
<file path=[Content_Types].xml><?xml version="1.0" encoding="utf-8"?>
<Types xmlns="http://schemas.openxmlformats.org/package/2006/content-types">
  <Override PartName="/customXml/itemProps2.xml" ContentType="application/vnd.openxmlformats-officedocument.customXmlProperties+xml"/>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Override PartName="/word/glossary/fontTable.xml" ContentType="application/vnd.openxmlformats-officedocument.wordprocessingml.fontTable+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word/footer4.xml" ContentType="application/vnd.openxmlformats-officedocument.wordprocessingml.footer+xml"/>
  <Override PartName="/word/footer5.xml" ContentType="application/vnd.openxmlformats-officedocument.wordprocessingml.footer+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header6.xml" ContentType="application/vnd.openxmlformats-officedocument.wordprocessingml.header+xml"/>
  <Override PartName="/word/glossary/document.xml" ContentType="application/vnd.openxmlformats-officedocument.wordprocessingml.document.glossary+xml"/>
  <Override PartName="/word/header4.xml" ContentType="application/vnd.openxmlformats-officedocument.wordprocessingml.header+xml"/>
  <Override PartName="/word/footer1.xml" ContentType="application/vnd.openxmlformats-officedocument.wordprocessingml.footer+xml"/>
  <Override PartName="/word/header5.xml" ContentType="application/vnd.openxmlformats-officedocument.wordprocessingml.head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C0F07" w:rsidRPr="00FD1379" w:rsidRDefault="00086596" w:rsidP="006315B8">
      <w:pPr>
        <w:pStyle w:val="Title-main-Coverpage"/>
        <w:rPr>
          <w:lang w:eastAsia="en-GB"/>
        </w:rPr>
      </w:pPr>
      <w:sdt>
        <w:sdtPr>
          <w:rPr>
            <w:rFonts w:asciiTheme="minorHAnsi" w:eastAsia="Calibri" w:hAnsiTheme="minorHAnsi" w:cs="Arial"/>
            <w:sz w:val="36"/>
            <w:szCs w:val="36"/>
          </w:rPr>
          <w:alias w:val="Title"/>
          <w:tag w:val="Title"/>
          <w:id w:val="3087954"/>
          <w:lock w:val="sdtLocked"/>
          <w:placeholder>
            <w:docPart w:val="ADB09E33908D4F5D8C80B55AC9201BDA"/>
          </w:placeholder>
          <w:dataBinding w:prefixMappings="xmlns:ns0='http://purl.org/dc/elements/1.1/' xmlns:ns1='http://schemas.openxmlformats.org/package/2006/metadata/core-properties' " w:xpath="/ns1:coreProperties[1]/ns0:title[1]" w:storeItemID="{6C3C8BC8-F283-45AE-878A-BAB7291924A1}"/>
          <w:text w:multiLine="1"/>
        </w:sdtPr>
        <w:sdtContent>
          <w:r w:rsidR="00863B31" w:rsidRPr="00863B31">
            <w:rPr>
              <w:rFonts w:asciiTheme="minorHAnsi" w:eastAsia="Calibri" w:hAnsiTheme="minorHAnsi" w:cs="Arial"/>
              <w:sz w:val="36"/>
              <w:szCs w:val="36"/>
            </w:rPr>
            <w:t>Training on Measurement, Reporting and Verification (MRV) and GIZ’s MRV tool</w:t>
          </w:r>
        </w:sdtContent>
      </w:sdt>
    </w:p>
    <w:p w:rsidR="009B36DB" w:rsidRPr="00FD1379" w:rsidRDefault="00863B31" w:rsidP="00A3374A">
      <w:pPr>
        <w:pStyle w:val="Tital-sub-Coverpage"/>
      </w:pPr>
      <w:r>
        <w:t>A capacity building tool for stakeholders in developing countries</w:t>
      </w:r>
      <w:bookmarkStart w:id="0" w:name="_GoBack"/>
      <w:bookmarkEnd w:id="0"/>
    </w:p>
    <w:p w:rsidR="009B36DB" w:rsidRPr="00FD1379" w:rsidRDefault="009B36DB" w:rsidP="00A3374A">
      <w:pPr>
        <w:pStyle w:val="Tital-sub-Coverpage"/>
      </w:pPr>
    </w:p>
    <w:p w:rsidR="008D0D83" w:rsidRPr="00FD1379" w:rsidRDefault="008D0D83" w:rsidP="00A3374A">
      <w:pPr>
        <w:pStyle w:val="Title-Ref-Coverpage"/>
      </w:pPr>
      <w:r w:rsidRPr="00FD1379">
        <w:t>Ref:</w:t>
      </w:r>
      <w:r w:rsidR="006F4993" w:rsidRPr="00FD1379">
        <w:t xml:space="preserve"> </w:t>
      </w:r>
      <w:sdt>
        <w:sdtPr>
          <w:alias w:val="CustomerRef"/>
          <w:tag w:val="CustomerRef"/>
          <w:id w:val="11072562"/>
          <w:lock w:val="sdtLocked"/>
          <w:placeholder>
            <w:docPart w:val="1B8120EC78E04FB1810F59E695D397BE"/>
          </w:placeholder>
        </w:sdtPr>
        <w:sdtContent>
          <w:r w:rsidR="00863B31">
            <w:t>ED58056</w:t>
          </w:r>
        </w:sdtContent>
      </w:sdt>
    </w:p>
    <w:p w:rsidR="001438A5" w:rsidRPr="00FD1379" w:rsidRDefault="00086596" w:rsidP="006315B8">
      <w:pPr>
        <w:sectPr w:rsidR="001438A5" w:rsidRPr="00FD1379" w:rsidSect="00FD1379">
          <w:headerReference w:type="even" r:id="rId9"/>
          <w:headerReference w:type="default" r:id="rId10"/>
          <w:pgSz w:w="11906" w:h="16838" w:code="9"/>
          <w:pgMar w:top="9072" w:right="1134" w:bottom="1440" w:left="1134" w:header="7938" w:footer="567" w:gutter="0"/>
          <w:pgNumType w:fmt="lowerRoman"/>
          <w:cols w:space="708"/>
          <w:docGrid w:linePitch="360"/>
        </w:sectPr>
      </w:pPr>
      <w:r w:rsidRPr="00086596">
        <w:rPr>
          <w:noProof/>
          <w:lang w:eastAsia="ja-JP"/>
        </w:rPr>
        <w:pict>
          <v:shapetype id="_x0000_t202" coordsize="21600,21600" o:spt="202" path="m,l,21600r21600,l21600,xe">
            <v:stroke joinstyle="miter"/>
            <v:path gradientshapeok="t" o:connecttype="rect"/>
          </v:shapetype>
          <v:shape id="Text Box 54" o:spid="_x0000_s1026" type="#_x0000_t202" style="position:absolute;left:0;text-align:left;margin-left:62.1pt;margin-top:694.6pt;width:243pt;height:99pt;z-index:25166028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" stroked="f">
            <v:textbox inset="0,0">
              <w:txbxContent>
                <w:p w:rsidR="00C37221" w:rsidRPr="000950B2" w:rsidRDefault="00086596" w:rsidP="006F4993">
                  <w:pPr>
                    <w:spacing w:after="240"/>
                    <w:rPr>
                      <w:b/>
                    </w:rPr>
                  </w:pPr>
                  <w:sdt>
                    <w:sdtPr>
                      <w:rPr>
                        <w:b/>
                        <w:color w:val="000000" w:themeColor="text1"/>
                      </w:rPr>
                      <w:alias w:val="Type-For"/>
                      <w:tag w:val="Type-For"/>
                      <w:id w:val="11072574"/>
                      <w:lock w:val="sdtLocked"/>
                      <w:dropDownList>
                        <w:listItem w:value="Choose an item."/>
                        <w:listItem w:displayText="Proposal for " w:value="Proposal for "/>
                        <w:listItem w:displayText="EOI for " w:value="EOI for "/>
                        <w:listItem w:displayText="PQQ for" w:value="PQQ for"/>
                      </w:dropDownList>
                    </w:sdtPr>
                    <w:sdtContent>
                      <w:r w:rsidR="00C37221">
                        <w:rPr>
                          <w:b/>
                          <w:color w:val="000000" w:themeColor="text1"/>
                        </w:rPr>
                        <w:t xml:space="preserve">Proposal for </w:t>
                      </w:r>
                    </w:sdtContent>
                  </w:sdt>
                  <w:sdt>
                    <w:sdtPr>
                      <w:rPr>
                        <w:b/>
                        <w:color w:val="000000" w:themeColor="text1"/>
                      </w:rPr>
                      <w:alias w:val="Customer"/>
                      <w:tag w:val="Customer"/>
                      <w:id w:val="11072572"/>
                      <w:lock w:val="sdtLocked"/>
                    </w:sdtPr>
                    <w:sdtContent>
                      <w:r w:rsidR="00C37221">
                        <w:rPr>
                          <w:b/>
                          <w:color w:val="000000" w:themeColor="text1"/>
                        </w:rPr>
                        <w:t>GIZ</w:t>
                      </w:r>
                    </w:sdtContent>
                  </w:sdt>
                </w:p>
                <w:p w:rsidR="00C37221" w:rsidRPr="001A1801" w:rsidRDefault="00086596" w:rsidP="001A1801">
                  <w:pPr>
                    <w:pStyle w:val="CoverQA"/>
                    <w:rPr>
                      <w:rStyle w:val="TextkrperZchn"/>
                    </w:rPr>
                  </w:pPr>
                  <w:sdt>
                    <w:sdtPr>
                      <w:rPr>
                        <w:rStyle w:val="TextkrperZchn"/>
                      </w:rPr>
                      <w:alias w:val="Status"/>
                      <w:tag w:val="Status"/>
                      <w:id w:val="11072512"/>
                      <w:lock w:val="sdtLocked"/>
                      <w:showingPlcHdr/>
                      <w:dataBinding w:prefixMappings="xmlns:ns0='http://purl.org/dc/elements/1.1/' xmlns:ns1='http://schemas.openxmlformats.org/package/2006/metadata/core-properties' " w:xpath="/ns1:coreProperties[1]/ns1:contentStatus[1]" w:storeItemID="{6C3C8BC8-F283-45AE-878A-BAB7291924A1}"/>
                      <w:text/>
                    </w:sdtPr>
                    <w:sdtContent>
                      <w:r w:rsidR="00C37221" w:rsidRPr="003F7792">
                        <w:rPr>
                          <w:rStyle w:val="Platzhaltertext"/>
                        </w:rPr>
                        <w:t>[Status]</w:t>
                      </w:r>
                    </w:sdtContent>
                  </w:sdt>
                  <w:r w:rsidR="00C37221" w:rsidRPr="001A1801">
                    <w:rPr>
                      <w:rStyle w:val="TextkrperZchn"/>
                    </w:rPr>
                    <w:br/>
                    <w:t xml:space="preserve">Date </w:t>
                  </w:r>
                  <w:sdt>
                    <w:sdtPr>
                      <w:rPr>
                        <w:rStyle w:val="TextkrperZchn"/>
                        <w:i/>
                      </w:rPr>
                      <w:alias w:val="Publish Date"/>
                      <w:tag w:val="Publish Date"/>
                      <w:id w:val="3088003"/>
                      <w:lock w:val="sdtLocked"/>
                      <w:dataBinding w:prefixMappings="xmlns:ns0='http://schemas.microsoft.com/office/2006/coverPageProps' " w:xpath="/ns0:CoverPageProperties[1]/ns0:PublishDate[1]" w:storeItemID="{55AF091B-3C7A-41E3-B477-F2FDAA23CFDA}"/>
                      <w:date w:fullDate="2012-12-13T00:00:00Z">
                        <w:dateFormat w:val="dd/MM/yyyy"/>
                        <w:lid w:val="en-GB"/>
                        <w:storeMappedDataAs w:val="dateTime"/>
                        <w:calendar w:val="gregorian"/>
                      </w:date>
                    </w:sdtPr>
                    <w:sdtContent>
                      <w:r w:rsidR="00C37221">
                        <w:rPr>
                          <w:rStyle w:val="TextkrperZchn"/>
                          <w:i/>
                        </w:rPr>
                        <w:t>13/12/2012</w:t>
                      </w:r>
                    </w:sdtContent>
                  </w:sdt>
                </w:p>
              </w:txbxContent>
            </v:textbox>
            <w10:wrap anchorx="page" anchory="page"/>
            <w10:anchorlock/>
          </v:shape>
        </w:pict>
      </w:r>
    </w:p>
    <w:tbl>
      <w:tblPr>
        <w:tblW w:w="0" w:type="auto"/>
        <w:tblCellMar>
          <w:top w:w="57" w:type="dxa"/>
          <w:bottom w:w="57" w:type="dxa"/>
          <w:right w:w="85" w:type="dxa"/>
        </w:tblCellMar>
        <w:tblLook w:val="04A0"/>
      </w:tblPr>
      <w:tblGrid>
        <w:gridCol w:w="9263"/>
      </w:tblGrid>
      <w:tr w:rsidR="000C0BE6" w:rsidRPr="000C0BE6" w:rsidTr="000C0BE6">
        <w:tc>
          <w:tcPr>
            <w:tcW w:w="9286" w:type="dxa"/>
            <w:tcBorders>
              <w:top w:val="nil"/>
              <w:left w:val="nil"/>
              <w:bottom w:val="nil"/>
              <w:right w:val="nil"/>
            </w:tcBorders>
            <w:shd w:val="clear" w:color="auto" w:fill="D9D9D9" w:themeFill="background1" w:themeFillShade="D9"/>
          </w:tcPr>
          <w:p w:rsidR="000C0BE6" w:rsidRPr="0089651E" w:rsidRDefault="000C0BE6" w:rsidP="000C0BE6">
            <w:pPr>
              <w:jc w:val="center"/>
              <w:rPr>
                <w:b/>
                <w:szCs w:val="20"/>
              </w:rPr>
            </w:pPr>
            <w:r w:rsidRPr="0089651E">
              <w:rPr>
                <w:b/>
                <w:szCs w:val="20"/>
              </w:rPr>
              <w:lastRenderedPageBreak/>
              <w:t>Change of Ownership of AEA</w:t>
            </w:r>
          </w:p>
          <w:p w:rsidR="000C0BE6" w:rsidRPr="0089651E" w:rsidRDefault="000C0BE6" w:rsidP="000C0BE6">
            <w:pPr>
              <w:rPr>
                <w:b/>
                <w:szCs w:val="20"/>
              </w:rPr>
            </w:pPr>
            <w:r w:rsidRPr="0089651E">
              <w:rPr>
                <w:b/>
                <w:szCs w:val="20"/>
              </w:rPr>
              <w:t>On 8 November 2012, Ricardo plc acquired the assets and goodwill of AEA Technology plc. A new company, Ricardo-AEA Ltd, has been constituted to operate the continuing business. All AEA Technology plc employees were transferred to Ricardo-AEA Ltd as part of the acquisition.</w:t>
            </w:r>
          </w:p>
          <w:p w:rsidR="000C0BE6" w:rsidRPr="0089651E" w:rsidRDefault="000C0BE6" w:rsidP="000C0BE6">
            <w:pPr>
              <w:rPr>
                <w:b/>
                <w:szCs w:val="20"/>
              </w:rPr>
            </w:pPr>
            <w:r w:rsidRPr="0089651E">
              <w:rPr>
                <w:b/>
                <w:szCs w:val="20"/>
              </w:rPr>
              <w:t xml:space="preserve">This </w:t>
            </w:r>
            <w:r w:rsidR="0089651E" w:rsidRPr="0089651E">
              <w:rPr>
                <w:b/>
                <w:szCs w:val="20"/>
              </w:rPr>
              <w:t>report</w:t>
            </w:r>
            <w:r w:rsidRPr="0089651E">
              <w:rPr>
                <w:b/>
                <w:szCs w:val="20"/>
              </w:rPr>
              <w:t xml:space="preserve"> is therefore presented in the name of Ricardo-AEA Ltd</w:t>
            </w:r>
          </w:p>
          <w:p w:rsidR="000C0BE6" w:rsidRDefault="000C0BE6" w:rsidP="000C0BE6">
            <w:pPr>
              <w:spacing w:after="0"/>
              <w:rPr>
                <w:b/>
                <w:szCs w:val="20"/>
              </w:rPr>
            </w:pPr>
            <w:r w:rsidRPr="0089651E">
              <w:rPr>
                <w:b/>
                <w:szCs w:val="20"/>
              </w:rPr>
              <w:t>Background to the Change from AEA Technology plc to Ricardo-AEA Ltd</w:t>
            </w:r>
          </w:p>
          <w:p w:rsidR="0089651E" w:rsidRPr="0089651E" w:rsidRDefault="0089651E" w:rsidP="000C0BE6">
            <w:pPr>
              <w:spacing w:after="0"/>
              <w:rPr>
                <w:b/>
                <w:szCs w:val="20"/>
              </w:rPr>
            </w:pPr>
          </w:p>
          <w:p w:rsidR="000C0BE6" w:rsidRPr="0089651E" w:rsidRDefault="000C0BE6" w:rsidP="000C0BE6">
            <w:pPr>
              <w:rPr>
                <w:b/>
                <w:szCs w:val="20"/>
              </w:rPr>
            </w:pPr>
            <w:r w:rsidRPr="0089651E">
              <w:rPr>
                <w:b/>
                <w:szCs w:val="20"/>
              </w:rPr>
              <w:t xml:space="preserve">AEA Technology plc was an Energy and Environmental consultancy with 400 highly qualified employees, and had a track record of delivering and providing services to the UK public sector, the European Commission, international customers, and the private sector for many years. Many of its assignments were very high-profile. </w:t>
            </w:r>
          </w:p>
          <w:p w:rsidR="000C0BE6" w:rsidRPr="0089651E" w:rsidRDefault="000C0BE6" w:rsidP="000C0BE6">
            <w:pPr>
              <w:rPr>
                <w:b/>
                <w:szCs w:val="20"/>
              </w:rPr>
            </w:pPr>
            <w:r w:rsidRPr="0089651E">
              <w:rPr>
                <w:b/>
                <w:szCs w:val="20"/>
              </w:rPr>
              <w:t>In November 2011 its parent company, AEA Technology Group plc (AEAG), decided on a financial restructuring to deal with long-standing balance sheet issues, one of which is a deficit in its defined benefit pension scheme. Although this legacy scheme was closed to new members in 2003, and existing members in 2009, it became increasingly difficult to fund the scheme. The result is that on 8 November 2012 it was announced that Ricardo plc had bought the assets and goodwill of AEA Technology plc, and that the employees had transferred to Ricardo as well.</w:t>
            </w:r>
          </w:p>
          <w:p w:rsidR="000C0BE6" w:rsidRDefault="000C0BE6" w:rsidP="000C0BE6">
            <w:pPr>
              <w:spacing w:after="0"/>
              <w:rPr>
                <w:b/>
                <w:szCs w:val="20"/>
              </w:rPr>
            </w:pPr>
            <w:r w:rsidRPr="0089651E">
              <w:rPr>
                <w:b/>
                <w:szCs w:val="20"/>
              </w:rPr>
              <w:t>Ricardo plc</w:t>
            </w:r>
          </w:p>
          <w:p w:rsidR="0089651E" w:rsidRPr="0089651E" w:rsidRDefault="0089651E" w:rsidP="000C0BE6">
            <w:pPr>
              <w:spacing w:after="0"/>
              <w:rPr>
                <w:b/>
                <w:szCs w:val="20"/>
              </w:rPr>
            </w:pPr>
          </w:p>
          <w:p w:rsidR="000C0BE6" w:rsidRPr="0089651E" w:rsidRDefault="000C0BE6" w:rsidP="000C0BE6">
            <w:pPr>
              <w:rPr>
                <w:b/>
                <w:szCs w:val="20"/>
              </w:rPr>
            </w:pPr>
            <w:r w:rsidRPr="0089651E">
              <w:rPr>
                <w:b/>
                <w:szCs w:val="20"/>
              </w:rPr>
              <w:t>Ricardo is a provider of engineering solutions and consultancy focused on high efficiency, low emission, class-leading product innovation and strategic implementation. It has over 95 years of experience of successful project delivery within our key markets of automotive, transport, defence and energy. It is a global organisation of over 1,900 employees with headquarters in the UK and overseas technical centres and offices in 10 countries. Ricardo is a profitable and financially strong UK based plc and has in recent years successfully implemented a diversification strategy to grow and develop in a number of new sectors.</w:t>
            </w:r>
          </w:p>
          <w:p w:rsidR="000C0BE6" w:rsidRPr="000C0BE6" w:rsidRDefault="000C0BE6" w:rsidP="000C0BE6">
            <w:pPr>
              <w:pStyle w:val="QA-Page"/>
              <w:spacing w:before="120"/>
              <w:rPr>
                <w:b/>
                <w:sz w:val="24"/>
              </w:rPr>
            </w:pPr>
            <w:r w:rsidRPr="0089651E">
              <w:rPr>
                <w:b/>
                <w:szCs w:val="20"/>
              </w:rPr>
              <w:t>Robert Bell, MD Ricardo-AEA</w:t>
            </w:r>
          </w:p>
        </w:tc>
      </w:tr>
    </w:tbl>
    <w:p w:rsidR="000C0BE6" w:rsidRDefault="000C0BE6" w:rsidP="005E0A70">
      <w:pPr>
        <w:jc w:val="center"/>
        <w:rPr>
          <w:b/>
          <w:sz w:val="24"/>
        </w:rPr>
      </w:pPr>
    </w:p>
    <w:tbl>
      <w:tblPr>
        <w:tblStyle w:val="HelleSchattierung-Akzent2"/>
        <w:tblW w:w="5000" w:type="pct"/>
        <w:tblBorders>
          <w:left w:val="single" w:sz="4" w:space="0" w:color="auto"/>
          <w:bottom w:val="single" w:sz="4" w:space="0" w:color="auto"/>
          <w:right w:val="single" w:sz="4" w:space="0" w:color="auto"/>
          <w:insideH w:val="single" w:sz="4" w:space="0" w:color="auto"/>
          <w:insideV w:val="single" w:sz="4" w:space="0" w:color="auto"/>
        </w:tblBorders>
        <w:tblLook w:val="04A0"/>
      </w:tblPr>
      <w:tblGrid>
        <w:gridCol w:w="4220"/>
        <w:gridCol w:w="5066"/>
      </w:tblGrid>
      <w:tr w:rsidR="005E0A70" w:rsidRPr="00634A2F" w:rsidTr="00634A2F">
        <w:trPr>
          <w:cnfStyle w:val="100000000000"/>
          <w:trHeight w:val="20"/>
        </w:trPr>
        <w:tc>
          <w:tcPr>
            <w:cnfStyle w:val="001000000000"/>
            <w:tcW w:w="2272" w:type="pct"/>
            <w:tcBorders>
              <w:top w:val="none" w:sz="0" w:space="0" w:color="auto"/>
              <w:left w:val="none" w:sz="0" w:space="0" w:color="auto"/>
              <w:bottom w:val="none" w:sz="0" w:space="0" w:color="auto"/>
              <w:right w:val="none" w:sz="0" w:space="0" w:color="auto"/>
            </w:tcBorders>
            <w:hideMark/>
          </w:tcPr>
          <w:p w:rsidR="005E0A70" w:rsidRPr="00634A2F" w:rsidRDefault="005E0A70" w:rsidP="00485675">
            <w:pPr>
              <w:pStyle w:val="StyleQAQC-questionRightBefore3ptAfter3pt"/>
              <w:rPr>
                <w:noProof w:val="0"/>
              </w:rPr>
            </w:pPr>
            <w:r w:rsidRPr="00634A2F">
              <w:rPr>
                <w:noProof w:val="0"/>
              </w:rPr>
              <w:t>Customer:</w:t>
            </w:r>
          </w:p>
        </w:tc>
        <w:tc>
          <w:tcPr>
            <w:tcW w:w="2728" w:type="pct"/>
            <w:tcBorders>
              <w:top w:val="none" w:sz="0" w:space="0" w:color="auto"/>
              <w:left w:val="none" w:sz="0" w:space="0" w:color="auto"/>
              <w:bottom w:val="none" w:sz="0" w:space="0" w:color="auto"/>
              <w:right w:val="none" w:sz="0" w:space="0" w:color="auto"/>
            </w:tcBorders>
            <w:hideMark/>
          </w:tcPr>
          <w:p w:rsidR="005E0A70" w:rsidRPr="00634A2F" w:rsidRDefault="005E0A70" w:rsidP="00485675">
            <w:pPr>
              <w:pStyle w:val="StyleQAQC-questionRightBefore3ptAfter3pt"/>
              <w:cnfStyle w:val="100000000000"/>
              <w:rPr>
                <w:noProof w:val="0"/>
              </w:rPr>
            </w:pPr>
            <w:r w:rsidRPr="00634A2F">
              <w:rPr>
                <w:noProof w:val="0"/>
              </w:rPr>
              <w:t>Contact:</w:t>
            </w:r>
          </w:p>
        </w:tc>
      </w:tr>
      <w:tr w:rsidR="005E0A70" w:rsidRPr="00634A2F" w:rsidTr="00634A2F">
        <w:trPr>
          <w:cnfStyle w:val="000000100000"/>
          <w:trHeight w:val="20"/>
        </w:trPr>
        <w:tc>
          <w:tcPr>
            <w:cnfStyle w:val="001000000000"/>
            <w:tcW w:w="2272" w:type="pct"/>
            <w:tcBorders>
              <w:left w:val="none" w:sz="0" w:space="0" w:color="auto"/>
              <w:right w:val="none" w:sz="0" w:space="0" w:color="auto"/>
            </w:tcBorders>
            <w:hideMark/>
          </w:tcPr>
          <w:p w:rsidR="005E0A70" w:rsidRPr="00634A2F" w:rsidRDefault="00086596" w:rsidP="00A6651B">
            <w:pPr>
              <w:pStyle w:val="QA-Page"/>
              <w:rPr>
                <w:color w:val="auto"/>
              </w:rPr>
            </w:pPr>
            <w:sdt>
              <w:sdtPr>
                <w:alias w:val="Customer"/>
                <w:tag w:val="Customer"/>
                <w:id w:val="11072642"/>
                <w:placeholder>
                  <w:docPart w:val="B857D58D125E4266AF2BBE971AAFC7AE"/>
                </w:placeholder>
                <w:text/>
              </w:sdtPr>
              <w:sdtContent>
                <w:r w:rsidR="00A6651B" w:rsidRPr="00634A2F">
                  <w:rPr>
                    <w:color w:val="auto"/>
                  </w:rPr>
                  <w:t>GIZ</w:t>
                </w:r>
              </w:sdtContent>
            </w:sdt>
          </w:p>
        </w:tc>
        <w:tc>
          <w:tcPr>
            <w:tcW w:w="2728" w:type="pct"/>
            <w:vMerge w:val="restart"/>
            <w:tcBorders>
              <w:left w:val="none" w:sz="0" w:space="0" w:color="auto"/>
              <w:right w:val="none" w:sz="0" w:space="0" w:color="auto"/>
            </w:tcBorders>
            <w:hideMark/>
          </w:tcPr>
          <w:p w:rsidR="005E0A70" w:rsidRPr="00634A2F" w:rsidRDefault="00086596" w:rsidP="00A6651B">
            <w:pPr>
              <w:cnfStyle w:val="000000100000"/>
              <w:rPr>
                <w:rFonts w:cstheme="minorHAnsi"/>
                <w:noProof/>
                <w:color w:val="auto"/>
              </w:rPr>
            </w:pPr>
            <w:sdt>
              <w:sdtPr>
                <w:alias w:val="KeyContact"/>
                <w:tag w:val="KeyContact"/>
                <w:id w:val="11072607"/>
                <w:placeholder>
                  <w:docPart w:val="3EBFFA625572411A9A5B9728C55E59CC"/>
                </w:placeholder>
              </w:sdtPr>
              <w:sdtContent>
                <w:r w:rsidR="00A6651B" w:rsidRPr="00634A2F">
                  <w:rPr>
                    <w:color w:val="auto"/>
                  </w:rPr>
                  <w:t>James Harries</w:t>
                </w:r>
              </w:sdtContent>
            </w:sdt>
            <w:r w:rsidR="005E0A70" w:rsidRPr="00634A2F">
              <w:rPr>
                <w:color w:val="auto"/>
              </w:rPr>
              <w:t xml:space="preserve">, </w:t>
            </w:r>
            <w:r w:rsidR="00A6651B" w:rsidRPr="00634A2F">
              <w:rPr>
                <w:rFonts w:cstheme="minorHAnsi"/>
                <w:bCs/>
                <w:noProof/>
                <w:color w:val="auto"/>
              </w:rPr>
              <w:t>Chadwick House, Birchwood Park, Warrington, Cheshire WA3 6AE</w:t>
            </w:r>
          </w:p>
          <w:p w:rsidR="005E0A70" w:rsidRPr="004312FD" w:rsidRDefault="00803608" w:rsidP="00485675">
            <w:pPr>
              <w:pStyle w:val="QA-Page"/>
              <w:spacing w:before="120" w:after="120"/>
              <w:jc w:val="both"/>
              <w:cnfStyle w:val="000000100000"/>
              <w:rPr>
                <w:color w:val="auto"/>
                <w:lang w:val="de-DE"/>
              </w:rPr>
            </w:pPr>
            <w:r w:rsidRPr="004312FD">
              <w:rPr>
                <w:lang w:val="de-DE"/>
              </w:rPr>
              <w:t xml:space="preserve">t: 0870 190 </w:t>
            </w:r>
            <w:sdt>
              <w:sdtPr>
                <w:alias w:val="Extension"/>
                <w:tag w:val="Extension"/>
                <w:id w:val="11072612"/>
                <w:placeholder>
                  <w:docPart w:val="F48DD3AB4E3F45E6BAABC08769341ED4"/>
                </w:placeholder>
              </w:sdtPr>
              <w:sdtContent>
                <w:r w:rsidRPr="004312FD">
                  <w:rPr>
                    <w:lang w:val="de-DE"/>
                  </w:rPr>
                  <w:t>6341</w:t>
                </w:r>
              </w:sdtContent>
            </w:sdt>
          </w:p>
          <w:p w:rsidR="005E0A70" w:rsidRPr="004312FD" w:rsidRDefault="00803608" w:rsidP="00485675">
            <w:pPr>
              <w:pStyle w:val="QA-Page"/>
              <w:spacing w:after="60"/>
              <w:jc w:val="both"/>
              <w:cnfStyle w:val="000000100000"/>
              <w:rPr>
                <w:color w:val="auto"/>
                <w:lang w:val="de-DE"/>
              </w:rPr>
            </w:pPr>
            <w:r w:rsidRPr="004312FD">
              <w:rPr>
                <w:lang w:val="de-DE"/>
              </w:rPr>
              <w:t xml:space="preserve">e: </w:t>
            </w:r>
            <w:sdt>
              <w:sdtPr>
                <w:rPr>
                  <w:lang w:val="de-DE"/>
                </w:rPr>
                <w:alias w:val="Email"/>
                <w:tag w:val="Email"/>
                <w:id w:val="11072618"/>
                <w:placeholder>
                  <w:docPart w:val="9249D8D7EEB041C396FF692AFA807D74"/>
                </w:placeholder>
                <w:text/>
              </w:sdtPr>
              <w:sdtContent>
                <w:r w:rsidRPr="004312FD">
                  <w:rPr>
                    <w:lang w:val="de-DE"/>
                  </w:rPr>
                  <w:t>james.harries</w:t>
                </w:r>
              </w:sdtContent>
            </w:sdt>
            <w:r w:rsidRPr="004312FD">
              <w:rPr>
                <w:lang w:val="de-DE"/>
              </w:rPr>
              <w:t>@ricardo-aea.com</w:t>
            </w:r>
          </w:p>
          <w:p w:rsidR="005E0A70" w:rsidRPr="00634A2F" w:rsidRDefault="005E0A70" w:rsidP="00485675">
            <w:pPr>
              <w:pStyle w:val="QA-Page"/>
              <w:cnfStyle w:val="000000100000"/>
              <w:rPr>
                <w:color w:val="auto"/>
              </w:rPr>
            </w:pPr>
            <w:r w:rsidRPr="00634A2F">
              <w:rPr>
                <w:color w:val="auto"/>
              </w:rPr>
              <w:t>Ricardo-AEA is certificated to ISO9001 and ISO14001</w:t>
            </w:r>
          </w:p>
        </w:tc>
      </w:tr>
      <w:tr w:rsidR="005E0A70" w:rsidRPr="00634A2F" w:rsidTr="00634A2F">
        <w:trPr>
          <w:trHeight w:val="20"/>
        </w:trPr>
        <w:tc>
          <w:tcPr>
            <w:cnfStyle w:val="001000000000"/>
            <w:tcW w:w="2272" w:type="pct"/>
            <w:hideMark/>
          </w:tcPr>
          <w:p w:rsidR="005E0A70" w:rsidRPr="00634A2F" w:rsidRDefault="005E0A70" w:rsidP="00485675">
            <w:pPr>
              <w:pStyle w:val="StyleQAQC-questionRightBefore3ptAfter3pt"/>
              <w:rPr>
                <w:noProof w:val="0"/>
                <w:color w:val="auto"/>
              </w:rPr>
            </w:pPr>
            <w:r w:rsidRPr="00634A2F">
              <w:rPr>
                <w:noProof w:val="0"/>
                <w:color w:val="auto"/>
              </w:rPr>
              <w:t>Customer reference:</w:t>
            </w:r>
          </w:p>
        </w:tc>
        <w:tc>
          <w:tcPr>
            <w:tcW w:w="2728" w:type="pct"/>
            <w:vMerge/>
            <w:vAlign w:val="center"/>
            <w:hideMark/>
          </w:tcPr>
          <w:p w:rsidR="005E0A70" w:rsidRPr="00634A2F" w:rsidRDefault="005E0A70" w:rsidP="00485675">
            <w:pPr>
              <w:spacing w:after="0"/>
              <w:jc w:val="left"/>
              <w:cnfStyle w:val="000000000000"/>
              <w:rPr>
                <w:color w:val="auto"/>
              </w:rPr>
            </w:pPr>
          </w:p>
        </w:tc>
      </w:tr>
      <w:tr w:rsidR="005E0A70" w:rsidRPr="00634A2F" w:rsidTr="00634A2F">
        <w:trPr>
          <w:cnfStyle w:val="000000100000"/>
          <w:trHeight w:val="20"/>
        </w:trPr>
        <w:tc>
          <w:tcPr>
            <w:cnfStyle w:val="001000000000"/>
            <w:tcW w:w="2272" w:type="pct"/>
            <w:tcBorders>
              <w:left w:val="none" w:sz="0" w:space="0" w:color="auto"/>
              <w:right w:val="none" w:sz="0" w:space="0" w:color="auto"/>
            </w:tcBorders>
            <w:vAlign w:val="center"/>
            <w:hideMark/>
          </w:tcPr>
          <w:sdt>
            <w:sdtPr>
              <w:alias w:val="CustomerRef"/>
              <w:id w:val="11072556"/>
              <w:placeholder>
                <w:docPart w:val="64F3E12AB8E74251B87872D946C58381"/>
              </w:placeholder>
              <w:showingPlcHdr/>
            </w:sdtPr>
            <w:sdtContent>
              <w:p w:rsidR="005E0A70" w:rsidRPr="00634A2F" w:rsidRDefault="005E0A70" w:rsidP="00485675">
                <w:pPr>
                  <w:pStyle w:val="QA-Page"/>
                  <w:rPr>
                    <w:color w:val="auto"/>
                  </w:rPr>
                </w:pPr>
                <w:r w:rsidRPr="00634A2F">
                  <w:rPr>
                    <w:color w:val="auto"/>
                  </w:rPr>
                  <w:t>Click here to enter text</w:t>
                </w:r>
              </w:p>
            </w:sdtContent>
          </w:sdt>
        </w:tc>
        <w:tc>
          <w:tcPr>
            <w:tcW w:w="2728" w:type="pct"/>
            <w:vMerge/>
            <w:tcBorders>
              <w:left w:val="none" w:sz="0" w:space="0" w:color="auto"/>
              <w:right w:val="none" w:sz="0" w:space="0" w:color="auto"/>
            </w:tcBorders>
            <w:vAlign w:val="center"/>
            <w:hideMark/>
          </w:tcPr>
          <w:p w:rsidR="005E0A70" w:rsidRPr="00634A2F" w:rsidRDefault="005E0A70" w:rsidP="00485675">
            <w:pPr>
              <w:spacing w:after="0"/>
              <w:jc w:val="left"/>
              <w:cnfStyle w:val="000000100000"/>
              <w:rPr>
                <w:color w:val="auto"/>
              </w:rPr>
            </w:pPr>
          </w:p>
        </w:tc>
      </w:tr>
      <w:tr w:rsidR="005E0A70" w:rsidRPr="00634A2F" w:rsidTr="00634A2F">
        <w:trPr>
          <w:trHeight w:val="20"/>
        </w:trPr>
        <w:tc>
          <w:tcPr>
            <w:cnfStyle w:val="001000000000"/>
            <w:tcW w:w="2272" w:type="pct"/>
            <w:hideMark/>
          </w:tcPr>
          <w:p w:rsidR="005E0A70" w:rsidRPr="00634A2F" w:rsidRDefault="005E0A70" w:rsidP="00485675">
            <w:pPr>
              <w:pStyle w:val="StyleQAQC-questionRightBefore3ptAfter3pt"/>
              <w:rPr>
                <w:noProof w:val="0"/>
                <w:color w:val="auto"/>
              </w:rPr>
            </w:pPr>
            <w:r w:rsidRPr="00634A2F">
              <w:rPr>
                <w:noProof w:val="0"/>
                <w:color w:val="auto"/>
              </w:rPr>
              <w:t>Confidentiality, copyright &amp; reproduction:</w:t>
            </w:r>
          </w:p>
        </w:tc>
        <w:tc>
          <w:tcPr>
            <w:tcW w:w="2728" w:type="pct"/>
            <w:vMerge/>
            <w:vAlign w:val="center"/>
            <w:hideMark/>
          </w:tcPr>
          <w:p w:rsidR="005E0A70" w:rsidRPr="00634A2F" w:rsidRDefault="005E0A70" w:rsidP="00485675">
            <w:pPr>
              <w:spacing w:after="0"/>
              <w:jc w:val="left"/>
              <w:cnfStyle w:val="000000000000"/>
              <w:rPr>
                <w:color w:val="auto"/>
              </w:rPr>
            </w:pPr>
          </w:p>
        </w:tc>
      </w:tr>
      <w:tr w:rsidR="00C41DE1" w:rsidRPr="00634A2F" w:rsidTr="00634A2F">
        <w:trPr>
          <w:cnfStyle w:val="000000100000"/>
          <w:trHeight w:val="360"/>
        </w:trPr>
        <w:tc>
          <w:tcPr>
            <w:cnfStyle w:val="001000000000"/>
            <w:tcW w:w="2272" w:type="pct"/>
            <w:vMerge w:val="restart"/>
            <w:tcBorders>
              <w:left w:val="none" w:sz="0" w:space="0" w:color="auto"/>
              <w:right w:val="none" w:sz="0" w:space="0" w:color="auto"/>
            </w:tcBorders>
            <w:hideMark/>
          </w:tcPr>
          <w:p w:rsidR="00C41DE1" w:rsidRPr="00634A2F" w:rsidRDefault="00C41DE1" w:rsidP="00485675">
            <w:pPr>
              <w:pStyle w:val="QA-Page"/>
              <w:spacing w:after="120"/>
              <w:jc w:val="both"/>
              <w:rPr>
                <w:color w:val="auto"/>
              </w:rPr>
            </w:pPr>
          </w:p>
        </w:tc>
        <w:tc>
          <w:tcPr>
            <w:tcW w:w="2728" w:type="pct"/>
            <w:vMerge/>
            <w:tcBorders>
              <w:left w:val="none" w:sz="0" w:space="0" w:color="auto"/>
              <w:right w:val="none" w:sz="0" w:space="0" w:color="auto"/>
            </w:tcBorders>
            <w:vAlign w:val="center"/>
            <w:hideMark/>
          </w:tcPr>
          <w:p w:rsidR="00C41DE1" w:rsidRPr="00634A2F" w:rsidRDefault="00C41DE1" w:rsidP="00485675">
            <w:pPr>
              <w:spacing w:after="0"/>
              <w:jc w:val="left"/>
              <w:cnfStyle w:val="000000100000"/>
              <w:rPr>
                <w:color w:val="auto"/>
              </w:rPr>
            </w:pPr>
          </w:p>
        </w:tc>
      </w:tr>
      <w:tr w:rsidR="00C41DE1" w:rsidRPr="00634A2F" w:rsidTr="00634A2F">
        <w:trPr>
          <w:trHeight w:val="20"/>
        </w:trPr>
        <w:tc>
          <w:tcPr>
            <w:cnfStyle w:val="001000000000"/>
            <w:tcW w:w="2272" w:type="pct"/>
            <w:vMerge/>
            <w:vAlign w:val="center"/>
            <w:hideMark/>
          </w:tcPr>
          <w:p w:rsidR="00C41DE1" w:rsidRPr="00634A2F" w:rsidRDefault="00C41DE1" w:rsidP="00485675">
            <w:pPr>
              <w:spacing w:after="0"/>
              <w:jc w:val="left"/>
              <w:rPr>
                <w:color w:val="auto"/>
              </w:rPr>
            </w:pPr>
          </w:p>
        </w:tc>
        <w:tc>
          <w:tcPr>
            <w:tcW w:w="2728" w:type="pct"/>
            <w:hideMark/>
          </w:tcPr>
          <w:p w:rsidR="00C41DE1" w:rsidRPr="00634A2F" w:rsidRDefault="00C41DE1" w:rsidP="00485675">
            <w:pPr>
              <w:pStyle w:val="StyleQAQC-questionRightBefore3ptAfter3pt"/>
              <w:cnfStyle w:val="000000000000"/>
              <w:rPr>
                <w:noProof w:val="0"/>
                <w:color w:val="auto"/>
              </w:rPr>
            </w:pPr>
            <w:r w:rsidRPr="00634A2F">
              <w:rPr>
                <w:noProof w:val="0"/>
                <w:color w:val="auto"/>
              </w:rPr>
              <w:t>Author:</w:t>
            </w:r>
          </w:p>
        </w:tc>
      </w:tr>
      <w:tr w:rsidR="00C41DE1" w:rsidRPr="00634A2F" w:rsidTr="00634A2F">
        <w:trPr>
          <w:cnfStyle w:val="000000100000"/>
          <w:trHeight w:val="20"/>
        </w:trPr>
        <w:tc>
          <w:tcPr>
            <w:cnfStyle w:val="001000000000"/>
            <w:tcW w:w="2272" w:type="pct"/>
            <w:vMerge/>
            <w:tcBorders>
              <w:left w:val="none" w:sz="0" w:space="0" w:color="auto"/>
              <w:right w:val="none" w:sz="0" w:space="0" w:color="auto"/>
            </w:tcBorders>
            <w:vAlign w:val="center"/>
            <w:hideMark/>
          </w:tcPr>
          <w:p w:rsidR="00C41DE1" w:rsidRPr="00634A2F" w:rsidRDefault="00C41DE1" w:rsidP="00485675">
            <w:pPr>
              <w:spacing w:after="0"/>
              <w:jc w:val="left"/>
              <w:rPr>
                <w:color w:val="auto"/>
              </w:rPr>
            </w:pPr>
          </w:p>
        </w:tc>
        <w:tc>
          <w:tcPr>
            <w:tcW w:w="2728" w:type="pct"/>
            <w:tcBorders>
              <w:left w:val="none" w:sz="0" w:space="0" w:color="auto"/>
              <w:right w:val="none" w:sz="0" w:space="0" w:color="auto"/>
            </w:tcBorders>
            <w:hideMark/>
          </w:tcPr>
          <w:sdt>
            <w:sdtPr>
              <w:alias w:val="Author"/>
              <w:tag w:val="Author"/>
              <w:id w:val="3087960"/>
              <w:placeholder>
                <w:docPart w:val="2DF87A19F38C4E93BBEE55FA84A2FCD0"/>
              </w:placeholder>
              <w:dataBinding w:prefixMappings="xmlns:ns0='http://purl.org/dc/elements/1.1/' xmlns:ns1='http://schemas.openxmlformats.org/package/2006/metadata/core-properties' " w:xpath="/ns1:coreProperties[1]/ns0:creator[1]" w:storeItemID="{6C3C8BC8-F283-45AE-878A-BAB7291924A1}"/>
              <w:text/>
            </w:sdtPr>
            <w:sdtContent>
              <w:p w:rsidR="00C41DE1" w:rsidRPr="00634A2F" w:rsidRDefault="009A6891" w:rsidP="00C41DE1">
                <w:pPr>
                  <w:pStyle w:val="QA-Page"/>
                  <w:cnfStyle w:val="000000100000"/>
                  <w:rPr>
                    <w:color w:val="auto"/>
                  </w:rPr>
                </w:pPr>
                <w:r w:rsidRPr="009A6891">
                  <w:rPr>
                    <w:color w:val="auto"/>
                  </w:rPr>
                  <w:t xml:space="preserve">Kath Cooke, Anne Binsted, </w:t>
                </w:r>
                <w:r w:rsidR="00863B31" w:rsidRPr="009A6891">
                  <w:rPr>
                    <w:color w:val="auto"/>
                  </w:rPr>
                  <w:t>James Harries</w:t>
                </w:r>
              </w:p>
            </w:sdtContent>
          </w:sdt>
        </w:tc>
      </w:tr>
      <w:tr w:rsidR="00C41DE1" w:rsidRPr="00634A2F" w:rsidTr="00634A2F">
        <w:trPr>
          <w:trHeight w:val="20"/>
        </w:trPr>
        <w:tc>
          <w:tcPr>
            <w:cnfStyle w:val="001000000000"/>
            <w:tcW w:w="2272" w:type="pct"/>
            <w:vMerge/>
            <w:vAlign w:val="center"/>
            <w:hideMark/>
          </w:tcPr>
          <w:p w:rsidR="00C41DE1" w:rsidRPr="00634A2F" w:rsidRDefault="00C41DE1" w:rsidP="00485675">
            <w:pPr>
              <w:spacing w:after="0"/>
              <w:jc w:val="left"/>
              <w:rPr>
                <w:color w:val="auto"/>
              </w:rPr>
            </w:pPr>
          </w:p>
        </w:tc>
        <w:tc>
          <w:tcPr>
            <w:tcW w:w="2728" w:type="pct"/>
            <w:hideMark/>
          </w:tcPr>
          <w:p w:rsidR="00C41DE1" w:rsidRPr="00634A2F" w:rsidRDefault="00C41DE1" w:rsidP="00485675">
            <w:pPr>
              <w:pStyle w:val="StyleQAQC-questionRightBefore3ptAfter3pt"/>
              <w:cnfStyle w:val="000000000000"/>
              <w:rPr>
                <w:noProof w:val="0"/>
                <w:color w:val="auto"/>
              </w:rPr>
            </w:pPr>
            <w:r w:rsidRPr="00634A2F">
              <w:rPr>
                <w:noProof w:val="0"/>
                <w:color w:val="auto"/>
              </w:rPr>
              <w:t>Approved By:</w:t>
            </w:r>
          </w:p>
        </w:tc>
      </w:tr>
      <w:tr w:rsidR="00C41DE1" w:rsidRPr="00634A2F" w:rsidTr="00634A2F">
        <w:trPr>
          <w:cnfStyle w:val="000000100000"/>
          <w:trHeight w:val="20"/>
        </w:trPr>
        <w:tc>
          <w:tcPr>
            <w:cnfStyle w:val="001000000000"/>
            <w:tcW w:w="2272" w:type="pct"/>
            <w:vMerge/>
            <w:tcBorders>
              <w:left w:val="none" w:sz="0" w:space="0" w:color="auto"/>
              <w:right w:val="none" w:sz="0" w:space="0" w:color="auto"/>
            </w:tcBorders>
            <w:vAlign w:val="center"/>
            <w:hideMark/>
          </w:tcPr>
          <w:p w:rsidR="00C41DE1" w:rsidRPr="00634A2F" w:rsidRDefault="00C41DE1" w:rsidP="00485675">
            <w:pPr>
              <w:spacing w:after="0"/>
              <w:jc w:val="left"/>
              <w:rPr>
                <w:color w:val="auto"/>
              </w:rPr>
            </w:pPr>
          </w:p>
        </w:tc>
        <w:tc>
          <w:tcPr>
            <w:tcW w:w="2728" w:type="pct"/>
            <w:tcBorders>
              <w:left w:val="none" w:sz="0" w:space="0" w:color="auto"/>
              <w:right w:val="none" w:sz="0" w:space="0" w:color="auto"/>
            </w:tcBorders>
            <w:hideMark/>
          </w:tcPr>
          <w:p w:rsidR="00C41DE1" w:rsidRPr="00634A2F" w:rsidRDefault="00086596" w:rsidP="00A6651B">
            <w:pPr>
              <w:pStyle w:val="QA-Page"/>
              <w:cnfStyle w:val="000000100000"/>
              <w:rPr>
                <w:color w:val="auto"/>
              </w:rPr>
            </w:pPr>
            <w:sdt>
              <w:sdtPr>
                <w:alias w:val="Approval"/>
                <w:tag w:val="Approval"/>
                <w:id w:val="11072623"/>
                <w:placeholder>
                  <w:docPart w:val="BF417B4B40B640BB9D43FCE20A1DAED8"/>
                </w:placeholder>
                <w:text/>
              </w:sdtPr>
              <w:sdtContent>
                <w:r w:rsidR="00A6651B" w:rsidRPr="00634A2F">
                  <w:rPr>
                    <w:color w:val="auto"/>
                  </w:rPr>
                  <w:t>Chris Dodwell</w:t>
                </w:r>
              </w:sdtContent>
            </w:sdt>
          </w:p>
        </w:tc>
      </w:tr>
      <w:tr w:rsidR="00C41DE1" w:rsidRPr="00634A2F" w:rsidTr="00634A2F">
        <w:trPr>
          <w:trHeight w:val="20"/>
        </w:trPr>
        <w:tc>
          <w:tcPr>
            <w:cnfStyle w:val="001000000000"/>
            <w:tcW w:w="2272" w:type="pct"/>
            <w:vMerge/>
            <w:vAlign w:val="center"/>
            <w:hideMark/>
          </w:tcPr>
          <w:p w:rsidR="00C41DE1" w:rsidRPr="00634A2F" w:rsidRDefault="00C41DE1" w:rsidP="00485675">
            <w:pPr>
              <w:spacing w:after="0"/>
              <w:jc w:val="left"/>
              <w:rPr>
                <w:color w:val="auto"/>
              </w:rPr>
            </w:pPr>
          </w:p>
        </w:tc>
        <w:tc>
          <w:tcPr>
            <w:tcW w:w="2728" w:type="pct"/>
            <w:hideMark/>
          </w:tcPr>
          <w:p w:rsidR="00C41DE1" w:rsidRPr="00634A2F" w:rsidRDefault="00C41DE1" w:rsidP="00485675">
            <w:pPr>
              <w:pStyle w:val="StyleQAQC-questionRightBefore3ptAfter3pt"/>
              <w:cnfStyle w:val="000000000000"/>
              <w:rPr>
                <w:noProof w:val="0"/>
                <w:color w:val="auto"/>
              </w:rPr>
            </w:pPr>
            <w:r w:rsidRPr="00634A2F">
              <w:rPr>
                <w:noProof w:val="0"/>
                <w:color w:val="auto"/>
              </w:rPr>
              <w:t>Date:</w:t>
            </w:r>
          </w:p>
        </w:tc>
      </w:tr>
      <w:tr w:rsidR="00C41DE1" w:rsidRPr="00634A2F" w:rsidTr="00634A2F">
        <w:trPr>
          <w:cnfStyle w:val="000000100000"/>
          <w:trHeight w:val="20"/>
        </w:trPr>
        <w:tc>
          <w:tcPr>
            <w:cnfStyle w:val="001000000000"/>
            <w:tcW w:w="2272" w:type="pct"/>
            <w:vMerge/>
            <w:tcBorders>
              <w:left w:val="none" w:sz="0" w:space="0" w:color="auto"/>
              <w:right w:val="none" w:sz="0" w:space="0" w:color="auto"/>
            </w:tcBorders>
            <w:vAlign w:val="center"/>
            <w:hideMark/>
          </w:tcPr>
          <w:p w:rsidR="00C41DE1" w:rsidRPr="00634A2F" w:rsidRDefault="00C41DE1" w:rsidP="00485675">
            <w:pPr>
              <w:spacing w:after="0"/>
              <w:jc w:val="left"/>
              <w:rPr>
                <w:color w:val="auto"/>
              </w:rPr>
            </w:pPr>
          </w:p>
        </w:tc>
        <w:sdt>
          <w:sdtPr>
            <w:alias w:val="Publish Date"/>
            <w:tag w:val="Publish Date"/>
            <w:id w:val="3087969"/>
            <w:placeholder>
              <w:docPart w:val="D15975C19A09478696683E827B7C64CB"/>
            </w:placeholder>
            <w:dataBinding w:prefixMappings="xmlns:ns0='http://schemas.microsoft.com/office/2006/coverPageProps' " w:xpath="/ns0:CoverPageProperties[1]/ns0:PublishDate[1]" w:storeItemID="{55AF091B-3C7A-41E3-B477-F2FDAA23CFDA}"/>
            <w:date w:fullDate="2012-12-13T00:00:00Z">
              <w:dateFormat w:val="dd MMMM yyyy"/>
              <w:lid w:val="en-GB"/>
              <w:storeMappedDataAs w:val="dateTime"/>
              <w:calendar w:val="gregorian"/>
            </w:date>
          </w:sdtPr>
          <w:sdtContent>
            <w:tc>
              <w:tcPr>
                <w:tcW w:w="2728" w:type="pct"/>
                <w:tcBorders>
                  <w:left w:val="none" w:sz="0" w:space="0" w:color="auto"/>
                  <w:right w:val="none" w:sz="0" w:space="0" w:color="auto"/>
                </w:tcBorders>
                <w:hideMark/>
              </w:tcPr>
              <w:p w:rsidR="00C41DE1" w:rsidRPr="00634A2F" w:rsidRDefault="004312FD" w:rsidP="005E0A70">
                <w:pPr>
                  <w:pStyle w:val="QA-Page"/>
                  <w:cnfStyle w:val="000000100000"/>
                  <w:rPr>
                    <w:color w:val="auto"/>
                  </w:rPr>
                </w:pPr>
                <w:r>
                  <w:t>13 December 2012</w:t>
                </w:r>
              </w:p>
            </w:tc>
          </w:sdtContent>
        </w:sdt>
      </w:tr>
      <w:tr w:rsidR="00C41DE1" w:rsidRPr="00634A2F" w:rsidTr="00634A2F">
        <w:trPr>
          <w:trHeight w:val="567"/>
        </w:trPr>
        <w:tc>
          <w:tcPr>
            <w:cnfStyle w:val="001000000000"/>
            <w:tcW w:w="2272" w:type="pct"/>
            <w:vMerge/>
            <w:vAlign w:val="center"/>
            <w:hideMark/>
          </w:tcPr>
          <w:p w:rsidR="00C41DE1" w:rsidRPr="00634A2F" w:rsidRDefault="00C41DE1" w:rsidP="00485675">
            <w:pPr>
              <w:spacing w:after="0"/>
              <w:jc w:val="left"/>
              <w:rPr>
                <w:color w:val="auto"/>
              </w:rPr>
            </w:pPr>
          </w:p>
        </w:tc>
        <w:tc>
          <w:tcPr>
            <w:tcW w:w="2728" w:type="pct"/>
            <w:vMerge w:val="restart"/>
            <w:hideMark/>
          </w:tcPr>
          <w:p w:rsidR="00C41DE1" w:rsidRPr="00634A2F" w:rsidRDefault="00C41DE1" w:rsidP="00C41DE1">
            <w:pPr>
              <w:pStyle w:val="StyleQAQC-questionRightBefore3ptAfter3pt"/>
              <w:cnfStyle w:val="000000000000"/>
              <w:rPr>
                <w:color w:val="auto"/>
              </w:rPr>
            </w:pPr>
            <w:r w:rsidRPr="00634A2F">
              <w:rPr>
                <w:noProof w:val="0"/>
                <w:color w:val="auto"/>
              </w:rPr>
              <w:t>Signed:</w:t>
            </w:r>
          </w:p>
          <w:p w:rsidR="00C41DE1" w:rsidRPr="00634A2F" w:rsidRDefault="00086596" w:rsidP="00C41DE1">
            <w:pPr>
              <w:pStyle w:val="StyleQAQC-questionRightBefore3ptAfter3pt"/>
              <w:cnfStyle w:val="000000000000"/>
              <w:rPr>
                <w:noProof w:val="0"/>
                <w:color w:val="auto"/>
              </w:rPr>
            </w:pPr>
            <w:sdt>
              <w:sdtPr>
                <w:rPr>
                  <w:color w:val="auto"/>
                </w:rPr>
                <w:id w:val="-1063948558"/>
                <w:showingPlcHdr/>
                <w:picture/>
              </w:sdtPr>
              <w:sdtContent>
                <w:r w:rsidR="00C41DE1" w:rsidRPr="00634A2F">
                  <w:rPr>
                    <w:color w:val="auto"/>
                    <w:lang w:val="de-DE" w:eastAsia="de-DE"/>
                  </w:rPr>
                  <w:drawing>
                    <wp:inline distT="0" distB="0" distL="0" distR="0">
                      <wp:extent cx="1905000" cy="1038225"/>
                      <wp:effectExtent l="1905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 cstate="print"/>
                              <a:srcRect/>
                              <a:stretch>
                                <a:fillRect/>
                              </a:stretch>
                            </pic:blipFill>
                            <pic:spPr bwMode="auto">
                              <a:xfrm>
                                <a:off x="0" y="0"/>
                                <a:ext cx="1905000" cy="1038225"/>
                              </a:xfrm>
                              <a:prstGeom prst="rect">
                                <a:avLst/>
                              </a:prstGeom>
                              <a:noFill/>
                              <a:ln w="9525">
                                <a:noFill/>
                                <a:miter lim="800000"/>
                                <a:headEnd/>
                                <a:tailEnd/>
                              </a:ln>
                            </pic:spPr>
                          </pic:pic>
                        </a:graphicData>
                      </a:graphic>
                    </wp:inline>
                  </w:drawing>
                </w:r>
              </w:sdtContent>
            </w:sdt>
          </w:p>
        </w:tc>
      </w:tr>
      <w:tr w:rsidR="00C41DE1" w:rsidRPr="00634A2F" w:rsidTr="00634A2F">
        <w:trPr>
          <w:cnfStyle w:val="000000100000"/>
          <w:trHeight w:val="74"/>
        </w:trPr>
        <w:tc>
          <w:tcPr>
            <w:cnfStyle w:val="001000000000"/>
            <w:tcW w:w="2272" w:type="pct"/>
            <w:tcBorders>
              <w:left w:val="none" w:sz="0" w:space="0" w:color="auto"/>
              <w:right w:val="none" w:sz="0" w:space="0" w:color="auto"/>
            </w:tcBorders>
            <w:hideMark/>
          </w:tcPr>
          <w:p w:rsidR="00C41DE1" w:rsidRPr="00634A2F" w:rsidRDefault="00C41DE1" w:rsidP="00485675">
            <w:pPr>
              <w:pStyle w:val="StyleQAQC-questionRightBefore3ptAfter3pt"/>
              <w:rPr>
                <w:noProof w:val="0"/>
              </w:rPr>
            </w:pPr>
            <w:r w:rsidRPr="00634A2F">
              <w:t>Ricardo-AEA</w:t>
            </w:r>
            <w:r w:rsidRPr="00634A2F">
              <w:rPr>
                <w:noProof w:val="0"/>
              </w:rPr>
              <w:t xml:space="preserve"> reference:</w:t>
            </w:r>
          </w:p>
        </w:tc>
        <w:tc>
          <w:tcPr>
            <w:tcW w:w="2728" w:type="pct"/>
            <w:vMerge/>
            <w:tcBorders>
              <w:left w:val="none" w:sz="0" w:space="0" w:color="auto"/>
              <w:right w:val="none" w:sz="0" w:space="0" w:color="auto"/>
            </w:tcBorders>
            <w:hideMark/>
          </w:tcPr>
          <w:p w:rsidR="00C41DE1" w:rsidRPr="00634A2F" w:rsidRDefault="00C41DE1" w:rsidP="00485675">
            <w:pPr>
              <w:spacing w:after="0"/>
              <w:cnfStyle w:val="000000100000"/>
            </w:pPr>
          </w:p>
        </w:tc>
      </w:tr>
      <w:tr w:rsidR="00C41DE1" w:rsidRPr="00DD181E" w:rsidTr="00634A2F">
        <w:trPr>
          <w:trHeight w:val="517"/>
        </w:trPr>
        <w:tc>
          <w:tcPr>
            <w:cnfStyle w:val="001000000000"/>
            <w:tcW w:w="2272" w:type="pct"/>
            <w:hideMark/>
          </w:tcPr>
          <w:p w:rsidR="00C41DE1" w:rsidRPr="00DD181E" w:rsidRDefault="00C41DE1" w:rsidP="005E0A70">
            <w:pPr>
              <w:pStyle w:val="QA-Page"/>
            </w:pPr>
            <w:r w:rsidRPr="00634A2F">
              <w:t xml:space="preserve">Ref: ED </w:t>
            </w:r>
            <w:sdt>
              <w:sdtPr>
                <w:alias w:val="Category"/>
                <w:tag w:val="Category"/>
                <w:id w:val="3087983"/>
                <w:dataBinding w:prefixMappings="xmlns:ns0='http://purl.org/dc/elements/1.1/' xmlns:ns1='http://schemas.openxmlformats.org/package/2006/metadata/core-properties' " w:xpath="/ns1:coreProperties[1]/ns1:category[1]" w:storeItemID="{6C3C8BC8-F283-45AE-878A-BAB7291924A1}"/>
                <w:text/>
              </w:sdtPr>
              <w:sdtContent>
                <w:r w:rsidR="00863B31" w:rsidRPr="00634A2F">
                  <w:t>58056</w:t>
                </w:r>
              </w:sdtContent>
            </w:sdt>
            <w:r w:rsidRPr="00634A2F">
              <w:t xml:space="preserve"> - </w:t>
            </w:r>
            <w:sdt>
              <w:sdtPr>
                <w:alias w:val="Status"/>
                <w:tag w:val="Status"/>
                <w:id w:val="1614711248"/>
                <w:showingPlcHdr/>
                <w:dataBinding w:prefixMappings="xmlns:ns0='http://purl.org/dc/elements/1.1/' xmlns:ns1='http://schemas.openxmlformats.org/package/2006/metadata/core-properties' " w:xpath="/ns1:coreProperties[1]/ns1:contentStatus[1]" w:storeItemID="{6C3C8BC8-F283-45AE-878A-BAB7291924A1}"/>
                <w:text/>
              </w:sdtPr>
              <w:sdtContent>
                <w:r w:rsidR="00863B31" w:rsidRPr="00634A2F">
                  <w:t xml:space="preserve">     </w:t>
                </w:r>
              </w:sdtContent>
            </w:sdt>
          </w:p>
        </w:tc>
        <w:tc>
          <w:tcPr>
            <w:tcW w:w="2728" w:type="pct"/>
            <w:vMerge/>
            <w:vAlign w:val="center"/>
            <w:hideMark/>
          </w:tcPr>
          <w:p w:rsidR="00C41DE1" w:rsidRPr="00DD181E" w:rsidRDefault="00C41DE1" w:rsidP="00485675">
            <w:pPr>
              <w:spacing w:after="0"/>
              <w:jc w:val="left"/>
              <w:cnfStyle w:val="000000000000"/>
            </w:pPr>
          </w:p>
        </w:tc>
      </w:tr>
    </w:tbl>
    <w:p w:rsidR="005E0A70" w:rsidRPr="005E0A70" w:rsidRDefault="005E0A70" w:rsidP="001A1801">
      <w:pPr>
        <w:pStyle w:val="QA-Page"/>
        <w:rPr>
          <w:sz w:val="2"/>
        </w:rPr>
      </w:pPr>
    </w:p>
    <w:p w:rsidR="006448F3" w:rsidRPr="005E0A70" w:rsidRDefault="006448F3" w:rsidP="00ED0193">
      <w:pPr>
        <w:rPr>
          <w:sz w:val="2"/>
        </w:rPr>
        <w:sectPr w:rsidR="006448F3" w:rsidRPr="005E0A70" w:rsidSect="00A14301">
          <w:headerReference w:type="even" r:id="rId12"/>
          <w:headerReference w:type="default" r:id="rId13"/>
          <w:footerReference w:type="even" r:id="rId14"/>
          <w:footerReference w:type="default" r:id="rId15"/>
          <w:pgSz w:w="11906" w:h="16838" w:code="9"/>
          <w:pgMar w:top="1474" w:right="1418" w:bottom="1134" w:left="1418" w:header="964" w:footer="454" w:gutter="0"/>
          <w:pgNumType w:fmt="lowerRoman" w:start="1"/>
          <w:cols w:space="708"/>
          <w:docGrid w:linePitch="360"/>
        </w:sectPr>
      </w:pPr>
    </w:p>
    <w:p w:rsidR="003D3B8E" w:rsidRPr="005E0A70" w:rsidRDefault="003D3B8E" w:rsidP="003D3B8E">
      <w:pPr>
        <w:rPr>
          <w:sz w:val="14"/>
        </w:rPr>
      </w:pPr>
    </w:p>
    <w:p w:rsidR="003D3B8E" w:rsidRPr="005E0A70" w:rsidRDefault="003D3B8E" w:rsidP="00ED0193">
      <w:pPr>
        <w:rPr>
          <w:rStyle w:val="Heading-ExecSum"/>
          <w:sz w:val="28"/>
        </w:rPr>
        <w:sectPr w:rsidR="003D3B8E" w:rsidRPr="005E0A70" w:rsidSect="008A05DD">
          <w:headerReference w:type="default" r:id="rId16"/>
          <w:footerReference w:type="even" r:id="rId17"/>
          <w:type w:val="continuous"/>
          <w:pgSz w:w="11906" w:h="16838" w:code="9"/>
          <w:pgMar w:top="1474" w:right="1418" w:bottom="1134" w:left="1418" w:header="964" w:footer="454" w:gutter="0"/>
          <w:pgNumType w:fmt="lowerRoman" w:start="1"/>
          <w:cols w:space="708"/>
          <w:docGrid w:linePitch="360"/>
        </w:sectPr>
      </w:pPr>
    </w:p>
    <w:p w:rsidR="00A6651B" w:rsidRPr="00C63658" w:rsidRDefault="00A6651B" w:rsidP="00A6651B">
      <w:pPr>
        <w:pStyle w:val="Default"/>
        <w:spacing w:after="120"/>
        <w:rPr>
          <w:rFonts w:asciiTheme="minorHAnsi" w:hAnsiTheme="minorHAnsi"/>
          <w:color w:val="auto"/>
          <w:sz w:val="36"/>
          <w:szCs w:val="36"/>
        </w:rPr>
      </w:pPr>
      <w:r w:rsidRPr="00C63658">
        <w:rPr>
          <w:rFonts w:asciiTheme="minorHAnsi" w:hAnsiTheme="minorHAnsi"/>
          <w:b/>
          <w:bCs/>
          <w:color w:val="auto"/>
          <w:sz w:val="36"/>
          <w:szCs w:val="36"/>
        </w:rPr>
        <w:lastRenderedPageBreak/>
        <w:t xml:space="preserve">Training on </w:t>
      </w:r>
      <w:r>
        <w:rPr>
          <w:rFonts w:asciiTheme="minorHAnsi" w:hAnsiTheme="minorHAnsi"/>
          <w:b/>
          <w:bCs/>
          <w:color w:val="auto"/>
          <w:sz w:val="36"/>
          <w:szCs w:val="36"/>
        </w:rPr>
        <w:t>Measurement, Reporting and</w:t>
      </w:r>
      <w:r w:rsidRPr="00C63658">
        <w:rPr>
          <w:rFonts w:asciiTheme="minorHAnsi" w:hAnsiTheme="minorHAnsi"/>
          <w:b/>
          <w:bCs/>
          <w:color w:val="auto"/>
          <w:sz w:val="36"/>
          <w:szCs w:val="36"/>
        </w:rPr>
        <w:t xml:space="preserve"> </w:t>
      </w:r>
      <w:r>
        <w:rPr>
          <w:rFonts w:asciiTheme="minorHAnsi" w:hAnsiTheme="minorHAnsi"/>
          <w:b/>
          <w:bCs/>
          <w:color w:val="auto"/>
          <w:sz w:val="36"/>
          <w:szCs w:val="36"/>
        </w:rPr>
        <w:t>V</w:t>
      </w:r>
      <w:r w:rsidRPr="00C63658">
        <w:rPr>
          <w:rFonts w:asciiTheme="minorHAnsi" w:hAnsiTheme="minorHAnsi"/>
          <w:b/>
          <w:bCs/>
          <w:color w:val="auto"/>
          <w:sz w:val="36"/>
          <w:szCs w:val="36"/>
        </w:rPr>
        <w:t>erification</w:t>
      </w:r>
      <w:r>
        <w:rPr>
          <w:rFonts w:asciiTheme="minorHAnsi" w:hAnsiTheme="minorHAnsi"/>
          <w:b/>
          <w:bCs/>
          <w:color w:val="auto"/>
          <w:sz w:val="36"/>
          <w:szCs w:val="36"/>
        </w:rPr>
        <w:t xml:space="preserve"> (MRV</w:t>
      </w:r>
      <w:r w:rsidRPr="00C63658">
        <w:rPr>
          <w:rFonts w:asciiTheme="minorHAnsi" w:hAnsiTheme="minorHAnsi"/>
          <w:b/>
          <w:bCs/>
          <w:color w:val="auto"/>
          <w:sz w:val="36"/>
          <w:szCs w:val="36"/>
        </w:rPr>
        <w:t xml:space="preserve">) </w:t>
      </w:r>
      <w:r>
        <w:rPr>
          <w:rFonts w:asciiTheme="minorHAnsi" w:hAnsiTheme="minorHAnsi"/>
          <w:b/>
          <w:bCs/>
          <w:color w:val="auto"/>
          <w:sz w:val="36"/>
          <w:szCs w:val="36"/>
        </w:rPr>
        <w:t xml:space="preserve">and </w:t>
      </w:r>
      <w:r w:rsidRPr="00C63658">
        <w:rPr>
          <w:rFonts w:asciiTheme="minorHAnsi" w:hAnsiTheme="minorHAnsi"/>
          <w:b/>
          <w:bCs/>
          <w:color w:val="auto"/>
          <w:sz w:val="36"/>
          <w:szCs w:val="36"/>
        </w:rPr>
        <w:t xml:space="preserve">GIZ’s </w:t>
      </w:r>
      <w:r>
        <w:rPr>
          <w:rFonts w:asciiTheme="minorHAnsi" w:hAnsiTheme="minorHAnsi"/>
          <w:b/>
          <w:bCs/>
          <w:color w:val="auto"/>
          <w:sz w:val="36"/>
          <w:szCs w:val="36"/>
        </w:rPr>
        <w:t xml:space="preserve">MRV </w:t>
      </w:r>
      <w:r w:rsidRPr="00C63658">
        <w:rPr>
          <w:rFonts w:asciiTheme="minorHAnsi" w:hAnsiTheme="minorHAnsi"/>
          <w:b/>
          <w:bCs/>
          <w:color w:val="auto"/>
          <w:sz w:val="36"/>
          <w:szCs w:val="36"/>
        </w:rPr>
        <w:t xml:space="preserve">tool </w:t>
      </w:r>
    </w:p>
    <w:p w:rsidR="00A6651B" w:rsidRPr="00C63658" w:rsidRDefault="00A6651B" w:rsidP="00A6651B">
      <w:pPr>
        <w:pStyle w:val="Default"/>
        <w:spacing w:after="120"/>
        <w:rPr>
          <w:rFonts w:asciiTheme="minorHAnsi" w:hAnsiTheme="minorHAnsi"/>
          <w:color w:val="auto"/>
          <w:sz w:val="28"/>
          <w:szCs w:val="28"/>
        </w:rPr>
      </w:pPr>
      <w:r w:rsidRPr="00C63658">
        <w:rPr>
          <w:rFonts w:asciiTheme="minorHAnsi" w:hAnsiTheme="minorHAnsi"/>
          <w:color w:val="auto"/>
          <w:sz w:val="28"/>
          <w:szCs w:val="28"/>
        </w:rPr>
        <w:t xml:space="preserve">A capacity building tool for stakeholders in developing countries </w:t>
      </w:r>
    </w:p>
    <w:p w:rsidR="00A6651B" w:rsidRDefault="00A6651B" w:rsidP="00A6651B">
      <w:pPr>
        <w:spacing w:before="240" w:after="240"/>
        <w:rPr>
          <w:rFonts w:asciiTheme="minorHAnsi" w:hAnsiTheme="minorHAnsi"/>
          <w:b/>
          <w:bCs/>
          <w:sz w:val="28"/>
        </w:rPr>
      </w:pPr>
      <w:r w:rsidRPr="00C63658">
        <w:rPr>
          <w:rFonts w:asciiTheme="minorHAnsi" w:hAnsiTheme="minorHAnsi"/>
          <w:b/>
          <w:bCs/>
          <w:sz w:val="28"/>
          <w:szCs w:val="28"/>
        </w:rPr>
        <w:t>Training Concept</w:t>
      </w:r>
      <w:r>
        <w:rPr>
          <w:rFonts w:asciiTheme="minorHAnsi" w:hAnsiTheme="minorHAnsi"/>
          <w:b/>
          <w:bCs/>
          <w:sz w:val="28"/>
          <w:szCs w:val="28"/>
        </w:rPr>
        <w:t xml:space="preserve"> – </w:t>
      </w:r>
      <w:r w:rsidRPr="00932B0A">
        <w:rPr>
          <w:rFonts w:asciiTheme="minorHAnsi" w:hAnsiTheme="minorHAnsi"/>
          <w:b/>
          <w:bCs/>
          <w:sz w:val="28"/>
        </w:rPr>
        <w:t>November 2012</w:t>
      </w:r>
    </w:p>
    <w:p w:rsidR="00A6651B" w:rsidRDefault="00A6651B" w:rsidP="00A6651B">
      <w:pPr>
        <w:spacing w:before="240" w:after="240"/>
        <w:rPr>
          <w:rFonts w:asciiTheme="minorHAnsi" w:hAnsiTheme="minorHAnsi"/>
          <w:b/>
          <w:bCs/>
          <w:sz w:val="28"/>
        </w:rPr>
      </w:pPr>
      <w:r>
        <w:rPr>
          <w:rFonts w:asciiTheme="minorHAnsi" w:hAnsiTheme="minorHAnsi"/>
          <w:b/>
          <w:bCs/>
          <w:sz w:val="28"/>
        </w:rPr>
        <w:t>Contents:</w:t>
      </w:r>
    </w:p>
    <w:p w:rsidR="00A6651B" w:rsidRPr="00707D88" w:rsidRDefault="00086596" w:rsidP="00A6651B">
      <w:pPr>
        <w:pStyle w:val="Listenabsatz"/>
        <w:numPr>
          <w:ilvl w:val="0"/>
          <w:numId w:val="6"/>
        </w:numPr>
        <w:spacing w:after="120"/>
        <w:contextualSpacing/>
        <w:rPr>
          <w:rFonts w:asciiTheme="minorHAnsi" w:hAnsiTheme="minorHAnsi" w:cstheme="minorHAnsi"/>
          <w:bCs/>
          <w:sz w:val="22"/>
          <w:szCs w:val="22"/>
        </w:rPr>
      </w:pPr>
      <w:hyperlink w:anchor="Intro" w:history="1">
        <w:r w:rsidR="00A6651B" w:rsidRPr="00707D88">
          <w:rPr>
            <w:rStyle w:val="Hyperlink"/>
            <w:rFonts w:asciiTheme="minorHAnsi" w:hAnsiTheme="minorHAnsi" w:cstheme="minorHAnsi"/>
            <w:bCs/>
            <w:sz w:val="22"/>
            <w:szCs w:val="22"/>
          </w:rPr>
          <w:t>Introduction to the training</w:t>
        </w:r>
      </w:hyperlink>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TheMRVtool" w:history="1">
        <w:r w:rsidR="00A6651B" w:rsidRPr="00707D88">
          <w:rPr>
            <w:rStyle w:val="Hyperlink"/>
            <w:rFonts w:asciiTheme="minorHAnsi" w:hAnsiTheme="minorHAnsi" w:cstheme="minorHAnsi"/>
            <w:bCs/>
            <w:sz w:val="22"/>
            <w:szCs w:val="22"/>
          </w:rPr>
          <w:t>The MRV tool</w:t>
        </w:r>
      </w:hyperlink>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Aims" w:history="1">
        <w:r w:rsidR="00A6651B" w:rsidRPr="00707D88">
          <w:rPr>
            <w:rStyle w:val="Hyperlink"/>
            <w:rFonts w:asciiTheme="minorHAnsi" w:hAnsiTheme="minorHAnsi" w:cstheme="minorHAnsi"/>
            <w:bCs/>
            <w:sz w:val="22"/>
            <w:szCs w:val="22"/>
          </w:rPr>
          <w:t>Training concept aims</w:t>
        </w:r>
      </w:hyperlink>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Targetaudience" w:history="1">
        <w:r w:rsidR="00A6651B" w:rsidRPr="00707D88">
          <w:rPr>
            <w:rStyle w:val="Hyperlink"/>
            <w:rFonts w:asciiTheme="minorHAnsi" w:hAnsiTheme="minorHAnsi" w:cstheme="minorHAnsi"/>
            <w:bCs/>
            <w:sz w:val="22"/>
            <w:szCs w:val="22"/>
          </w:rPr>
          <w:t>Target audience</w:t>
        </w:r>
      </w:hyperlink>
    </w:p>
    <w:p w:rsidR="00A6651B" w:rsidRPr="00707D88" w:rsidRDefault="00086596" w:rsidP="00A6651B">
      <w:pPr>
        <w:pStyle w:val="Listenabsatz"/>
        <w:numPr>
          <w:ilvl w:val="0"/>
          <w:numId w:val="6"/>
        </w:numPr>
        <w:spacing w:after="120"/>
        <w:contextualSpacing/>
        <w:rPr>
          <w:rFonts w:asciiTheme="minorHAnsi" w:hAnsiTheme="minorHAnsi" w:cstheme="minorHAnsi"/>
          <w:bCs/>
          <w:sz w:val="22"/>
          <w:szCs w:val="22"/>
        </w:rPr>
      </w:pPr>
      <w:hyperlink w:anchor="Learningoutcomes" w:history="1">
        <w:r w:rsidR="00A6651B" w:rsidRPr="00707D88">
          <w:rPr>
            <w:rStyle w:val="Hyperlink"/>
            <w:rFonts w:asciiTheme="minorHAnsi" w:hAnsiTheme="minorHAnsi" w:cstheme="minorHAnsi"/>
            <w:bCs/>
            <w:sz w:val="22"/>
            <w:szCs w:val="22"/>
          </w:rPr>
          <w:t>Learning outcomes</w:t>
        </w:r>
      </w:hyperlink>
    </w:p>
    <w:p w:rsidR="00A6651B" w:rsidRPr="00707D88" w:rsidRDefault="00086596" w:rsidP="00A6651B">
      <w:pPr>
        <w:pStyle w:val="Listenabsatz"/>
        <w:numPr>
          <w:ilvl w:val="0"/>
          <w:numId w:val="6"/>
        </w:numPr>
        <w:spacing w:after="120"/>
        <w:contextualSpacing/>
        <w:rPr>
          <w:rFonts w:asciiTheme="minorHAnsi" w:hAnsiTheme="minorHAnsi" w:cstheme="minorHAnsi"/>
          <w:bCs/>
          <w:sz w:val="22"/>
          <w:szCs w:val="22"/>
        </w:rPr>
      </w:pPr>
      <w:hyperlink w:anchor="Methodology" w:history="1">
        <w:r w:rsidR="00A6651B" w:rsidRPr="00707D88">
          <w:rPr>
            <w:rStyle w:val="Hyperlink"/>
            <w:rFonts w:asciiTheme="minorHAnsi" w:hAnsiTheme="minorHAnsi" w:cstheme="minorHAnsi"/>
            <w:bCs/>
            <w:sz w:val="22"/>
            <w:szCs w:val="22"/>
          </w:rPr>
          <w:t>Methodology</w:t>
        </w:r>
      </w:hyperlink>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Logistics" w:history="1">
        <w:r w:rsidR="00A6651B" w:rsidRPr="00707D88">
          <w:rPr>
            <w:rStyle w:val="Hyperlink"/>
            <w:rFonts w:asciiTheme="minorHAnsi" w:hAnsiTheme="minorHAnsi" w:cstheme="minorHAnsi"/>
            <w:bCs/>
            <w:sz w:val="22"/>
            <w:szCs w:val="22"/>
          </w:rPr>
          <w:t>Logistics</w:t>
        </w:r>
      </w:hyperlink>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Teachingmethods" w:history="1">
        <w:r w:rsidR="00A6651B" w:rsidRPr="00707D88">
          <w:rPr>
            <w:rStyle w:val="Hyperlink"/>
            <w:rFonts w:asciiTheme="minorHAnsi" w:hAnsiTheme="minorHAnsi" w:cstheme="minorHAnsi"/>
            <w:bCs/>
            <w:sz w:val="22"/>
            <w:szCs w:val="22"/>
          </w:rPr>
          <w:t>Teaching methods</w:t>
        </w:r>
      </w:hyperlink>
    </w:p>
    <w:p w:rsidR="00A6651B" w:rsidRPr="00707D88" w:rsidRDefault="00086596" w:rsidP="00A6651B">
      <w:pPr>
        <w:pStyle w:val="Listenabsatz"/>
        <w:numPr>
          <w:ilvl w:val="1"/>
          <w:numId w:val="6"/>
        </w:numPr>
        <w:spacing w:after="120"/>
        <w:ind w:left="1077" w:hanging="357"/>
        <w:contextualSpacing/>
        <w:rPr>
          <w:rFonts w:asciiTheme="minorHAnsi" w:hAnsiTheme="minorHAnsi" w:cstheme="minorHAnsi"/>
          <w:bCs/>
          <w:sz w:val="22"/>
          <w:szCs w:val="22"/>
        </w:rPr>
      </w:pPr>
      <w:hyperlink w:anchor="Flexibility" w:history="1">
        <w:r w:rsidR="00A6651B" w:rsidRPr="00707D88">
          <w:rPr>
            <w:rStyle w:val="Hyperlink"/>
            <w:rFonts w:asciiTheme="minorHAnsi" w:hAnsiTheme="minorHAnsi" w:cstheme="minorHAnsi"/>
            <w:sz w:val="22"/>
            <w:szCs w:val="22"/>
          </w:rPr>
          <w:t>The need to build in flexibility</w:t>
        </w:r>
      </w:hyperlink>
    </w:p>
    <w:p w:rsidR="00A6651B" w:rsidRPr="00707D88" w:rsidRDefault="00086596" w:rsidP="00A6651B">
      <w:pPr>
        <w:pStyle w:val="Listenabsatz"/>
        <w:numPr>
          <w:ilvl w:val="1"/>
          <w:numId w:val="6"/>
        </w:numPr>
        <w:spacing w:after="120"/>
        <w:ind w:left="1077" w:hanging="357"/>
        <w:contextualSpacing/>
        <w:rPr>
          <w:rFonts w:asciiTheme="minorHAnsi" w:hAnsiTheme="minorHAnsi" w:cstheme="minorHAnsi"/>
          <w:bCs/>
          <w:sz w:val="22"/>
          <w:szCs w:val="22"/>
        </w:rPr>
      </w:pPr>
      <w:hyperlink w:anchor="Highlevel" w:history="1">
        <w:r w:rsidR="00A6651B" w:rsidRPr="00707D88">
          <w:rPr>
            <w:rStyle w:val="Hyperlink"/>
            <w:rFonts w:asciiTheme="minorHAnsi" w:hAnsiTheme="minorHAnsi" w:cstheme="minorHAnsi"/>
            <w:sz w:val="22"/>
            <w:szCs w:val="22"/>
          </w:rPr>
          <w:t>High-level training</w:t>
        </w:r>
      </w:hyperlink>
    </w:p>
    <w:p w:rsidR="00A6651B" w:rsidRPr="00707D88" w:rsidRDefault="00086596" w:rsidP="00A6651B">
      <w:pPr>
        <w:pStyle w:val="Listenabsatz"/>
        <w:numPr>
          <w:ilvl w:val="1"/>
          <w:numId w:val="6"/>
        </w:numPr>
        <w:spacing w:after="120"/>
        <w:ind w:left="1077" w:hanging="357"/>
        <w:contextualSpacing/>
        <w:rPr>
          <w:rFonts w:asciiTheme="minorHAnsi" w:hAnsiTheme="minorHAnsi" w:cstheme="minorHAnsi"/>
          <w:bCs/>
          <w:sz w:val="22"/>
          <w:szCs w:val="22"/>
        </w:rPr>
      </w:pPr>
      <w:hyperlink w:anchor="Subnat" w:history="1">
        <w:r w:rsidR="00A6651B" w:rsidRPr="00707D88">
          <w:rPr>
            <w:rStyle w:val="Hyperlink"/>
            <w:rFonts w:asciiTheme="minorHAnsi" w:hAnsiTheme="minorHAnsi" w:cstheme="minorHAnsi"/>
            <w:sz w:val="22"/>
            <w:szCs w:val="22"/>
          </w:rPr>
          <w:t>Sub-national level training</w:t>
        </w:r>
      </w:hyperlink>
    </w:p>
    <w:p w:rsidR="00A6651B" w:rsidRPr="00707D88" w:rsidRDefault="00086596" w:rsidP="00A6651B">
      <w:pPr>
        <w:pStyle w:val="Listenabsatz"/>
        <w:numPr>
          <w:ilvl w:val="0"/>
          <w:numId w:val="6"/>
        </w:numPr>
        <w:spacing w:after="120"/>
        <w:contextualSpacing/>
        <w:rPr>
          <w:rFonts w:asciiTheme="minorHAnsi" w:hAnsiTheme="minorHAnsi" w:cstheme="minorHAnsi"/>
          <w:bCs/>
          <w:sz w:val="22"/>
          <w:szCs w:val="22"/>
        </w:rPr>
      </w:pPr>
      <w:hyperlink w:anchor="Structure" w:history="1">
        <w:r w:rsidR="00A6651B" w:rsidRPr="00707D88">
          <w:rPr>
            <w:rStyle w:val="Hyperlink"/>
            <w:rFonts w:asciiTheme="minorHAnsi" w:hAnsiTheme="minorHAnsi" w:cstheme="minorHAnsi"/>
            <w:sz w:val="22"/>
            <w:szCs w:val="22"/>
          </w:rPr>
          <w:t>Structure of the course</w:t>
        </w:r>
      </w:hyperlink>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Agenda" w:history="1">
        <w:r w:rsidR="00A6651B" w:rsidRPr="00707D88">
          <w:rPr>
            <w:rStyle w:val="Hyperlink"/>
            <w:rFonts w:asciiTheme="minorHAnsi" w:hAnsiTheme="minorHAnsi" w:cstheme="minorHAnsi"/>
            <w:sz w:val="22"/>
            <w:szCs w:val="22"/>
          </w:rPr>
          <w:t>Agenda</w:t>
        </w:r>
      </w:hyperlink>
    </w:p>
    <w:p w:rsidR="00A6651B" w:rsidRPr="00707D88" w:rsidRDefault="00086596" w:rsidP="00A6651B">
      <w:pPr>
        <w:pStyle w:val="Listenabsatz"/>
        <w:numPr>
          <w:ilvl w:val="0"/>
          <w:numId w:val="6"/>
        </w:numPr>
        <w:spacing w:after="120"/>
        <w:contextualSpacing/>
        <w:rPr>
          <w:rFonts w:asciiTheme="minorHAnsi" w:hAnsiTheme="minorHAnsi" w:cstheme="minorHAnsi"/>
          <w:bCs/>
          <w:sz w:val="22"/>
          <w:szCs w:val="22"/>
        </w:rPr>
      </w:pPr>
      <w:hyperlink w:anchor="Module1" w:history="1">
        <w:r w:rsidR="00A6651B" w:rsidRPr="00707D88">
          <w:rPr>
            <w:rStyle w:val="Hyperlink"/>
            <w:rFonts w:asciiTheme="minorHAnsi" w:hAnsiTheme="minorHAnsi" w:cstheme="minorHAnsi"/>
            <w:sz w:val="22"/>
            <w:szCs w:val="22"/>
          </w:rPr>
          <w:t>Module 1 – background case for MRV</w:t>
        </w:r>
      </w:hyperlink>
    </w:p>
    <w:p w:rsidR="00A6651B" w:rsidRPr="00707D88" w:rsidRDefault="00086596" w:rsidP="00A6651B">
      <w:pPr>
        <w:pStyle w:val="Listenabsatz"/>
        <w:numPr>
          <w:ilvl w:val="0"/>
          <w:numId w:val="6"/>
        </w:numPr>
        <w:spacing w:after="120"/>
        <w:contextualSpacing/>
        <w:rPr>
          <w:rFonts w:asciiTheme="minorHAnsi" w:hAnsiTheme="minorHAnsi" w:cstheme="minorHAnsi"/>
          <w:bCs/>
          <w:sz w:val="22"/>
          <w:szCs w:val="22"/>
        </w:rPr>
      </w:pPr>
      <w:hyperlink w:anchor="Module2" w:history="1">
        <w:r w:rsidR="00A6651B" w:rsidRPr="00707D88">
          <w:rPr>
            <w:rStyle w:val="Hyperlink"/>
            <w:rFonts w:asciiTheme="minorHAnsi" w:hAnsiTheme="minorHAnsi" w:cstheme="minorHAnsi"/>
            <w:sz w:val="22"/>
            <w:szCs w:val="22"/>
          </w:rPr>
          <w:t>Module 2 – MRV of emissions</w:t>
        </w:r>
      </w:hyperlink>
    </w:p>
    <w:p w:rsidR="00A6651B" w:rsidRPr="00707D88" w:rsidRDefault="00086596" w:rsidP="00A6651B">
      <w:pPr>
        <w:pStyle w:val="Listenabsatz"/>
        <w:numPr>
          <w:ilvl w:val="0"/>
          <w:numId w:val="6"/>
        </w:numPr>
        <w:spacing w:after="120"/>
        <w:contextualSpacing/>
        <w:rPr>
          <w:rFonts w:asciiTheme="minorHAnsi" w:hAnsiTheme="minorHAnsi" w:cstheme="minorHAnsi"/>
          <w:bCs/>
          <w:sz w:val="22"/>
          <w:szCs w:val="22"/>
        </w:rPr>
      </w:pPr>
      <w:hyperlink w:anchor="Module3" w:history="1">
        <w:r w:rsidR="00A6651B" w:rsidRPr="00707D88">
          <w:rPr>
            <w:rStyle w:val="Hyperlink"/>
            <w:rFonts w:asciiTheme="minorHAnsi" w:hAnsiTheme="minorHAnsi" w:cstheme="minorHAnsi"/>
            <w:sz w:val="22"/>
            <w:szCs w:val="22"/>
          </w:rPr>
          <w:t>Module 3 – MRV of NAMAs</w:t>
        </w:r>
      </w:hyperlink>
    </w:p>
    <w:p w:rsidR="00A6651B" w:rsidRPr="00707D88" w:rsidRDefault="00086596" w:rsidP="00A6651B">
      <w:pPr>
        <w:pStyle w:val="Listenabsatz"/>
        <w:numPr>
          <w:ilvl w:val="0"/>
          <w:numId w:val="6"/>
        </w:numPr>
        <w:spacing w:after="120"/>
        <w:contextualSpacing/>
        <w:rPr>
          <w:rFonts w:asciiTheme="minorHAnsi" w:hAnsiTheme="minorHAnsi" w:cstheme="minorHAnsi"/>
          <w:bCs/>
          <w:sz w:val="22"/>
          <w:szCs w:val="22"/>
        </w:rPr>
      </w:pPr>
      <w:hyperlink w:anchor="Module4" w:history="1">
        <w:r w:rsidR="00A6651B" w:rsidRPr="00707D88">
          <w:rPr>
            <w:rStyle w:val="Hyperlink"/>
            <w:rFonts w:asciiTheme="minorHAnsi" w:hAnsiTheme="minorHAnsi" w:cstheme="minorHAnsi"/>
            <w:sz w:val="22"/>
            <w:szCs w:val="22"/>
          </w:rPr>
          <w:t>Module 4 – MRV of support</w:t>
        </w:r>
      </w:hyperlink>
    </w:p>
    <w:p w:rsidR="00A6651B" w:rsidRPr="00707D88" w:rsidRDefault="00086596" w:rsidP="00A6651B">
      <w:pPr>
        <w:pStyle w:val="Listenabsatz"/>
        <w:numPr>
          <w:ilvl w:val="0"/>
          <w:numId w:val="6"/>
        </w:numPr>
        <w:spacing w:after="120"/>
        <w:contextualSpacing/>
        <w:rPr>
          <w:rFonts w:asciiTheme="minorHAnsi" w:hAnsiTheme="minorHAnsi" w:cstheme="minorHAnsi"/>
          <w:bCs/>
          <w:sz w:val="22"/>
          <w:szCs w:val="22"/>
        </w:rPr>
      </w:pPr>
      <w:hyperlink w:anchor="Alternativeexercises" w:history="1">
        <w:r w:rsidR="00A6651B" w:rsidRPr="00707D88">
          <w:rPr>
            <w:rStyle w:val="Hyperlink"/>
            <w:rFonts w:asciiTheme="minorHAnsi" w:hAnsiTheme="minorHAnsi" w:cstheme="minorHAnsi"/>
            <w:sz w:val="22"/>
            <w:szCs w:val="22"/>
          </w:rPr>
          <w:t>Alternative exercises</w:t>
        </w:r>
      </w:hyperlink>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Exercise1" w:history="1">
        <w:r w:rsidR="00A6651B" w:rsidRPr="00707D88">
          <w:rPr>
            <w:rStyle w:val="Hyperlink"/>
            <w:rFonts w:asciiTheme="minorHAnsi" w:hAnsiTheme="minorHAnsi" w:cstheme="minorHAnsi"/>
            <w:bCs/>
            <w:sz w:val="22"/>
            <w:szCs w:val="22"/>
          </w:rPr>
          <w:t>Exercise 1</w:t>
        </w:r>
      </w:hyperlink>
      <w:r w:rsidR="00A6651B" w:rsidRPr="00707D88">
        <w:rPr>
          <w:rFonts w:asciiTheme="minorHAnsi" w:hAnsiTheme="minorHAnsi" w:cstheme="minorHAnsi"/>
          <w:bCs/>
          <w:sz w:val="22"/>
          <w:szCs w:val="22"/>
        </w:rPr>
        <w:t xml:space="preserve"> – background case for MRV</w:t>
      </w:r>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Exercise3" w:history="1">
        <w:r w:rsidR="00A6651B" w:rsidRPr="00707D88">
          <w:rPr>
            <w:rStyle w:val="Hyperlink"/>
            <w:rFonts w:asciiTheme="minorHAnsi" w:hAnsiTheme="minorHAnsi" w:cstheme="minorHAnsi"/>
            <w:bCs/>
            <w:sz w:val="22"/>
            <w:szCs w:val="22"/>
          </w:rPr>
          <w:t>Exercise 3</w:t>
        </w:r>
      </w:hyperlink>
      <w:r w:rsidR="00A6651B" w:rsidRPr="00707D88">
        <w:rPr>
          <w:rFonts w:asciiTheme="minorHAnsi" w:hAnsiTheme="minorHAnsi" w:cstheme="minorHAnsi"/>
          <w:bCs/>
          <w:sz w:val="22"/>
          <w:szCs w:val="22"/>
        </w:rPr>
        <w:t xml:space="preserve"> – MRV of emissions</w:t>
      </w:r>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Exercise4" w:history="1">
        <w:r w:rsidR="00A6651B" w:rsidRPr="00707D88">
          <w:rPr>
            <w:rStyle w:val="Hyperlink"/>
            <w:rFonts w:asciiTheme="minorHAnsi" w:hAnsiTheme="minorHAnsi" w:cstheme="minorHAnsi"/>
            <w:bCs/>
            <w:sz w:val="22"/>
            <w:szCs w:val="22"/>
          </w:rPr>
          <w:t>Exercise 4</w:t>
        </w:r>
      </w:hyperlink>
      <w:r w:rsidR="00A6651B" w:rsidRPr="00707D88">
        <w:rPr>
          <w:rFonts w:asciiTheme="minorHAnsi" w:hAnsiTheme="minorHAnsi" w:cstheme="minorHAnsi"/>
          <w:bCs/>
          <w:sz w:val="22"/>
          <w:szCs w:val="22"/>
        </w:rPr>
        <w:t xml:space="preserve"> – MRV of NAMAs/policies</w:t>
      </w:r>
    </w:p>
    <w:p w:rsidR="00A6651B" w:rsidRPr="00707D88" w:rsidRDefault="00086596" w:rsidP="00A6651B">
      <w:pPr>
        <w:pStyle w:val="Listenabsatz"/>
        <w:numPr>
          <w:ilvl w:val="1"/>
          <w:numId w:val="6"/>
        </w:numPr>
        <w:spacing w:after="120"/>
        <w:contextualSpacing/>
        <w:rPr>
          <w:rFonts w:asciiTheme="minorHAnsi" w:hAnsiTheme="minorHAnsi" w:cstheme="minorHAnsi"/>
          <w:bCs/>
          <w:sz w:val="22"/>
          <w:szCs w:val="22"/>
        </w:rPr>
      </w:pPr>
      <w:hyperlink w:anchor="Exercise5" w:history="1">
        <w:r w:rsidR="00A6651B" w:rsidRPr="00707D88">
          <w:rPr>
            <w:rStyle w:val="Hyperlink"/>
            <w:rFonts w:asciiTheme="minorHAnsi" w:hAnsiTheme="minorHAnsi" w:cstheme="minorHAnsi"/>
            <w:bCs/>
            <w:sz w:val="22"/>
            <w:szCs w:val="22"/>
          </w:rPr>
          <w:t>Exercise 5</w:t>
        </w:r>
      </w:hyperlink>
      <w:r w:rsidR="00A6651B" w:rsidRPr="00707D88">
        <w:rPr>
          <w:rFonts w:asciiTheme="minorHAnsi" w:hAnsiTheme="minorHAnsi" w:cstheme="minorHAnsi"/>
          <w:bCs/>
          <w:sz w:val="22"/>
          <w:szCs w:val="22"/>
        </w:rPr>
        <w:t xml:space="preserve"> – MRV of support</w:t>
      </w:r>
    </w:p>
    <w:p w:rsidR="00A6651B" w:rsidRPr="008E210F" w:rsidRDefault="00A6651B" w:rsidP="00A6651B">
      <w:pPr>
        <w:pStyle w:val="Default"/>
        <w:numPr>
          <w:ilvl w:val="0"/>
          <w:numId w:val="37"/>
        </w:numPr>
        <w:spacing w:before="240" w:after="240"/>
        <w:jc w:val="both"/>
        <w:rPr>
          <w:rFonts w:asciiTheme="minorHAnsi" w:hAnsiTheme="minorHAnsi"/>
          <w:b/>
          <w:sz w:val="32"/>
          <w:szCs w:val="28"/>
        </w:rPr>
      </w:pPr>
      <w:bookmarkStart w:id="1" w:name="Intro"/>
      <w:r>
        <w:rPr>
          <w:rFonts w:asciiTheme="minorHAnsi" w:hAnsiTheme="minorHAnsi"/>
          <w:b/>
          <w:bCs/>
          <w:sz w:val="32"/>
          <w:szCs w:val="28"/>
        </w:rPr>
        <w:t>Introduction to the training</w:t>
      </w:r>
    </w:p>
    <w:bookmarkEnd w:id="1"/>
    <w:p w:rsidR="00A6651B" w:rsidRPr="00707D88" w:rsidRDefault="00A6651B" w:rsidP="00A6651B">
      <w:pPr>
        <w:rPr>
          <w:rStyle w:val="Seitenzahl"/>
          <w:rFonts w:asciiTheme="minorHAnsi" w:hAnsiTheme="minorHAnsi"/>
          <w:b/>
          <w:sz w:val="22"/>
          <w:lang w:val="en-US"/>
        </w:rPr>
      </w:pPr>
      <w:r w:rsidRPr="00707D88">
        <w:rPr>
          <w:rStyle w:val="Seitenzahl"/>
          <w:rFonts w:asciiTheme="minorHAnsi" w:hAnsiTheme="minorHAnsi"/>
          <w:sz w:val="22"/>
          <w:lang w:val="en-US"/>
        </w:rPr>
        <w:t>Measurement, Reporting and Verification (MRV) are key elements for ensuring greater transparency, accuracy and comparability of information with regard to climate change. If the international community is to achieve its stated goal of keeping global warming below 2 degrees, then the generation and sharing of accurate information in a systematic and internationally agreed-upon manner is vital to monitoring progress towards this common goal.</w:t>
      </w:r>
    </w:p>
    <w:p w:rsidR="00A6651B" w:rsidRPr="00707D88" w:rsidRDefault="00A6651B" w:rsidP="00A6651B">
      <w:pPr>
        <w:rPr>
          <w:rStyle w:val="Seitenzahl"/>
          <w:rFonts w:asciiTheme="minorHAnsi" w:hAnsiTheme="minorHAnsi"/>
          <w:b/>
          <w:sz w:val="22"/>
          <w:lang w:val="en-US"/>
        </w:rPr>
      </w:pPr>
      <w:r w:rsidRPr="00707D88">
        <w:rPr>
          <w:rStyle w:val="Seitenzahl"/>
          <w:rFonts w:asciiTheme="minorHAnsi" w:hAnsiTheme="minorHAnsi"/>
          <w:sz w:val="22"/>
          <w:lang w:val="en-US"/>
        </w:rPr>
        <w:t>Recent decisions within the international climate change negotiations demonstrate a growing global consensus that common forms of measuring, reporting and verifying information are needed to track progress with regard to GHG emissions, emissions reductions, and the support needed by developing countries to improve their basis of information. Along with the new commitments to MRV, come new challenges for raising national-level, sub-national-level and sectorial-level capacities for improving information. Capacity building tools and training are needed in particular to help many developing countries improve MRV systems and practices.</w:t>
      </w:r>
    </w:p>
    <w:p w:rsidR="00A6651B" w:rsidRPr="00707D88" w:rsidRDefault="00A6651B" w:rsidP="00A6651B">
      <w:pPr>
        <w:rPr>
          <w:rStyle w:val="Seitenzahl"/>
          <w:rFonts w:asciiTheme="minorHAnsi" w:hAnsiTheme="minorHAnsi"/>
          <w:sz w:val="22"/>
          <w:lang w:val="en-US"/>
        </w:rPr>
      </w:pPr>
      <w:r w:rsidRPr="00707D88">
        <w:rPr>
          <w:rStyle w:val="Seitenzahl"/>
          <w:rFonts w:asciiTheme="minorHAnsi" w:hAnsiTheme="minorHAnsi"/>
          <w:sz w:val="22"/>
          <w:lang w:val="en-US"/>
        </w:rPr>
        <w:t xml:space="preserve">GIZ supports the Federal Government of Germany, specifically the Federal Ministry for Economic Cooperation and Development and the Federal Ministry for the Environment, Nature Conservation and Nuclear Safety, as well as the International Partnership on Mitigation and MRV, in improving </w:t>
      </w:r>
      <w:r w:rsidRPr="00707D88">
        <w:rPr>
          <w:rStyle w:val="Seitenzahl"/>
          <w:rFonts w:asciiTheme="minorHAnsi" w:hAnsiTheme="minorHAnsi"/>
          <w:sz w:val="22"/>
          <w:lang w:val="en-US"/>
        </w:rPr>
        <w:lastRenderedPageBreak/>
        <w:t>technical capacities in partner countries related to international climate policy, including MRV.  In this context the GIZ Support Program to the International Partnership on Mitigation and MRV commissioned AEA to develop and test a tool and training related to the three areas of MRV under discussions in the international climate negotiations, namely MRV of Emissions, MRV of Mitigation Actions (NAMA</w:t>
      </w:r>
      <w:r w:rsidR="00707D88" w:rsidRPr="00707D88">
        <w:rPr>
          <w:rStyle w:val="Seitenzahl"/>
          <w:rFonts w:asciiTheme="minorHAnsi" w:hAnsiTheme="minorHAnsi"/>
          <w:sz w:val="22"/>
          <w:lang w:val="en-US"/>
        </w:rPr>
        <w:t>s</w:t>
      </w:r>
      <w:r w:rsidRPr="00707D88">
        <w:rPr>
          <w:rStyle w:val="Seitenzahl"/>
          <w:rFonts w:asciiTheme="minorHAnsi" w:hAnsiTheme="minorHAnsi"/>
          <w:sz w:val="22"/>
          <w:lang w:val="en-US"/>
        </w:rPr>
        <w:t xml:space="preserve">) and MRV of Support Received. </w:t>
      </w:r>
    </w:p>
    <w:p w:rsidR="00A6651B" w:rsidRPr="00707D88" w:rsidRDefault="00A6651B" w:rsidP="00A6651B">
      <w:pPr>
        <w:rPr>
          <w:rFonts w:asciiTheme="minorHAnsi" w:hAnsiTheme="minorHAnsi"/>
          <w:sz w:val="22"/>
          <w:highlight w:val="yellow"/>
        </w:rPr>
      </w:pPr>
      <w:r w:rsidRPr="00707D88">
        <w:rPr>
          <w:rStyle w:val="Seitenzahl"/>
          <w:rFonts w:asciiTheme="minorHAnsi" w:hAnsiTheme="minorHAnsi"/>
          <w:sz w:val="22"/>
          <w:lang w:val="en-US"/>
        </w:rPr>
        <w:t>This document introduces both the training concept and the framework in which it has been developed.</w:t>
      </w:r>
    </w:p>
    <w:p w:rsidR="00A6651B" w:rsidRPr="008E210F" w:rsidRDefault="00A6651B" w:rsidP="00A6651B">
      <w:pPr>
        <w:pStyle w:val="Default"/>
        <w:spacing w:before="240" w:after="240"/>
        <w:jc w:val="both"/>
        <w:rPr>
          <w:rFonts w:asciiTheme="minorHAnsi" w:hAnsiTheme="minorHAnsi"/>
          <w:b/>
          <w:bCs/>
          <w:szCs w:val="22"/>
        </w:rPr>
      </w:pPr>
      <w:bookmarkStart w:id="2" w:name="TheMRVtool"/>
      <w:r w:rsidRPr="008E210F">
        <w:rPr>
          <w:rFonts w:asciiTheme="minorHAnsi" w:hAnsiTheme="minorHAnsi"/>
          <w:b/>
          <w:bCs/>
          <w:szCs w:val="22"/>
        </w:rPr>
        <w:t>The MRV tool</w:t>
      </w:r>
    </w:p>
    <w:bookmarkEnd w:id="2"/>
    <w:p w:rsidR="00A6651B" w:rsidRPr="00707D88" w:rsidRDefault="00A6651B" w:rsidP="00A6651B">
      <w:pPr>
        <w:rPr>
          <w:rFonts w:asciiTheme="minorHAnsi" w:hAnsiTheme="minorHAnsi" w:cstheme="minorHAnsi"/>
          <w:sz w:val="22"/>
        </w:rPr>
      </w:pPr>
      <w:r w:rsidRPr="00707D88">
        <w:rPr>
          <w:rFonts w:asciiTheme="minorHAnsi" w:hAnsiTheme="minorHAnsi" w:cstheme="minorHAnsi"/>
          <w:sz w:val="22"/>
        </w:rPr>
        <w:t>The GIZ MRV tool is designed to provide a framework for enhancing understanding and facilitating practical implementation of Measurement, Reporting and Verification across three principal areas: EMISSIONS, NAMAS and SUPPORT.  It provides an introduction to how to MRV each of the three different factors and what steps should be taken to set-up an MRV system or to improve on an existing MRV system.</w:t>
      </w:r>
    </w:p>
    <w:p w:rsidR="00F0780B" w:rsidRDefault="00F0780B" w:rsidP="00F0780B">
      <w:pPr>
        <w:pStyle w:val="Beschriftung"/>
        <w:keepNext/>
        <w:jc w:val="left"/>
      </w:pPr>
      <w:r>
        <w:t xml:space="preserve">Figure </w:t>
      </w:r>
      <w:fldSimple w:instr=" SEQ Figure \* ARABIC ">
        <w:r>
          <w:rPr>
            <w:noProof/>
          </w:rPr>
          <w:t>1</w:t>
        </w:r>
      </w:fldSimple>
      <w:r>
        <w:t xml:space="preserve">: </w:t>
      </w:r>
      <w:r w:rsidRPr="00126481">
        <w:t>The different elements of climate change policy that need to be subject to MRV – emissions (red arrow), policy actions (green arrow) and support (blue and purple arrows).</w:t>
      </w:r>
      <w:r>
        <w:t xml:space="preserve"> </w:t>
      </w:r>
      <w:proofErr w:type="gramStart"/>
      <w:r>
        <w:t>Taken from GIZ</w:t>
      </w:r>
      <w:r w:rsidR="00005D06">
        <w:t xml:space="preserve"> NAMA example data presentation</w:t>
      </w:r>
      <w:r>
        <w:t>.</w:t>
      </w:r>
      <w:proofErr w:type="gramEnd"/>
    </w:p>
    <w:p w:rsidR="00A6651B" w:rsidRDefault="00A6651B" w:rsidP="00A6651B">
      <w:pPr>
        <w:spacing w:after="0"/>
        <w:jc w:val="center"/>
      </w:pPr>
      <w:r w:rsidRPr="00C940DE">
        <w:rPr>
          <w:rFonts w:cstheme="minorHAnsi"/>
          <w:b/>
          <w:noProof/>
          <w:sz w:val="36"/>
          <w:szCs w:val="36"/>
          <w:lang w:val="de-DE" w:eastAsia="de-DE"/>
        </w:rPr>
        <w:drawing>
          <wp:inline distT="0" distB="0" distL="0" distR="0">
            <wp:extent cx="4752975" cy="2924175"/>
            <wp:effectExtent l="0" t="0" r="9525" b="9525"/>
            <wp:docPr id="1" name="Content Placeholder 3"/>
            <wp:cNvGraphicFramePr>
              <a:graphicFrameLocks xmlns:a="http://schemas.openxmlformats.org/drawingml/2006/main" noGrp="1"/>
            </wp:cNvGraphicFramePr>
            <a:graphic xmlns:a="http://schemas.openxmlformats.org/drawingml/2006/main">
              <a:graphicData uri="http://schemas.openxmlformats.org/drawingml/2006/picture">
                <pic:pic xmlns:pic="http://schemas.openxmlformats.org/drawingml/2006/picture">
                  <pic:nvPicPr>
                    <pic:cNvPr id="4" name="Content Placeholder 3"/>
                    <pic:cNvPicPr>
                      <a:picLocks noGrp="1"/>
                    </pic:cNvPicPr>
                  </pic:nvPicPr>
                  <pic:blipFill rotWithShape="1">
                    <a:blip r:embed="rId18" cstate="print"/>
                    <a:srcRect l="6323" t="9066" r="10649" b="6567"/>
                    <a:stretch/>
                  </pic:blipFill>
                  <pic:spPr bwMode="auto">
                    <a:xfrm>
                      <a:off x="0" y="0"/>
                      <a:ext cx="4758774" cy="2927743"/>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A6651B" w:rsidRPr="00596BA8" w:rsidRDefault="00A6651B" w:rsidP="00A6651B">
      <w:pPr>
        <w:rPr>
          <w:rFonts w:asciiTheme="minorHAnsi" w:hAnsiTheme="minorHAnsi" w:cstheme="minorHAnsi"/>
          <w:sz w:val="22"/>
          <w:szCs w:val="22"/>
        </w:rPr>
      </w:pPr>
      <w:r w:rsidRPr="00596BA8">
        <w:rPr>
          <w:rFonts w:asciiTheme="minorHAnsi" w:hAnsiTheme="minorHAnsi" w:cstheme="minorHAnsi"/>
          <w:sz w:val="22"/>
          <w:szCs w:val="22"/>
        </w:rPr>
        <w:t>The tool can be used at various levels</w:t>
      </w:r>
      <w:r w:rsidR="00596BA8">
        <w:rPr>
          <w:rFonts w:asciiTheme="minorHAnsi" w:hAnsiTheme="minorHAnsi" w:cstheme="minorHAnsi"/>
          <w:sz w:val="22"/>
          <w:szCs w:val="22"/>
        </w:rPr>
        <w:t>,</w:t>
      </w:r>
      <w:r w:rsidRPr="00596BA8">
        <w:rPr>
          <w:rFonts w:asciiTheme="minorHAnsi" w:hAnsiTheme="minorHAnsi" w:cstheme="minorHAnsi"/>
          <w:sz w:val="22"/>
          <w:szCs w:val="22"/>
        </w:rPr>
        <w:t xml:space="preserve"> from those requiring a national/international level overview of the area for national or international level negotiations, to practitioners in a particular area such as those responsible for emission</w:t>
      </w:r>
      <w:r w:rsidR="00596BA8">
        <w:rPr>
          <w:rFonts w:asciiTheme="minorHAnsi" w:hAnsiTheme="minorHAnsi" w:cstheme="minorHAnsi"/>
          <w:sz w:val="22"/>
          <w:szCs w:val="22"/>
        </w:rPr>
        <w:t xml:space="preserve"> measurement /reporting</w:t>
      </w:r>
      <w:r w:rsidRPr="00596BA8">
        <w:rPr>
          <w:rFonts w:asciiTheme="minorHAnsi" w:hAnsiTheme="minorHAnsi" w:cstheme="minorHAnsi"/>
          <w:sz w:val="22"/>
          <w:szCs w:val="22"/>
        </w:rPr>
        <w:t xml:space="preserve"> in </w:t>
      </w:r>
      <w:r w:rsidR="00596BA8">
        <w:rPr>
          <w:rFonts w:asciiTheme="minorHAnsi" w:hAnsiTheme="minorHAnsi" w:cstheme="minorHAnsi"/>
          <w:sz w:val="22"/>
          <w:szCs w:val="22"/>
        </w:rPr>
        <w:t>government</w:t>
      </w:r>
      <w:r w:rsidRPr="00596BA8">
        <w:rPr>
          <w:rFonts w:asciiTheme="minorHAnsi" w:hAnsiTheme="minorHAnsi" w:cstheme="minorHAnsi"/>
          <w:sz w:val="22"/>
          <w:szCs w:val="22"/>
        </w:rPr>
        <w:t xml:space="preserve"> ministries, industry or NGOs.</w:t>
      </w:r>
    </w:p>
    <w:p w:rsidR="00A6651B" w:rsidRPr="00596BA8" w:rsidRDefault="00A6651B" w:rsidP="00A6651B">
      <w:pPr>
        <w:pStyle w:val="Default"/>
        <w:spacing w:after="120"/>
        <w:jc w:val="both"/>
        <w:rPr>
          <w:rFonts w:asciiTheme="minorHAnsi" w:hAnsiTheme="minorHAnsi" w:cstheme="minorHAnsi"/>
          <w:bCs/>
          <w:sz w:val="22"/>
          <w:szCs w:val="22"/>
        </w:rPr>
      </w:pPr>
      <w:r w:rsidRPr="00596BA8">
        <w:rPr>
          <w:rFonts w:asciiTheme="minorHAnsi" w:hAnsiTheme="minorHAnsi" w:cstheme="minorHAnsi"/>
          <w:bCs/>
          <w:sz w:val="22"/>
          <w:szCs w:val="22"/>
        </w:rPr>
        <w:t xml:space="preserve">The tool itself is not intended to be used chronologically from start to finish. It has been designed in a series of modules to enable </w:t>
      </w:r>
      <w:r w:rsidR="00005D06">
        <w:rPr>
          <w:rFonts w:asciiTheme="minorHAnsi" w:hAnsiTheme="minorHAnsi" w:cstheme="minorHAnsi"/>
          <w:bCs/>
          <w:sz w:val="22"/>
          <w:szCs w:val="22"/>
        </w:rPr>
        <w:t>participants</w:t>
      </w:r>
      <w:r w:rsidRPr="00596BA8">
        <w:rPr>
          <w:rFonts w:asciiTheme="minorHAnsi" w:hAnsiTheme="minorHAnsi" w:cstheme="minorHAnsi"/>
          <w:bCs/>
          <w:sz w:val="22"/>
          <w:szCs w:val="22"/>
        </w:rPr>
        <w:t xml:space="preserve"> to meet their specific learning requirements in as much detail as they wish. </w:t>
      </w:r>
      <w:r w:rsidR="00005D06">
        <w:rPr>
          <w:rFonts w:asciiTheme="minorHAnsi" w:hAnsiTheme="minorHAnsi" w:cstheme="minorHAnsi"/>
          <w:bCs/>
          <w:sz w:val="22"/>
          <w:szCs w:val="22"/>
        </w:rPr>
        <w:t>Participants</w:t>
      </w:r>
      <w:r w:rsidRPr="00596BA8">
        <w:rPr>
          <w:rFonts w:asciiTheme="minorHAnsi" w:hAnsiTheme="minorHAnsi" w:cstheme="minorHAnsi"/>
          <w:bCs/>
          <w:sz w:val="22"/>
          <w:szCs w:val="22"/>
        </w:rPr>
        <w:t xml:space="preserve"> may choose to utilise the tool to gain a broad  overview of all aspects of MRV covered  or they may decide to focus in detail on one area</w:t>
      </w:r>
      <w:bookmarkStart w:id="3" w:name="Aims"/>
      <w:r w:rsidRPr="00596BA8">
        <w:rPr>
          <w:rFonts w:asciiTheme="minorHAnsi" w:hAnsiTheme="minorHAnsi" w:cstheme="minorHAnsi"/>
          <w:bCs/>
          <w:sz w:val="22"/>
          <w:szCs w:val="22"/>
        </w:rPr>
        <w:t>, for example MRV of emissions.</w:t>
      </w:r>
    </w:p>
    <w:p w:rsidR="00A6651B" w:rsidRPr="008E210F" w:rsidRDefault="00A6651B" w:rsidP="00A6651B">
      <w:pPr>
        <w:pStyle w:val="Default"/>
        <w:spacing w:before="240" w:after="240"/>
        <w:rPr>
          <w:rFonts w:asciiTheme="minorHAnsi" w:hAnsiTheme="minorHAnsi"/>
          <w:b/>
          <w:bCs/>
          <w:szCs w:val="22"/>
        </w:rPr>
      </w:pPr>
      <w:r w:rsidRPr="008E210F">
        <w:rPr>
          <w:rFonts w:asciiTheme="minorHAnsi" w:hAnsiTheme="minorHAnsi"/>
          <w:b/>
          <w:bCs/>
          <w:szCs w:val="22"/>
        </w:rPr>
        <w:t>Aims</w:t>
      </w:r>
      <w:r w:rsidR="006A1AF7">
        <w:rPr>
          <w:rFonts w:asciiTheme="minorHAnsi" w:hAnsiTheme="minorHAnsi"/>
          <w:b/>
          <w:bCs/>
          <w:szCs w:val="22"/>
        </w:rPr>
        <w:t xml:space="preserve"> of the training and training concept</w:t>
      </w:r>
    </w:p>
    <w:bookmarkEnd w:id="3"/>
    <w:p w:rsidR="006A1AF7" w:rsidRDefault="006A1AF7" w:rsidP="00A6651B">
      <w:pPr>
        <w:pStyle w:val="Default"/>
        <w:spacing w:after="120"/>
        <w:jc w:val="both"/>
        <w:rPr>
          <w:rFonts w:asciiTheme="minorHAnsi" w:hAnsiTheme="minorHAnsi" w:cstheme="minorHAnsi"/>
          <w:sz w:val="22"/>
        </w:rPr>
      </w:pPr>
      <w:r w:rsidRPr="004312FD">
        <w:rPr>
          <w:rFonts w:asciiTheme="minorHAnsi" w:hAnsiTheme="minorHAnsi" w:cstheme="minorHAnsi"/>
          <w:sz w:val="22"/>
        </w:rPr>
        <w:t>The aim</w:t>
      </w:r>
      <w:r>
        <w:rPr>
          <w:rFonts w:asciiTheme="minorHAnsi" w:hAnsiTheme="minorHAnsi" w:cstheme="minorHAnsi"/>
          <w:sz w:val="22"/>
        </w:rPr>
        <w:t xml:space="preserve"> of this training concept</w:t>
      </w:r>
      <w:r w:rsidRPr="004312FD">
        <w:rPr>
          <w:rFonts w:asciiTheme="minorHAnsi" w:hAnsiTheme="minorHAnsi" w:cstheme="minorHAnsi"/>
          <w:sz w:val="22"/>
        </w:rPr>
        <w:t xml:space="preserve"> is to provide guidance and </w:t>
      </w:r>
      <w:r w:rsidR="00362499">
        <w:rPr>
          <w:rFonts w:asciiTheme="minorHAnsi" w:hAnsiTheme="minorHAnsi" w:cstheme="minorHAnsi"/>
          <w:sz w:val="22"/>
        </w:rPr>
        <w:t>a proposed agenda</w:t>
      </w:r>
      <w:r w:rsidRPr="004312FD">
        <w:rPr>
          <w:rFonts w:asciiTheme="minorHAnsi" w:hAnsiTheme="minorHAnsi" w:cstheme="minorHAnsi"/>
          <w:sz w:val="22"/>
        </w:rPr>
        <w:t xml:space="preserve"> for a 2-day workshop, using the </w:t>
      </w:r>
      <w:r>
        <w:rPr>
          <w:rFonts w:asciiTheme="minorHAnsi" w:hAnsiTheme="minorHAnsi" w:cstheme="minorHAnsi"/>
          <w:sz w:val="22"/>
        </w:rPr>
        <w:t xml:space="preserve">MRV </w:t>
      </w:r>
      <w:r w:rsidRPr="004312FD">
        <w:rPr>
          <w:rFonts w:asciiTheme="minorHAnsi" w:hAnsiTheme="minorHAnsi" w:cstheme="minorHAnsi"/>
          <w:sz w:val="22"/>
        </w:rPr>
        <w:t xml:space="preserve">tool as one of the workshop inputs. The user </w:t>
      </w:r>
      <w:r w:rsidR="00362499">
        <w:rPr>
          <w:rFonts w:asciiTheme="minorHAnsi" w:hAnsiTheme="minorHAnsi" w:cstheme="minorHAnsi"/>
          <w:sz w:val="22"/>
        </w:rPr>
        <w:t xml:space="preserve">of the training concept </w:t>
      </w:r>
      <w:r w:rsidRPr="004312FD">
        <w:rPr>
          <w:rFonts w:asciiTheme="minorHAnsi" w:hAnsiTheme="minorHAnsi" w:cstheme="minorHAnsi"/>
          <w:sz w:val="22"/>
        </w:rPr>
        <w:t>will</w:t>
      </w:r>
      <w:r>
        <w:rPr>
          <w:rFonts w:asciiTheme="minorHAnsi" w:hAnsiTheme="minorHAnsi" w:cstheme="minorHAnsi"/>
          <w:sz w:val="22"/>
        </w:rPr>
        <w:t xml:space="preserve">, </w:t>
      </w:r>
      <w:r w:rsidRPr="000E78AA">
        <w:rPr>
          <w:rFonts w:asciiTheme="minorHAnsi" w:hAnsiTheme="minorHAnsi" w:cstheme="minorHAnsi"/>
          <w:sz w:val="22"/>
        </w:rPr>
        <w:t>at least in the beginning</w:t>
      </w:r>
      <w:r>
        <w:rPr>
          <w:rFonts w:asciiTheme="minorHAnsi" w:hAnsiTheme="minorHAnsi" w:cstheme="minorHAnsi"/>
          <w:sz w:val="22"/>
        </w:rPr>
        <w:t xml:space="preserve">, be </w:t>
      </w:r>
      <w:r w:rsidRPr="004312FD">
        <w:rPr>
          <w:rFonts w:asciiTheme="minorHAnsi" w:hAnsiTheme="minorHAnsi" w:cstheme="minorHAnsi"/>
          <w:sz w:val="22"/>
        </w:rPr>
        <w:t xml:space="preserve">GIZ and sub-contracted consultants who </w:t>
      </w:r>
      <w:r>
        <w:rPr>
          <w:rFonts w:asciiTheme="minorHAnsi" w:hAnsiTheme="minorHAnsi" w:cstheme="minorHAnsi"/>
          <w:sz w:val="22"/>
        </w:rPr>
        <w:t xml:space="preserve">may </w:t>
      </w:r>
      <w:r w:rsidRPr="004312FD">
        <w:rPr>
          <w:rFonts w:asciiTheme="minorHAnsi" w:hAnsiTheme="minorHAnsi" w:cstheme="minorHAnsi"/>
          <w:sz w:val="22"/>
        </w:rPr>
        <w:t xml:space="preserve">deliver the workshop </w:t>
      </w:r>
      <w:r>
        <w:rPr>
          <w:rFonts w:asciiTheme="minorHAnsi" w:hAnsiTheme="minorHAnsi" w:cstheme="minorHAnsi"/>
          <w:sz w:val="22"/>
        </w:rPr>
        <w:t>in future</w:t>
      </w:r>
      <w:r w:rsidRPr="004312FD">
        <w:rPr>
          <w:rFonts w:asciiTheme="minorHAnsi" w:hAnsiTheme="minorHAnsi" w:cstheme="minorHAnsi"/>
          <w:sz w:val="22"/>
        </w:rPr>
        <w:t>.</w:t>
      </w:r>
    </w:p>
    <w:p w:rsidR="00A6651B" w:rsidRDefault="00A6651B" w:rsidP="00A6651B">
      <w:pPr>
        <w:pStyle w:val="Default"/>
        <w:spacing w:after="120"/>
        <w:jc w:val="both"/>
        <w:rPr>
          <w:rFonts w:asciiTheme="minorHAnsi" w:hAnsiTheme="minorHAnsi"/>
          <w:bCs/>
          <w:sz w:val="22"/>
          <w:szCs w:val="22"/>
        </w:rPr>
      </w:pPr>
      <w:r>
        <w:rPr>
          <w:rFonts w:asciiTheme="minorHAnsi" w:hAnsiTheme="minorHAnsi"/>
          <w:bCs/>
          <w:sz w:val="22"/>
          <w:szCs w:val="22"/>
        </w:rPr>
        <w:lastRenderedPageBreak/>
        <w:t xml:space="preserve">The aims of the training </w:t>
      </w:r>
      <w:r w:rsidR="006A1AF7">
        <w:rPr>
          <w:rFonts w:asciiTheme="minorHAnsi" w:hAnsiTheme="minorHAnsi"/>
          <w:bCs/>
          <w:sz w:val="22"/>
          <w:szCs w:val="22"/>
        </w:rPr>
        <w:t xml:space="preserve">sessions </w:t>
      </w:r>
      <w:r>
        <w:rPr>
          <w:rFonts w:asciiTheme="minorHAnsi" w:hAnsiTheme="minorHAnsi"/>
          <w:bCs/>
          <w:sz w:val="22"/>
          <w:szCs w:val="22"/>
        </w:rPr>
        <w:t xml:space="preserve">are to familiarise </w:t>
      </w:r>
      <w:r w:rsidR="00005D06">
        <w:rPr>
          <w:rFonts w:asciiTheme="minorHAnsi" w:hAnsiTheme="minorHAnsi"/>
          <w:bCs/>
          <w:sz w:val="22"/>
          <w:szCs w:val="22"/>
        </w:rPr>
        <w:t>participants</w:t>
      </w:r>
      <w:r>
        <w:rPr>
          <w:rFonts w:asciiTheme="minorHAnsi" w:hAnsiTheme="minorHAnsi"/>
          <w:bCs/>
          <w:sz w:val="22"/>
          <w:szCs w:val="22"/>
        </w:rPr>
        <w:t xml:space="preserve"> with the MRV tool and to use the tool and accompanying exercises to train participants in the key MRV concepts and practices. Doing so should lead to a greater level of knowledge of MRV systems and processes but also lead to a clearer idea of next steps and actions to develop or improve an MRV system. </w:t>
      </w:r>
    </w:p>
    <w:p w:rsidR="00A6651B" w:rsidRDefault="00A6651B" w:rsidP="00A6651B">
      <w:pPr>
        <w:pStyle w:val="Default"/>
        <w:spacing w:after="120"/>
        <w:jc w:val="both"/>
        <w:rPr>
          <w:rFonts w:asciiTheme="minorHAnsi" w:hAnsiTheme="minorHAnsi"/>
          <w:bCs/>
          <w:sz w:val="22"/>
          <w:szCs w:val="22"/>
        </w:rPr>
      </w:pPr>
      <w:r>
        <w:rPr>
          <w:rFonts w:asciiTheme="minorHAnsi" w:hAnsiTheme="minorHAnsi"/>
          <w:bCs/>
          <w:sz w:val="22"/>
          <w:szCs w:val="22"/>
        </w:rPr>
        <w:t>Evidently, the detailed aims of the training will depend on the participants and what their interests are. But regardless of this, the training should lead to some concrete outputs. If the participants are interested in learning about the general principles of MRV, an output from the training could be a clear plan setting out how they intend to adopt what they have learnt and apply it to their work. If the participants are interested in learning more about detailed aspects of MRV, such as how to calculate emissions in an GHG inventory, or how to measure costs of a NAMA, then the concrete output could be an action plan on what steps they will be taking next to develop or improve their MRV systems.</w:t>
      </w:r>
    </w:p>
    <w:p w:rsidR="00A6651B" w:rsidRPr="00126481" w:rsidRDefault="00A6651B" w:rsidP="00A6651B">
      <w:pPr>
        <w:pStyle w:val="Default"/>
        <w:spacing w:after="120"/>
        <w:jc w:val="both"/>
        <w:rPr>
          <w:rFonts w:asciiTheme="minorHAnsi" w:hAnsiTheme="minorHAnsi"/>
          <w:bCs/>
          <w:sz w:val="22"/>
          <w:szCs w:val="22"/>
        </w:rPr>
      </w:pPr>
      <w:r>
        <w:rPr>
          <w:rFonts w:asciiTheme="minorHAnsi" w:hAnsiTheme="minorHAnsi"/>
          <w:bCs/>
          <w:sz w:val="22"/>
          <w:szCs w:val="22"/>
        </w:rPr>
        <w:t>As such, this document presents one possible agenda and moderation plan for a 2-day training session, focusing on a session that teaches detailed elements of MRV. However it then also presents a set of alternative exercises that could be used instead, so that the training can be appropriately tailored to the needs of the participants.</w:t>
      </w:r>
    </w:p>
    <w:p w:rsidR="00A6651B" w:rsidRPr="008E210F" w:rsidRDefault="00A6651B" w:rsidP="00A6651B">
      <w:pPr>
        <w:pStyle w:val="Default"/>
        <w:keepNext/>
        <w:spacing w:before="240" w:after="240"/>
        <w:jc w:val="both"/>
        <w:rPr>
          <w:rFonts w:asciiTheme="minorHAnsi" w:hAnsiTheme="minorHAnsi"/>
          <w:b/>
          <w:bCs/>
          <w:szCs w:val="22"/>
        </w:rPr>
      </w:pPr>
      <w:bookmarkStart w:id="4" w:name="Targetaudience"/>
      <w:r w:rsidRPr="008E210F">
        <w:rPr>
          <w:rFonts w:asciiTheme="minorHAnsi" w:hAnsiTheme="minorHAnsi"/>
          <w:b/>
          <w:bCs/>
          <w:szCs w:val="22"/>
        </w:rPr>
        <w:t>Target audience</w:t>
      </w:r>
    </w:p>
    <w:bookmarkEnd w:id="4"/>
    <w:p w:rsidR="00A6651B" w:rsidRPr="00C63658" w:rsidRDefault="00A6651B" w:rsidP="00A6651B">
      <w:pPr>
        <w:pStyle w:val="Default"/>
        <w:keepNext/>
        <w:spacing w:after="120"/>
        <w:jc w:val="both"/>
        <w:rPr>
          <w:rFonts w:asciiTheme="minorHAnsi" w:hAnsiTheme="minorHAnsi"/>
          <w:bCs/>
          <w:sz w:val="22"/>
          <w:szCs w:val="22"/>
        </w:rPr>
      </w:pPr>
      <w:r w:rsidRPr="00C63658">
        <w:rPr>
          <w:rFonts w:asciiTheme="minorHAnsi" w:hAnsiTheme="minorHAnsi"/>
          <w:bCs/>
          <w:sz w:val="22"/>
          <w:szCs w:val="22"/>
        </w:rPr>
        <w:t>The training will focus on, but will not be limited to, training Governme</w:t>
      </w:r>
      <w:r>
        <w:rPr>
          <w:rFonts w:asciiTheme="minorHAnsi" w:hAnsiTheme="minorHAnsi"/>
          <w:bCs/>
          <w:sz w:val="22"/>
          <w:szCs w:val="22"/>
        </w:rPr>
        <w:t>nt officials in GIZ partner cou</w:t>
      </w:r>
      <w:r w:rsidRPr="00C63658">
        <w:rPr>
          <w:rFonts w:asciiTheme="minorHAnsi" w:hAnsiTheme="minorHAnsi"/>
          <w:bCs/>
          <w:sz w:val="22"/>
          <w:szCs w:val="22"/>
        </w:rPr>
        <w:t>ntries</w:t>
      </w:r>
      <w:r>
        <w:rPr>
          <w:rFonts w:asciiTheme="minorHAnsi" w:hAnsiTheme="minorHAnsi"/>
          <w:bCs/>
          <w:sz w:val="22"/>
          <w:szCs w:val="22"/>
        </w:rPr>
        <w:t xml:space="preserve"> and GIZ officials from those countries</w:t>
      </w:r>
      <w:r w:rsidRPr="00C63658">
        <w:rPr>
          <w:rFonts w:asciiTheme="minorHAnsi" w:hAnsiTheme="minorHAnsi"/>
          <w:bCs/>
          <w:sz w:val="22"/>
          <w:szCs w:val="22"/>
        </w:rPr>
        <w:t>.</w:t>
      </w:r>
    </w:p>
    <w:p w:rsidR="00A6651B" w:rsidRPr="00C63658" w:rsidRDefault="00A6651B" w:rsidP="00A6651B">
      <w:pPr>
        <w:pStyle w:val="Default"/>
        <w:spacing w:after="120"/>
        <w:jc w:val="both"/>
        <w:rPr>
          <w:rFonts w:asciiTheme="minorHAnsi" w:hAnsiTheme="minorHAnsi"/>
          <w:bCs/>
          <w:sz w:val="22"/>
          <w:szCs w:val="22"/>
        </w:rPr>
      </w:pPr>
      <w:r w:rsidRPr="00C63658">
        <w:rPr>
          <w:rFonts w:asciiTheme="minorHAnsi" w:hAnsiTheme="minorHAnsi"/>
          <w:bCs/>
          <w:sz w:val="22"/>
          <w:szCs w:val="22"/>
        </w:rPr>
        <w:t xml:space="preserve">It is anticipated that it will be delivered in: </w:t>
      </w:r>
    </w:p>
    <w:p w:rsidR="00A6651B" w:rsidRPr="00C63658" w:rsidRDefault="00A6651B" w:rsidP="00A6651B">
      <w:pPr>
        <w:pStyle w:val="Default"/>
        <w:numPr>
          <w:ilvl w:val="0"/>
          <w:numId w:val="18"/>
        </w:numPr>
        <w:spacing w:after="120"/>
        <w:jc w:val="both"/>
        <w:rPr>
          <w:rFonts w:asciiTheme="minorHAnsi" w:hAnsiTheme="minorHAnsi"/>
          <w:bCs/>
          <w:sz w:val="22"/>
          <w:szCs w:val="22"/>
        </w:rPr>
      </w:pPr>
      <w:r w:rsidRPr="00C63658">
        <w:rPr>
          <w:rFonts w:asciiTheme="minorHAnsi" w:hAnsiTheme="minorHAnsi"/>
          <w:bCs/>
          <w:sz w:val="22"/>
          <w:szCs w:val="22"/>
        </w:rPr>
        <w:t>Global summer schools</w:t>
      </w:r>
    </w:p>
    <w:p w:rsidR="00A6651B" w:rsidRPr="00D83EB2" w:rsidRDefault="00A6651B" w:rsidP="00A6651B">
      <w:pPr>
        <w:pStyle w:val="Default"/>
        <w:numPr>
          <w:ilvl w:val="0"/>
          <w:numId w:val="18"/>
        </w:numPr>
        <w:spacing w:after="120"/>
        <w:jc w:val="both"/>
        <w:rPr>
          <w:rFonts w:asciiTheme="minorHAnsi" w:hAnsiTheme="minorHAnsi"/>
          <w:color w:val="FF0000"/>
        </w:rPr>
      </w:pPr>
      <w:r w:rsidRPr="00C63658">
        <w:rPr>
          <w:rFonts w:asciiTheme="minorHAnsi" w:hAnsiTheme="minorHAnsi"/>
          <w:bCs/>
          <w:sz w:val="22"/>
          <w:szCs w:val="22"/>
        </w:rPr>
        <w:t xml:space="preserve">Regional </w:t>
      </w:r>
      <w:r w:rsidR="00B7398D">
        <w:rPr>
          <w:rFonts w:asciiTheme="minorHAnsi" w:hAnsiTheme="minorHAnsi"/>
          <w:bCs/>
          <w:sz w:val="22"/>
          <w:szCs w:val="22"/>
        </w:rPr>
        <w:t xml:space="preserve">or national </w:t>
      </w:r>
      <w:r w:rsidRPr="00C63658">
        <w:rPr>
          <w:rFonts w:asciiTheme="minorHAnsi" w:hAnsiTheme="minorHAnsi"/>
          <w:bCs/>
          <w:sz w:val="22"/>
          <w:szCs w:val="22"/>
        </w:rPr>
        <w:t>workshops.</w:t>
      </w:r>
    </w:p>
    <w:p w:rsidR="00A6651B" w:rsidRPr="008E210F" w:rsidRDefault="00A6651B" w:rsidP="00A6651B">
      <w:pPr>
        <w:pStyle w:val="Default"/>
        <w:numPr>
          <w:ilvl w:val="0"/>
          <w:numId w:val="37"/>
        </w:numPr>
        <w:spacing w:before="240" w:after="240"/>
        <w:ind w:left="357" w:hanging="357"/>
        <w:jc w:val="both"/>
        <w:rPr>
          <w:rFonts w:asciiTheme="minorHAnsi" w:hAnsiTheme="minorHAnsi"/>
          <w:sz w:val="32"/>
          <w:szCs w:val="28"/>
        </w:rPr>
      </w:pPr>
      <w:bookmarkStart w:id="5" w:name="Learningoutcomes"/>
      <w:r w:rsidRPr="008E210F">
        <w:rPr>
          <w:rFonts w:asciiTheme="minorHAnsi" w:hAnsiTheme="minorHAnsi"/>
          <w:b/>
          <w:bCs/>
          <w:sz w:val="32"/>
          <w:szCs w:val="28"/>
        </w:rPr>
        <w:t>Learning outcomes</w:t>
      </w:r>
    </w:p>
    <w:bookmarkEnd w:id="5"/>
    <w:p w:rsidR="00A6651B" w:rsidRPr="00596BA8" w:rsidRDefault="00A6651B" w:rsidP="00A6651B">
      <w:pPr>
        <w:pStyle w:val="Default"/>
        <w:spacing w:after="120"/>
        <w:jc w:val="both"/>
        <w:rPr>
          <w:rFonts w:asciiTheme="minorHAnsi" w:hAnsiTheme="minorHAnsi"/>
          <w:bCs/>
          <w:sz w:val="22"/>
          <w:szCs w:val="22"/>
        </w:rPr>
      </w:pPr>
      <w:r w:rsidRPr="00596BA8">
        <w:rPr>
          <w:rFonts w:asciiTheme="minorHAnsi" w:hAnsiTheme="minorHAnsi"/>
          <w:bCs/>
          <w:sz w:val="22"/>
          <w:szCs w:val="22"/>
        </w:rPr>
        <w:t xml:space="preserve">It is anticipated that after participation on the course, </w:t>
      </w:r>
      <w:r w:rsidR="00005D06">
        <w:rPr>
          <w:rFonts w:asciiTheme="minorHAnsi" w:hAnsiTheme="minorHAnsi"/>
          <w:bCs/>
          <w:sz w:val="22"/>
          <w:szCs w:val="22"/>
        </w:rPr>
        <w:t>participants</w:t>
      </w:r>
      <w:r w:rsidRPr="00596BA8">
        <w:rPr>
          <w:rFonts w:asciiTheme="minorHAnsi" w:hAnsiTheme="minorHAnsi"/>
          <w:bCs/>
          <w:sz w:val="22"/>
          <w:szCs w:val="22"/>
        </w:rPr>
        <w:t xml:space="preserve"> will:</w:t>
      </w:r>
    </w:p>
    <w:p w:rsidR="00A6651B" w:rsidRPr="00596BA8" w:rsidRDefault="00A6651B" w:rsidP="00A6651B">
      <w:pPr>
        <w:pStyle w:val="Listenabsatz"/>
        <w:numPr>
          <w:ilvl w:val="0"/>
          <w:numId w:val="27"/>
        </w:numPr>
        <w:shd w:val="clear" w:color="auto" w:fill="FFFFFF"/>
        <w:spacing w:after="120"/>
        <w:ind w:right="30"/>
        <w:contextualSpacing/>
        <w:rPr>
          <w:rFonts w:asciiTheme="minorHAnsi" w:hAnsiTheme="minorHAnsi" w:cs="Calibri"/>
          <w:color w:val="000000"/>
          <w:sz w:val="22"/>
          <w:szCs w:val="22"/>
          <w:lang w:eastAsia="en-GB"/>
        </w:rPr>
      </w:pPr>
      <w:r w:rsidRPr="00596BA8">
        <w:rPr>
          <w:rFonts w:asciiTheme="minorHAnsi" w:hAnsiTheme="minorHAnsi" w:cs="Calibri"/>
          <w:color w:val="000000"/>
          <w:sz w:val="22"/>
          <w:szCs w:val="22"/>
          <w:lang w:eastAsia="en-GB"/>
        </w:rPr>
        <w:t xml:space="preserve">Understand the </w:t>
      </w:r>
      <w:r w:rsidR="00596BA8" w:rsidRPr="00596BA8">
        <w:rPr>
          <w:rFonts w:asciiTheme="minorHAnsi" w:hAnsiTheme="minorHAnsi" w:cs="Calibri"/>
          <w:color w:val="000000"/>
          <w:sz w:val="22"/>
          <w:szCs w:val="22"/>
          <w:lang w:eastAsia="en-GB"/>
        </w:rPr>
        <w:t xml:space="preserve">drivers behind MRV </w:t>
      </w:r>
      <w:r w:rsidR="00596BA8">
        <w:rPr>
          <w:rFonts w:asciiTheme="minorHAnsi" w:hAnsiTheme="minorHAnsi" w:cs="Calibri"/>
          <w:color w:val="000000"/>
          <w:sz w:val="22"/>
          <w:szCs w:val="22"/>
          <w:lang w:eastAsia="en-GB"/>
        </w:rPr>
        <w:t>and the importance of data;</w:t>
      </w:r>
    </w:p>
    <w:p w:rsidR="00A6651B" w:rsidRPr="00596BA8" w:rsidRDefault="00A6651B" w:rsidP="00A6651B">
      <w:pPr>
        <w:pStyle w:val="Listenabsatz"/>
        <w:numPr>
          <w:ilvl w:val="0"/>
          <w:numId w:val="27"/>
        </w:numPr>
        <w:shd w:val="clear" w:color="auto" w:fill="FFFFFF"/>
        <w:spacing w:after="120"/>
        <w:ind w:right="30"/>
        <w:contextualSpacing/>
        <w:rPr>
          <w:rFonts w:asciiTheme="minorHAnsi" w:hAnsiTheme="minorHAnsi" w:cs="Calibri"/>
          <w:color w:val="000000"/>
          <w:sz w:val="22"/>
          <w:szCs w:val="22"/>
          <w:lang w:eastAsia="en-GB"/>
        </w:rPr>
      </w:pPr>
      <w:r w:rsidRPr="00596BA8">
        <w:rPr>
          <w:rFonts w:asciiTheme="minorHAnsi" w:hAnsiTheme="minorHAnsi" w:cs="Calibri"/>
          <w:color w:val="000000"/>
          <w:sz w:val="22"/>
          <w:szCs w:val="22"/>
          <w:lang w:eastAsia="en-GB"/>
        </w:rPr>
        <w:t>Understand key concepts and processes of MRV</w:t>
      </w:r>
      <w:r w:rsidR="00596BA8">
        <w:rPr>
          <w:rFonts w:asciiTheme="minorHAnsi" w:hAnsiTheme="minorHAnsi" w:cs="Calibri"/>
          <w:color w:val="000000"/>
          <w:sz w:val="22"/>
          <w:szCs w:val="22"/>
          <w:lang w:eastAsia="en-GB"/>
        </w:rPr>
        <w:t>;</w:t>
      </w:r>
    </w:p>
    <w:p w:rsidR="00A6651B" w:rsidRPr="00596BA8" w:rsidRDefault="00A6651B" w:rsidP="00A6651B">
      <w:pPr>
        <w:pStyle w:val="Listenabsatz"/>
        <w:numPr>
          <w:ilvl w:val="0"/>
          <w:numId w:val="27"/>
        </w:numPr>
        <w:shd w:val="clear" w:color="auto" w:fill="FFFFFF"/>
        <w:spacing w:after="120"/>
        <w:ind w:right="30"/>
        <w:contextualSpacing/>
        <w:rPr>
          <w:rFonts w:asciiTheme="minorHAnsi" w:hAnsiTheme="minorHAnsi" w:cs="Calibri"/>
          <w:color w:val="000000"/>
          <w:sz w:val="22"/>
          <w:szCs w:val="22"/>
          <w:lang w:eastAsia="en-GB"/>
        </w:rPr>
      </w:pPr>
      <w:r w:rsidRPr="00596BA8">
        <w:rPr>
          <w:rFonts w:asciiTheme="minorHAnsi" w:hAnsiTheme="minorHAnsi" w:cs="Calibri"/>
          <w:color w:val="000000"/>
          <w:sz w:val="22"/>
          <w:szCs w:val="22"/>
          <w:lang w:eastAsia="en-GB"/>
        </w:rPr>
        <w:t xml:space="preserve">Be able to follow a step-by-step process for developing and </w:t>
      </w:r>
      <w:r w:rsidR="00B7398D">
        <w:rPr>
          <w:rFonts w:asciiTheme="minorHAnsi" w:hAnsiTheme="minorHAnsi" w:cs="Calibri"/>
          <w:color w:val="000000"/>
          <w:sz w:val="22"/>
          <w:szCs w:val="22"/>
          <w:lang w:eastAsia="en-GB"/>
        </w:rPr>
        <w:t xml:space="preserve">enhancing or </w:t>
      </w:r>
      <w:r w:rsidRPr="00596BA8">
        <w:rPr>
          <w:rFonts w:asciiTheme="minorHAnsi" w:hAnsiTheme="minorHAnsi" w:cs="Calibri"/>
          <w:color w:val="000000"/>
          <w:sz w:val="22"/>
          <w:szCs w:val="22"/>
          <w:lang w:eastAsia="en-GB"/>
        </w:rPr>
        <w:t xml:space="preserve">implementing </w:t>
      </w:r>
      <w:r w:rsidR="00B7398D">
        <w:rPr>
          <w:rFonts w:asciiTheme="minorHAnsi" w:hAnsiTheme="minorHAnsi" w:cs="Calibri"/>
          <w:color w:val="000000"/>
          <w:sz w:val="22"/>
          <w:szCs w:val="22"/>
          <w:lang w:eastAsia="en-GB"/>
        </w:rPr>
        <w:t xml:space="preserve">a national </w:t>
      </w:r>
      <w:r w:rsidRPr="00596BA8">
        <w:rPr>
          <w:rFonts w:asciiTheme="minorHAnsi" w:hAnsiTheme="minorHAnsi" w:cs="Calibri"/>
          <w:color w:val="000000"/>
          <w:sz w:val="22"/>
          <w:szCs w:val="22"/>
          <w:lang w:eastAsia="en-GB"/>
        </w:rPr>
        <w:t>MRV</w:t>
      </w:r>
      <w:r w:rsidR="00B7398D">
        <w:rPr>
          <w:rFonts w:asciiTheme="minorHAnsi" w:hAnsiTheme="minorHAnsi" w:cs="Calibri"/>
          <w:color w:val="000000"/>
          <w:sz w:val="22"/>
          <w:szCs w:val="22"/>
          <w:lang w:eastAsia="en-GB"/>
        </w:rPr>
        <w:t>-system</w:t>
      </w:r>
      <w:r w:rsidR="00596BA8">
        <w:rPr>
          <w:rFonts w:asciiTheme="minorHAnsi" w:hAnsiTheme="minorHAnsi" w:cs="Calibri"/>
          <w:color w:val="000000"/>
          <w:sz w:val="22"/>
          <w:szCs w:val="22"/>
          <w:lang w:eastAsia="en-GB"/>
        </w:rPr>
        <w:t>;</w:t>
      </w:r>
    </w:p>
    <w:p w:rsidR="00A6651B" w:rsidRPr="00596BA8" w:rsidRDefault="00A6651B" w:rsidP="00A6651B">
      <w:pPr>
        <w:pStyle w:val="Listenabsatz"/>
        <w:numPr>
          <w:ilvl w:val="0"/>
          <w:numId w:val="27"/>
        </w:numPr>
        <w:shd w:val="clear" w:color="auto" w:fill="FFFFFF"/>
        <w:spacing w:after="120"/>
        <w:ind w:right="30"/>
        <w:contextualSpacing/>
        <w:rPr>
          <w:rFonts w:asciiTheme="minorHAnsi" w:hAnsiTheme="minorHAnsi" w:cs="Calibri"/>
          <w:color w:val="000000"/>
          <w:sz w:val="22"/>
          <w:szCs w:val="22"/>
          <w:lang w:eastAsia="en-GB"/>
        </w:rPr>
      </w:pPr>
      <w:r w:rsidRPr="00596BA8">
        <w:rPr>
          <w:rFonts w:asciiTheme="minorHAnsi" w:hAnsiTheme="minorHAnsi" w:cs="Calibri"/>
          <w:color w:val="000000"/>
          <w:sz w:val="22"/>
          <w:szCs w:val="22"/>
          <w:lang w:eastAsia="en-GB"/>
        </w:rPr>
        <w:t xml:space="preserve">Leave with a clear set of ‘Actions’ to </w:t>
      </w:r>
      <w:r w:rsidR="00B7398D">
        <w:rPr>
          <w:rFonts w:asciiTheme="minorHAnsi" w:hAnsiTheme="minorHAnsi" w:cs="Calibri"/>
          <w:color w:val="000000"/>
          <w:sz w:val="22"/>
          <w:szCs w:val="22"/>
          <w:lang w:eastAsia="en-GB"/>
        </w:rPr>
        <w:t>contribute</w:t>
      </w:r>
      <w:r w:rsidR="00B7398D" w:rsidRPr="00596BA8">
        <w:rPr>
          <w:rFonts w:asciiTheme="minorHAnsi" w:hAnsiTheme="minorHAnsi" w:cs="Calibri"/>
          <w:color w:val="000000"/>
          <w:sz w:val="22"/>
          <w:szCs w:val="22"/>
          <w:lang w:eastAsia="en-GB"/>
        </w:rPr>
        <w:t xml:space="preserve"> </w:t>
      </w:r>
      <w:r w:rsidRPr="00596BA8">
        <w:rPr>
          <w:rFonts w:asciiTheme="minorHAnsi" w:hAnsiTheme="minorHAnsi" w:cs="Calibri"/>
          <w:color w:val="000000"/>
          <w:sz w:val="22"/>
          <w:szCs w:val="22"/>
          <w:lang w:eastAsia="en-GB"/>
        </w:rPr>
        <w:t>effe</w:t>
      </w:r>
      <w:r w:rsidR="00596BA8">
        <w:rPr>
          <w:rFonts w:asciiTheme="minorHAnsi" w:hAnsiTheme="minorHAnsi" w:cs="Calibri"/>
          <w:color w:val="000000"/>
          <w:sz w:val="22"/>
          <w:szCs w:val="22"/>
          <w:lang w:eastAsia="en-GB"/>
        </w:rPr>
        <w:t xml:space="preserve">ctively </w:t>
      </w:r>
      <w:r w:rsidR="00B7398D">
        <w:rPr>
          <w:rFonts w:asciiTheme="minorHAnsi" w:hAnsiTheme="minorHAnsi" w:cs="Calibri"/>
          <w:color w:val="000000"/>
          <w:sz w:val="22"/>
          <w:szCs w:val="22"/>
          <w:lang w:eastAsia="en-GB"/>
        </w:rPr>
        <w:t>to</w:t>
      </w:r>
      <w:r w:rsidR="00596BA8">
        <w:rPr>
          <w:rFonts w:asciiTheme="minorHAnsi" w:hAnsiTheme="minorHAnsi" w:cs="Calibri"/>
          <w:color w:val="000000"/>
          <w:sz w:val="22"/>
          <w:szCs w:val="22"/>
          <w:lang w:eastAsia="en-GB"/>
        </w:rPr>
        <w:t xml:space="preserve"> MRV</w:t>
      </w:r>
      <w:r w:rsidR="00B7398D">
        <w:rPr>
          <w:rFonts w:asciiTheme="minorHAnsi" w:hAnsiTheme="minorHAnsi" w:cs="Calibri"/>
          <w:color w:val="000000"/>
          <w:sz w:val="22"/>
          <w:szCs w:val="22"/>
          <w:lang w:eastAsia="en-GB"/>
        </w:rPr>
        <w:t>-related activities</w:t>
      </w:r>
      <w:r w:rsidR="00596BA8">
        <w:rPr>
          <w:rFonts w:asciiTheme="minorHAnsi" w:hAnsiTheme="minorHAnsi" w:cs="Calibri"/>
          <w:color w:val="000000"/>
          <w:sz w:val="22"/>
          <w:szCs w:val="22"/>
          <w:lang w:eastAsia="en-GB"/>
        </w:rPr>
        <w:t>;</w:t>
      </w:r>
    </w:p>
    <w:p w:rsidR="00A6651B" w:rsidRPr="00596BA8" w:rsidRDefault="00A6651B" w:rsidP="00A6651B">
      <w:pPr>
        <w:pStyle w:val="Listenabsatz"/>
        <w:numPr>
          <w:ilvl w:val="0"/>
          <w:numId w:val="27"/>
        </w:numPr>
        <w:shd w:val="clear" w:color="auto" w:fill="FFFFFF"/>
        <w:spacing w:after="120"/>
        <w:ind w:right="30"/>
        <w:contextualSpacing/>
        <w:rPr>
          <w:rFonts w:asciiTheme="minorHAnsi" w:hAnsiTheme="minorHAnsi" w:cs="Calibri"/>
          <w:color w:val="000000"/>
          <w:sz w:val="22"/>
          <w:szCs w:val="22"/>
          <w:lang w:eastAsia="en-GB"/>
        </w:rPr>
      </w:pPr>
      <w:r w:rsidRPr="00596BA8">
        <w:rPr>
          <w:rFonts w:asciiTheme="minorHAnsi" w:hAnsiTheme="minorHAnsi" w:cs="Calibri"/>
          <w:color w:val="000000"/>
          <w:sz w:val="22"/>
          <w:szCs w:val="22"/>
          <w:lang w:eastAsia="en-GB"/>
        </w:rPr>
        <w:t>Know how to constructively address ‘barriers’ to effectively following the MRV process for emissions, NAMAs and support</w:t>
      </w:r>
      <w:r w:rsidR="00596BA8">
        <w:rPr>
          <w:rFonts w:asciiTheme="minorHAnsi" w:hAnsiTheme="minorHAnsi" w:cs="Calibri"/>
          <w:color w:val="000000"/>
          <w:sz w:val="22"/>
          <w:szCs w:val="22"/>
          <w:lang w:eastAsia="en-GB"/>
        </w:rPr>
        <w:t>.</w:t>
      </w:r>
    </w:p>
    <w:p w:rsidR="00A6651B" w:rsidRPr="008E210F" w:rsidRDefault="00A6651B" w:rsidP="00A6651B">
      <w:pPr>
        <w:pStyle w:val="Default"/>
        <w:numPr>
          <w:ilvl w:val="0"/>
          <w:numId w:val="37"/>
        </w:numPr>
        <w:spacing w:before="240" w:after="240"/>
        <w:ind w:left="357" w:hanging="357"/>
        <w:jc w:val="both"/>
        <w:rPr>
          <w:rFonts w:asciiTheme="minorHAnsi" w:hAnsiTheme="minorHAnsi"/>
          <w:b/>
          <w:sz w:val="32"/>
          <w:szCs w:val="28"/>
        </w:rPr>
      </w:pPr>
      <w:bookmarkStart w:id="6" w:name="Methodology"/>
      <w:r w:rsidRPr="008E210F">
        <w:rPr>
          <w:rFonts w:asciiTheme="minorHAnsi" w:hAnsiTheme="minorHAnsi"/>
          <w:b/>
          <w:bCs/>
          <w:sz w:val="32"/>
          <w:szCs w:val="28"/>
        </w:rPr>
        <w:t>Methodology</w:t>
      </w:r>
    </w:p>
    <w:p w:rsidR="00A6651B" w:rsidRDefault="00A6651B" w:rsidP="00A6651B">
      <w:pPr>
        <w:pStyle w:val="Default"/>
        <w:spacing w:before="240" w:after="240"/>
        <w:jc w:val="both"/>
        <w:rPr>
          <w:rFonts w:asciiTheme="minorHAnsi" w:hAnsiTheme="minorHAnsi"/>
          <w:b/>
          <w:bCs/>
        </w:rPr>
      </w:pPr>
      <w:bookmarkStart w:id="7" w:name="Logistics"/>
      <w:bookmarkEnd w:id="6"/>
      <w:r w:rsidRPr="00C63658">
        <w:rPr>
          <w:rFonts w:asciiTheme="minorHAnsi" w:hAnsiTheme="minorHAnsi"/>
          <w:b/>
          <w:bCs/>
        </w:rPr>
        <w:t>Logistics</w:t>
      </w:r>
    </w:p>
    <w:p w:rsidR="00A6651B" w:rsidRPr="00A6651B" w:rsidRDefault="00A6651B" w:rsidP="00B45305">
      <w:pPr>
        <w:pStyle w:val="Default"/>
        <w:spacing w:after="120"/>
        <w:jc w:val="both"/>
        <w:rPr>
          <w:rFonts w:asciiTheme="minorHAnsi" w:hAnsiTheme="minorHAnsi"/>
          <w:bCs/>
          <w:sz w:val="22"/>
        </w:rPr>
      </w:pPr>
      <w:r w:rsidRPr="00A6651B">
        <w:rPr>
          <w:rFonts w:asciiTheme="minorHAnsi" w:hAnsiTheme="minorHAnsi"/>
          <w:bCs/>
          <w:sz w:val="22"/>
        </w:rPr>
        <w:t>This section provides a brief overview of some of the logistical recommendations that we would like to make with regards to the training.  The details of the logistics will, however, vary depending on the resources available (including the time available in which to deliver the training, the financial support provided, and the availability of technical staff)</w:t>
      </w:r>
      <w:r w:rsidR="00B45305">
        <w:rPr>
          <w:rFonts w:asciiTheme="minorHAnsi" w:hAnsiTheme="minorHAnsi"/>
          <w:bCs/>
          <w:sz w:val="22"/>
        </w:rPr>
        <w:t xml:space="preserve"> as well as the needs of the audience</w:t>
      </w:r>
      <w:r w:rsidRPr="00A6651B">
        <w:rPr>
          <w:rFonts w:asciiTheme="minorHAnsi" w:hAnsiTheme="minorHAnsi"/>
          <w:bCs/>
          <w:sz w:val="22"/>
        </w:rPr>
        <w:t xml:space="preserve">. </w:t>
      </w:r>
    </w:p>
    <w:bookmarkEnd w:id="7"/>
    <w:p w:rsidR="00A6651B" w:rsidRPr="00C63658" w:rsidRDefault="00A6651B" w:rsidP="00B45305">
      <w:pPr>
        <w:pStyle w:val="Default"/>
        <w:numPr>
          <w:ilvl w:val="0"/>
          <w:numId w:val="7"/>
        </w:numPr>
        <w:spacing w:after="120"/>
        <w:ind w:left="357" w:hanging="357"/>
        <w:jc w:val="both"/>
        <w:rPr>
          <w:rFonts w:asciiTheme="minorHAnsi" w:hAnsiTheme="minorHAnsi"/>
          <w:b/>
          <w:sz w:val="22"/>
          <w:szCs w:val="22"/>
        </w:rPr>
      </w:pPr>
      <w:r>
        <w:rPr>
          <w:rFonts w:asciiTheme="minorHAnsi" w:hAnsiTheme="minorHAnsi"/>
          <w:sz w:val="22"/>
          <w:szCs w:val="22"/>
        </w:rPr>
        <w:t>Recommended n</w:t>
      </w:r>
      <w:r w:rsidRPr="00C63658">
        <w:rPr>
          <w:rFonts w:asciiTheme="minorHAnsi" w:hAnsiTheme="minorHAnsi"/>
          <w:sz w:val="22"/>
          <w:szCs w:val="22"/>
        </w:rPr>
        <w:t>umber of facilitators</w:t>
      </w:r>
      <w:r>
        <w:rPr>
          <w:rFonts w:asciiTheme="minorHAnsi" w:hAnsiTheme="minorHAnsi"/>
          <w:sz w:val="22"/>
          <w:szCs w:val="22"/>
        </w:rPr>
        <w:t xml:space="preserve"> and speakers: Two</w:t>
      </w:r>
      <w:r w:rsidR="00454B36">
        <w:rPr>
          <w:rFonts w:asciiTheme="minorHAnsi" w:hAnsiTheme="minorHAnsi"/>
          <w:sz w:val="22"/>
          <w:szCs w:val="22"/>
        </w:rPr>
        <w:t xml:space="preserve"> facilitators</w:t>
      </w:r>
      <w:r>
        <w:rPr>
          <w:rFonts w:asciiTheme="minorHAnsi" w:hAnsiTheme="minorHAnsi"/>
          <w:sz w:val="22"/>
          <w:szCs w:val="22"/>
        </w:rPr>
        <w:t>. The training can be delivered by one individual, but two would be the optimum number to increase the access of participants to a diversity of experience and knowledge and to add some diversity to the training without compromising consistency.</w:t>
      </w:r>
      <w:r w:rsidR="00454B36">
        <w:rPr>
          <w:rFonts w:asciiTheme="minorHAnsi" w:hAnsiTheme="minorHAnsi"/>
          <w:sz w:val="22"/>
          <w:szCs w:val="22"/>
        </w:rPr>
        <w:t xml:space="preserve"> In many cases, the facilitator might be able to deliver the </w:t>
      </w:r>
      <w:r w:rsidR="00454B36">
        <w:rPr>
          <w:rFonts w:asciiTheme="minorHAnsi" w:hAnsiTheme="minorHAnsi"/>
          <w:sz w:val="22"/>
          <w:szCs w:val="22"/>
        </w:rPr>
        <w:lastRenderedPageBreak/>
        <w:t>presentations as well (e.g. if they are GIZ or Ricardo-AEA experts), but if not, an expert or experts might need to be invited to deliver the presentations on emissions, NAMAs and support.</w:t>
      </w:r>
    </w:p>
    <w:p w:rsidR="00A6651B" w:rsidRPr="00C63658" w:rsidRDefault="00A6651B" w:rsidP="00B45305">
      <w:pPr>
        <w:pStyle w:val="Default"/>
        <w:numPr>
          <w:ilvl w:val="0"/>
          <w:numId w:val="7"/>
        </w:numPr>
        <w:spacing w:after="120"/>
        <w:ind w:left="357" w:hanging="357"/>
        <w:jc w:val="both"/>
        <w:rPr>
          <w:rFonts w:asciiTheme="minorHAnsi" w:hAnsiTheme="minorHAnsi"/>
          <w:b/>
          <w:sz w:val="22"/>
          <w:szCs w:val="22"/>
        </w:rPr>
      </w:pPr>
      <w:r w:rsidRPr="00C63658">
        <w:rPr>
          <w:rFonts w:asciiTheme="minorHAnsi" w:hAnsiTheme="minorHAnsi"/>
          <w:sz w:val="22"/>
          <w:szCs w:val="22"/>
        </w:rPr>
        <w:t>Course duration</w:t>
      </w:r>
      <w:r>
        <w:rPr>
          <w:rFonts w:asciiTheme="minorHAnsi" w:hAnsiTheme="minorHAnsi"/>
          <w:sz w:val="22"/>
          <w:szCs w:val="22"/>
        </w:rPr>
        <w:t xml:space="preserve">: Two days.  The Modules can be tailored to available time, and almost any of the PowerPoint presentations or exercises can be delivered in isolation and tailored to complement other GIZ, or external, conferences of training events.  It is, however, recommended that the comprehensive two-day version of the training is delivered in order to give participants a robust overview of the GIZ MRV Tool, its content, and it’s potential to be used in their everyday work.  </w:t>
      </w:r>
    </w:p>
    <w:p w:rsidR="00A6651B" w:rsidRPr="00C63658" w:rsidRDefault="00A6651B" w:rsidP="00B45305">
      <w:pPr>
        <w:pStyle w:val="Default"/>
        <w:numPr>
          <w:ilvl w:val="0"/>
          <w:numId w:val="7"/>
        </w:numPr>
        <w:spacing w:after="120"/>
        <w:ind w:left="357" w:hanging="357"/>
        <w:jc w:val="both"/>
        <w:rPr>
          <w:rFonts w:asciiTheme="minorHAnsi" w:hAnsiTheme="minorHAnsi"/>
          <w:b/>
          <w:sz w:val="22"/>
          <w:szCs w:val="22"/>
        </w:rPr>
      </w:pPr>
      <w:r w:rsidRPr="00C63658">
        <w:rPr>
          <w:rFonts w:asciiTheme="minorHAnsi" w:hAnsiTheme="minorHAnsi"/>
          <w:sz w:val="22"/>
          <w:szCs w:val="22"/>
        </w:rPr>
        <w:t>Number of modules</w:t>
      </w:r>
      <w:r>
        <w:rPr>
          <w:rFonts w:asciiTheme="minorHAnsi" w:hAnsiTheme="minorHAnsi"/>
          <w:sz w:val="22"/>
          <w:szCs w:val="22"/>
        </w:rPr>
        <w:t>: Five.  The two day training course comprises five modules.  They have been developed to complement each other, with each building on the learning delivered in the last.  It is, however, possible for ea</w:t>
      </w:r>
      <w:r w:rsidR="00454B36">
        <w:rPr>
          <w:rFonts w:asciiTheme="minorHAnsi" w:hAnsiTheme="minorHAnsi"/>
          <w:sz w:val="22"/>
          <w:szCs w:val="22"/>
        </w:rPr>
        <w:t>ch to be delivered in isolation</w:t>
      </w:r>
      <w:r>
        <w:rPr>
          <w:rFonts w:asciiTheme="minorHAnsi" w:hAnsiTheme="minorHAnsi"/>
          <w:sz w:val="22"/>
          <w:szCs w:val="22"/>
        </w:rPr>
        <w:t xml:space="preserve">.  </w:t>
      </w:r>
    </w:p>
    <w:p w:rsidR="00A6651B" w:rsidRPr="00A0477C" w:rsidRDefault="00A6651B" w:rsidP="00B45305">
      <w:pPr>
        <w:pStyle w:val="Default"/>
        <w:numPr>
          <w:ilvl w:val="0"/>
          <w:numId w:val="7"/>
        </w:numPr>
        <w:spacing w:after="120"/>
        <w:ind w:left="357" w:hanging="357"/>
        <w:jc w:val="both"/>
        <w:rPr>
          <w:rFonts w:asciiTheme="minorHAnsi" w:hAnsiTheme="minorHAnsi"/>
          <w:b/>
          <w:sz w:val="22"/>
          <w:szCs w:val="22"/>
        </w:rPr>
      </w:pPr>
      <w:r w:rsidRPr="00C63658">
        <w:rPr>
          <w:rFonts w:asciiTheme="minorHAnsi" w:hAnsiTheme="minorHAnsi"/>
          <w:sz w:val="22"/>
          <w:szCs w:val="22"/>
        </w:rPr>
        <w:t xml:space="preserve">Number of teaching </w:t>
      </w:r>
      <w:r w:rsidR="00454B36">
        <w:rPr>
          <w:rFonts w:asciiTheme="minorHAnsi" w:hAnsiTheme="minorHAnsi"/>
          <w:sz w:val="22"/>
          <w:szCs w:val="22"/>
        </w:rPr>
        <w:t>hour</w:t>
      </w:r>
      <w:r w:rsidRPr="00C63658">
        <w:rPr>
          <w:rFonts w:asciiTheme="minorHAnsi" w:hAnsiTheme="minorHAnsi"/>
          <w:sz w:val="22"/>
          <w:szCs w:val="22"/>
        </w:rPr>
        <w:t>s v</w:t>
      </w:r>
      <w:r w:rsidR="00454B36">
        <w:rPr>
          <w:rFonts w:asciiTheme="minorHAnsi" w:hAnsiTheme="minorHAnsi"/>
          <w:sz w:val="22"/>
          <w:szCs w:val="22"/>
        </w:rPr>
        <w:t>ersus</w:t>
      </w:r>
      <w:r w:rsidRPr="00C63658">
        <w:rPr>
          <w:rFonts w:asciiTheme="minorHAnsi" w:hAnsiTheme="minorHAnsi"/>
          <w:sz w:val="22"/>
          <w:szCs w:val="22"/>
        </w:rPr>
        <w:t xml:space="preserve"> number of hours spent conducting practical activities.</w:t>
      </w:r>
      <w:r>
        <w:rPr>
          <w:rFonts w:asciiTheme="minorHAnsi" w:hAnsiTheme="minorHAnsi"/>
          <w:sz w:val="22"/>
          <w:szCs w:val="22"/>
        </w:rPr>
        <w:t xml:space="preserve">  The two-day training programme has been developed to obtain a balance between speaker</w:t>
      </w:r>
      <w:r w:rsidR="00454B36">
        <w:rPr>
          <w:rFonts w:asciiTheme="minorHAnsi" w:hAnsiTheme="minorHAnsi"/>
          <w:sz w:val="22"/>
          <w:szCs w:val="22"/>
        </w:rPr>
        <w:t>-</w:t>
      </w:r>
      <w:r>
        <w:rPr>
          <w:rFonts w:asciiTheme="minorHAnsi" w:hAnsiTheme="minorHAnsi"/>
          <w:sz w:val="22"/>
          <w:szCs w:val="22"/>
        </w:rPr>
        <w:t xml:space="preserve">led training and practical exercises deigned to engage and motivate participants. </w:t>
      </w:r>
      <w:proofErr w:type="gramStart"/>
      <w:r w:rsidR="00454B36">
        <w:rPr>
          <w:rFonts w:asciiTheme="minorHAnsi" w:hAnsiTheme="minorHAnsi"/>
          <w:sz w:val="22"/>
          <w:szCs w:val="22"/>
        </w:rPr>
        <w:t>T</w:t>
      </w:r>
      <w:r>
        <w:rPr>
          <w:rFonts w:asciiTheme="minorHAnsi" w:hAnsiTheme="minorHAnsi"/>
          <w:sz w:val="22"/>
          <w:szCs w:val="22"/>
        </w:rPr>
        <w:t xml:space="preserve">he </w:t>
      </w:r>
      <w:r w:rsidR="00454B36">
        <w:rPr>
          <w:rFonts w:asciiTheme="minorHAnsi" w:hAnsiTheme="minorHAnsi"/>
          <w:sz w:val="22"/>
          <w:szCs w:val="22"/>
        </w:rPr>
        <w:t xml:space="preserve"> two</w:t>
      </w:r>
      <w:proofErr w:type="gramEnd"/>
      <w:r w:rsidR="00454B36">
        <w:rPr>
          <w:rFonts w:asciiTheme="minorHAnsi" w:hAnsiTheme="minorHAnsi"/>
          <w:sz w:val="22"/>
          <w:szCs w:val="22"/>
        </w:rPr>
        <w:t xml:space="preserve">-day course outlined in more detail below </w:t>
      </w:r>
      <w:r>
        <w:rPr>
          <w:rFonts w:asciiTheme="minorHAnsi" w:hAnsiTheme="minorHAnsi"/>
          <w:sz w:val="22"/>
          <w:szCs w:val="22"/>
        </w:rPr>
        <w:t>comprises 6.75 hours of taught (PowerPoint based) material, and 5.25 hours of interactive training activities.</w:t>
      </w:r>
    </w:p>
    <w:p w:rsidR="00A6651B" w:rsidRPr="008E210F" w:rsidRDefault="00A6651B" w:rsidP="00A6651B">
      <w:pPr>
        <w:pStyle w:val="Default"/>
        <w:keepNext/>
        <w:spacing w:before="240" w:after="240"/>
        <w:jc w:val="both"/>
        <w:rPr>
          <w:rFonts w:asciiTheme="minorHAnsi" w:hAnsiTheme="minorHAnsi"/>
          <w:b/>
          <w:bCs/>
        </w:rPr>
      </w:pPr>
      <w:bookmarkStart w:id="8" w:name="Teachingmethods"/>
      <w:r w:rsidRPr="008E210F">
        <w:rPr>
          <w:rFonts w:asciiTheme="minorHAnsi" w:hAnsiTheme="minorHAnsi"/>
          <w:b/>
          <w:bCs/>
        </w:rPr>
        <w:t>Teaching methods</w:t>
      </w:r>
    </w:p>
    <w:bookmarkEnd w:id="8"/>
    <w:p w:rsidR="00A6651B" w:rsidRPr="00454B36" w:rsidRDefault="00A6651B" w:rsidP="00454B36">
      <w:pPr>
        <w:pStyle w:val="Default"/>
        <w:keepNext/>
        <w:spacing w:after="120"/>
        <w:jc w:val="both"/>
        <w:rPr>
          <w:rFonts w:asciiTheme="minorHAnsi" w:hAnsiTheme="minorHAnsi" w:cstheme="minorHAnsi"/>
          <w:bCs/>
          <w:sz w:val="22"/>
          <w:szCs w:val="22"/>
        </w:rPr>
      </w:pPr>
      <w:r w:rsidRPr="00454B36">
        <w:rPr>
          <w:rFonts w:asciiTheme="minorHAnsi" w:hAnsiTheme="minorHAnsi" w:cstheme="minorHAnsi"/>
          <w:bCs/>
          <w:sz w:val="22"/>
          <w:szCs w:val="22"/>
        </w:rPr>
        <w:t xml:space="preserve">The training concept proposes a number of different learning techniques. In this </w:t>
      </w:r>
      <w:r w:rsidR="00454B36">
        <w:rPr>
          <w:rFonts w:asciiTheme="minorHAnsi" w:hAnsiTheme="minorHAnsi" w:cstheme="minorHAnsi"/>
          <w:bCs/>
          <w:sz w:val="22"/>
          <w:szCs w:val="22"/>
        </w:rPr>
        <w:t>document</w:t>
      </w:r>
      <w:r w:rsidRPr="00454B36">
        <w:rPr>
          <w:rFonts w:asciiTheme="minorHAnsi" w:hAnsiTheme="minorHAnsi" w:cstheme="minorHAnsi"/>
          <w:bCs/>
          <w:sz w:val="22"/>
          <w:szCs w:val="22"/>
        </w:rPr>
        <w:t xml:space="preserve">, we propose and elaborate on one specific agenda for the two day training session, to highlight in some detail how the sessions could be run. But to maintain maximum flexibility, we also include a range of alternative exercises that the trainers can select to meet the needs of the </w:t>
      </w:r>
      <w:r w:rsidR="00005D06">
        <w:rPr>
          <w:rFonts w:asciiTheme="minorHAnsi" w:hAnsiTheme="minorHAnsi" w:cstheme="minorHAnsi"/>
          <w:bCs/>
          <w:sz w:val="22"/>
          <w:szCs w:val="22"/>
        </w:rPr>
        <w:t>participants</w:t>
      </w:r>
      <w:r w:rsidRPr="00454B36">
        <w:rPr>
          <w:rFonts w:asciiTheme="minorHAnsi" w:hAnsiTheme="minorHAnsi" w:cstheme="minorHAnsi"/>
          <w:bCs/>
          <w:sz w:val="22"/>
          <w:szCs w:val="22"/>
        </w:rPr>
        <w:t xml:space="preserve"> (see Table </w:t>
      </w:r>
      <w:r w:rsidR="00454B36">
        <w:rPr>
          <w:rFonts w:asciiTheme="minorHAnsi" w:hAnsiTheme="minorHAnsi" w:cstheme="minorHAnsi"/>
          <w:bCs/>
          <w:sz w:val="22"/>
          <w:szCs w:val="22"/>
        </w:rPr>
        <w:t>3</w:t>
      </w:r>
      <w:r w:rsidRPr="00454B36">
        <w:rPr>
          <w:rFonts w:asciiTheme="minorHAnsi" w:hAnsiTheme="minorHAnsi" w:cstheme="minorHAnsi"/>
          <w:bCs/>
          <w:sz w:val="22"/>
          <w:szCs w:val="22"/>
        </w:rPr>
        <w:t xml:space="preserve"> </w:t>
      </w:r>
      <w:r w:rsidR="007A2C6C">
        <w:rPr>
          <w:rFonts w:asciiTheme="minorHAnsi" w:hAnsiTheme="minorHAnsi" w:cstheme="minorHAnsi"/>
          <w:bCs/>
          <w:sz w:val="22"/>
          <w:szCs w:val="22"/>
        </w:rPr>
        <w:t xml:space="preserve">in section 11 </w:t>
      </w:r>
      <w:r w:rsidRPr="00454B36">
        <w:rPr>
          <w:rFonts w:asciiTheme="minorHAnsi" w:hAnsiTheme="minorHAnsi" w:cstheme="minorHAnsi"/>
          <w:bCs/>
          <w:sz w:val="22"/>
          <w:szCs w:val="22"/>
        </w:rPr>
        <w:t>for more detail). The training will not necessarily take each delegate through the tool in a step by step process, rather the tool will provide the basis for the teaching and the exercises and each delegate will be required to use the tool interactively during the training exercises either to find key information or as a reference/prompt for the issues/questions that participants should be addressing during the exercises.</w:t>
      </w:r>
    </w:p>
    <w:p w:rsidR="00BD1FAF" w:rsidRDefault="00A6651B" w:rsidP="00454B36">
      <w:pPr>
        <w:pStyle w:val="Default"/>
        <w:spacing w:after="120"/>
        <w:jc w:val="both"/>
        <w:rPr>
          <w:rFonts w:asciiTheme="minorHAnsi" w:hAnsiTheme="minorHAnsi" w:cstheme="minorHAnsi"/>
          <w:sz w:val="22"/>
          <w:szCs w:val="22"/>
        </w:rPr>
      </w:pPr>
      <w:r w:rsidRPr="00454B36">
        <w:rPr>
          <w:rFonts w:asciiTheme="minorHAnsi" w:hAnsiTheme="minorHAnsi" w:cstheme="minorHAnsi"/>
          <w:sz w:val="22"/>
          <w:szCs w:val="22"/>
        </w:rPr>
        <w:t xml:space="preserve">The format of each module will be tailored to the content and designed in such a way as to increase the impact of the training.  </w:t>
      </w:r>
      <w:r w:rsidR="00BD1FAF">
        <w:rPr>
          <w:rFonts w:asciiTheme="minorHAnsi" w:hAnsiTheme="minorHAnsi" w:cstheme="minorHAnsi"/>
          <w:sz w:val="22"/>
          <w:szCs w:val="22"/>
        </w:rPr>
        <w:t>Each module has some proposed guiding questions that are set out in annex 3 – these guiding questions can be used throughout the module to help steer the discussion and provoke thinking.</w:t>
      </w:r>
    </w:p>
    <w:p w:rsidR="00A6651B" w:rsidRPr="00454B36" w:rsidRDefault="00A6651B" w:rsidP="00454B36">
      <w:pPr>
        <w:pStyle w:val="Default"/>
        <w:spacing w:after="120"/>
        <w:jc w:val="both"/>
        <w:rPr>
          <w:rFonts w:asciiTheme="minorHAnsi" w:hAnsiTheme="minorHAnsi" w:cstheme="minorHAnsi"/>
          <w:sz w:val="22"/>
          <w:szCs w:val="22"/>
        </w:rPr>
      </w:pPr>
      <w:r w:rsidRPr="00454B36">
        <w:rPr>
          <w:rFonts w:asciiTheme="minorHAnsi" w:hAnsiTheme="minorHAnsi" w:cstheme="minorHAnsi"/>
          <w:sz w:val="22"/>
          <w:szCs w:val="22"/>
        </w:rPr>
        <w:t>It is envisaged that the general structure of each module will, however, follow the following proven approach, widely used to great effect by GIZ, to building capacity:</w:t>
      </w:r>
    </w:p>
    <w:p w:rsidR="00A6651B" w:rsidRPr="00454B36" w:rsidRDefault="00A6651B" w:rsidP="00454B36">
      <w:pPr>
        <w:pStyle w:val="Default"/>
        <w:numPr>
          <w:ilvl w:val="0"/>
          <w:numId w:val="7"/>
        </w:numPr>
        <w:spacing w:after="120"/>
        <w:jc w:val="both"/>
        <w:rPr>
          <w:rFonts w:asciiTheme="minorHAnsi" w:hAnsiTheme="minorHAnsi" w:cstheme="minorHAnsi"/>
          <w:b/>
          <w:sz w:val="22"/>
          <w:szCs w:val="22"/>
        </w:rPr>
      </w:pPr>
      <w:r w:rsidRPr="00454B36">
        <w:rPr>
          <w:rFonts w:asciiTheme="minorHAnsi" w:hAnsiTheme="minorHAnsi" w:cstheme="minorHAnsi"/>
          <w:b/>
          <w:bCs/>
          <w:sz w:val="22"/>
          <w:szCs w:val="22"/>
        </w:rPr>
        <w:t>Introduction and PowerPoint-based teaching</w:t>
      </w:r>
      <w:r w:rsidRPr="00454B36">
        <w:rPr>
          <w:rFonts w:asciiTheme="minorHAnsi" w:hAnsiTheme="minorHAnsi" w:cstheme="minorHAnsi"/>
          <w:sz w:val="22"/>
          <w:szCs w:val="22"/>
        </w:rPr>
        <w:t>, given by the trainer</w:t>
      </w:r>
      <w:r w:rsidR="007A2C6C">
        <w:rPr>
          <w:rFonts w:asciiTheme="minorHAnsi" w:hAnsiTheme="minorHAnsi" w:cstheme="minorHAnsi"/>
          <w:sz w:val="22"/>
          <w:szCs w:val="22"/>
        </w:rPr>
        <w:t xml:space="preserve"> or an expert speaker</w:t>
      </w:r>
      <w:r w:rsidRPr="00454B36">
        <w:rPr>
          <w:rFonts w:asciiTheme="minorHAnsi" w:hAnsiTheme="minorHAnsi" w:cstheme="minorHAnsi"/>
          <w:sz w:val="22"/>
          <w:szCs w:val="22"/>
        </w:rPr>
        <w:t>. This introduction and presentation will often last for 45 to 60 minutes and will:</w:t>
      </w:r>
    </w:p>
    <w:p w:rsidR="00A6651B" w:rsidRPr="00454B36" w:rsidRDefault="00A6651B" w:rsidP="00454B36">
      <w:pPr>
        <w:pStyle w:val="Default"/>
        <w:numPr>
          <w:ilvl w:val="1"/>
          <w:numId w:val="7"/>
        </w:numPr>
        <w:spacing w:after="120"/>
        <w:jc w:val="both"/>
        <w:rPr>
          <w:rFonts w:asciiTheme="minorHAnsi" w:hAnsiTheme="minorHAnsi" w:cstheme="minorHAnsi"/>
          <w:b/>
          <w:sz w:val="22"/>
          <w:szCs w:val="22"/>
        </w:rPr>
      </w:pPr>
      <w:r w:rsidRPr="00454B36">
        <w:rPr>
          <w:rFonts w:asciiTheme="minorHAnsi" w:hAnsiTheme="minorHAnsi" w:cstheme="minorHAnsi"/>
          <w:sz w:val="22"/>
          <w:szCs w:val="22"/>
        </w:rPr>
        <w:t>Provide the necessary theoretical background;</w:t>
      </w:r>
    </w:p>
    <w:p w:rsidR="007A2C6C" w:rsidRPr="00454B36" w:rsidRDefault="007A2C6C" w:rsidP="007A2C6C">
      <w:pPr>
        <w:pStyle w:val="Default"/>
        <w:numPr>
          <w:ilvl w:val="1"/>
          <w:numId w:val="7"/>
        </w:numPr>
        <w:spacing w:after="120"/>
        <w:jc w:val="both"/>
        <w:rPr>
          <w:rFonts w:asciiTheme="minorHAnsi" w:hAnsiTheme="minorHAnsi" w:cstheme="minorHAnsi"/>
          <w:b/>
          <w:sz w:val="22"/>
          <w:szCs w:val="22"/>
        </w:rPr>
      </w:pPr>
      <w:r w:rsidRPr="00454B36">
        <w:rPr>
          <w:rFonts w:asciiTheme="minorHAnsi" w:hAnsiTheme="minorHAnsi" w:cstheme="minorHAnsi"/>
          <w:sz w:val="22"/>
          <w:szCs w:val="22"/>
        </w:rPr>
        <w:t>Demonstrate the replicated structure of each module (with reference to circular improvement diagram and the tables on who, what, when, and how).</w:t>
      </w:r>
    </w:p>
    <w:p w:rsidR="00A6651B" w:rsidRPr="00454B36" w:rsidRDefault="00A6651B" w:rsidP="00454B36">
      <w:pPr>
        <w:pStyle w:val="Default"/>
        <w:numPr>
          <w:ilvl w:val="1"/>
          <w:numId w:val="7"/>
        </w:numPr>
        <w:spacing w:after="120"/>
        <w:jc w:val="both"/>
        <w:rPr>
          <w:rFonts w:asciiTheme="minorHAnsi" w:hAnsiTheme="minorHAnsi" w:cstheme="minorHAnsi"/>
          <w:b/>
          <w:sz w:val="22"/>
          <w:szCs w:val="22"/>
        </w:rPr>
      </w:pPr>
      <w:r w:rsidRPr="00454B36">
        <w:rPr>
          <w:rFonts w:asciiTheme="minorHAnsi" w:hAnsiTheme="minorHAnsi" w:cstheme="minorHAnsi"/>
          <w:sz w:val="22"/>
          <w:szCs w:val="22"/>
        </w:rPr>
        <w:t>Use the tool as appropriate to highlight key points in relation to that module;</w:t>
      </w:r>
      <w:r w:rsidR="007A2C6C">
        <w:rPr>
          <w:rFonts w:asciiTheme="minorHAnsi" w:hAnsiTheme="minorHAnsi" w:cstheme="minorHAnsi"/>
          <w:sz w:val="22"/>
          <w:szCs w:val="22"/>
        </w:rPr>
        <w:t xml:space="preserve"> and</w:t>
      </w:r>
    </w:p>
    <w:p w:rsidR="00A6651B" w:rsidRPr="00454B36" w:rsidRDefault="00A6651B" w:rsidP="00454B36">
      <w:pPr>
        <w:pStyle w:val="Default"/>
        <w:numPr>
          <w:ilvl w:val="1"/>
          <w:numId w:val="7"/>
        </w:numPr>
        <w:spacing w:after="120"/>
        <w:jc w:val="both"/>
        <w:rPr>
          <w:rFonts w:asciiTheme="minorHAnsi" w:hAnsiTheme="minorHAnsi" w:cstheme="minorHAnsi"/>
          <w:b/>
          <w:sz w:val="22"/>
          <w:szCs w:val="22"/>
        </w:rPr>
      </w:pPr>
      <w:r w:rsidRPr="00454B36">
        <w:rPr>
          <w:rFonts w:asciiTheme="minorHAnsi" w:hAnsiTheme="minorHAnsi" w:cstheme="minorHAnsi"/>
          <w:sz w:val="22"/>
          <w:szCs w:val="22"/>
        </w:rPr>
        <w:t>Introduce participants to thei</w:t>
      </w:r>
      <w:r w:rsidR="007A2C6C">
        <w:rPr>
          <w:rFonts w:asciiTheme="minorHAnsi" w:hAnsiTheme="minorHAnsi" w:cstheme="minorHAnsi"/>
          <w:sz w:val="22"/>
          <w:szCs w:val="22"/>
        </w:rPr>
        <w:t>r task in the case work/activity.</w:t>
      </w:r>
    </w:p>
    <w:p w:rsidR="00A6651B" w:rsidRPr="00454B36" w:rsidRDefault="00A6651B" w:rsidP="00454B36">
      <w:pPr>
        <w:pStyle w:val="Default"/>
        <w:numPr>
          <w:ilvl w:val="0"/>
          <w:numId w:val="7"/>
        </w:numPr>
        <w:spacing w:after="120"/>
        <w:jc w:val="both"/>
        <w:rPr>
          <w:rFonts w:asciiTheme="minorHAnsi" w:hAnsiTheme="minorHAnsi" w:cstheme="minorHAnsi"/>
          <w:b/>
          <w:sz w:val="22"/>
          <w:szCs w:val="22"/>
        </w:rPr>
      </w:pPr>
      <w:r w:rsidRPr="00454B36">
        <w:rPr>
          <w:rFonts w:asciiTheme="minorHAnsi" w:hAnsiTheme="minorHAnsi" w:cstheme="minorHAnsi"/>
          <w:b/>
          <w:bCs/>
          <w:sz w:val="22"/>
          <w:szCs w:val="22"/>
        </w:rPr>
        <w:t xml:space="preserve">Exercises </w:t>
      </w:r>
      <w:r w:rsidRPr="00454B36">
        <w:rPr>
          <w:rFonts w:asciiTheme="minorHAnsi" w:hAnsiTheme="minorHAnsi" w:cstheme="minorHAnsi"/>
          <w:sz w:val="22"/>
          <w:szCs w:val="22"/>
        </w:rPr>
        <w:t>to give participants the opportunity to work in groups. This would typically last for 45 to 60 minutes.</w:t>
      </w:r>
    </w:p>
    <w:p w:rsidR="00A6651B" w:rsidRPr="00454B36" w:rsidRDefault="00A6651B" w:rsidP="00454B36">
      <w:pPr>
        <w:pStyle w:val="Default"/>
        <w:numPr>
          <w:ilvl w:val="0"/>
          <w:numId w:val="7"/>
        </w:numPr>
        <w:spacing w:after="120"/>
        <w:jc w:val="both"/>
        <w:rPr>
          <w:rFonts w:asciiTheme="minorHAnsi" w:hAnsiTheme="minorHAnsi" w:cstheme="minorHAnsi"/>
          <w:b/>
          <w:sz w:val="22"/>
          <w:szCs w:val="22"/>
        </w:rPr>
      </w:pPr>
      <w:r w:rsidRPr="00454B36">
        <w:rPr>
          <w:rFonts w:asciiTheme="minorHAnsi" w:hAnsiTheme="minorHAnsi" w:cstheme="minorHAnsi"/>
          <w:b/>
          <w:bCs/>
          <w:sz w:val="22"/>
          <w:szCs w:val="22"/>
        </w:rPr>
        <w:t xml:space="preserve">Plenary/wrap up discussion </w:t>
      </w:r>
      <w:r w:rsidRPr="00454B36">
        <w:rPr>
          <w:rFonts w:asciiTheme="minorHAnsi" w:hAnsiTheme="minorHAnsi" w:cstheme="minorHAnsi"/>
          <w:bCs/>
          <w:sz w:val="22"/>
          <w:szCs w:val="22"/>
        </w:rPr>
        <w:t xml:space="preserve">to allow participants to reflect on what has been learned, to share experiences, and facilitate mutual learning.  From our experience, this is an element of training sessions that often is given insufficient time. We would recommend </w:t>
      </w:r>
      <w:r w:rsidR="007A2C6C">
        <w:rPr>
          <w:rFonts w:asciiTheme="minorHAnsi" w:hAnsiTheme="minorHAnsi" w:cstheme="minorHAnsi"/>
          <w:bCs/>
          <w:sz w:val="22"/>
          <w:szCs w:val="22"/>
        </w:rPr>
        <w:t xml:space="preserve">at least </w:t>
      </w:r>
      <w:r w:rsidRPr="00454B36">
        <w:rPr>
          <w:rFonts w:asciiTheme="minorHAnsi" w:hAnsiTheme="minorHAnsi" w:cstheme="minorHAnsi"/>
          <w:bCs/>
          <w:sz w:val="22"/>
          <w:szCs w:val="22"/>
        </w:rPr>
        <w:t>30 minutes.</w:t>
      </w:r>
    </w:p>
    <w:p w:rsidR="00A6651B" w:rsidRPr="00454B36" w:rsidRDefault="00A6651B" w:rsidP="00454B36">
      <w:pPr>
        <w:pStyle w:val="Default"/>
        <w:numPr>
          <w:ilvl w:val="0"/>
          <w:numId w:val="7"/>
        </w:numPr>
        <w:spacing w:after="120"/>
        <w:jc w:val="both"/>
        <w:rPr>
          <w:rFonts w:asciiTheme="minorHAnsi" w:hAnsiTheme="minorHAnsi" w:cstheme="minorHAnsi"/>
          <w:b/>
          <w:sz w:val="22"/>
          <w:szCs w:val="22"/>
        </w:rPr>
      </w:pPr>
      <w:r w:rsidRPr="00454B36">
        <w:rPr>
          <w:rFonts w:asciiTheme="minorHAnsi" w:hAnsiTheme="minorHAnsi" w:cstheme="minorHAnsi"/>
          <w:b/>
          <w:bCs/>
          <w:sz w:val="22"/>
          <w:szCs w:val="22"/>
        </w:rPr>
        <w:lastRenderedPageBreak/>
        <w:t xml:space="preserve">Questions </w:t>
      </w:r>
      <w:r w:rsidRPr="00454B36">
        <w:rPr>
          <w:rFonts w:asciiTheme="minorHAnsi" w:hAnsiTheme="minorHAnsi" w:cstheme="minorHAnsi"/>
          <w:bCs/>
          <w:sz w:val="22"/>
          <w:szCs w:val="22"/>
        </w:rPr>
        <w:t>posed by the trainer to participants to encourage reflection.</w:t>
      </w:r>
    </w:p>
    <w:p w:rsidR="00A6651B" w:rsidRPr="00454B36" w:rsidRDefault="00A6651B" w:rsidP="00454B36">
      <w:pPr>
        <w:pStyle w:val="Default"/>
        <w:numPr>
          <w:ilvl w:val="0"/>
          <w:numId w:val="7"/>
        </w:numPr>
        <w:spacing w:after="120"/>
        <w:jc w:val="both"/>
        <w:rPr>
          <w:rFonts w:asciiTheme="minorHAnsi" w:hAnsiTheme="minorHAnsi" w:cstheme="minorHAnsi"/>
          <w:b/>
          <w:sz w:val="22"/>
          <w:szCs w:val="22"/>
        </w:rPr>
      </w:pPr>
      <w:r w:rsidRPr="00454B36">
        <w:rPr>
          <w:rFonts w:asciiTheme="minorHAnsi" w:hAnsiTheme="minorHAnsi" w:cstheme="minorHAnsi"/>
          <w:b/>
          <w:bCs/>
          <w:sz w:val="22"/>
          <w:szCs w:val="22"/>
        </w:rPr>
        <w:t>Action Plan.</w:t>
      </w:r>
      <w:r w:rsidRPr="00454B36">
        <w:rPr>
          <w:rFonts w:asciiTheme="minorHAnsi" w:hAnsiTheme="minorHAnsi" w:cstheme="minorHAnsi"/>
          <w:b/>
          <w:sz w:val="22"/>
          <w:szCs w:val="22"/>
        </w:rPr>
        <w:t xml:space="preserve"> </w:t>
      </w:r>
      <w:r w:rsidRPr="00454B36">
        <w:rPr>
          <w:rFonts w:asciiTheme="minorHAnsi" w:hAnsiTheme="minorHAnsi" w:cstheme="minorHAnsi"/>
          <w:bCs/>
          <w:sz w:val="22"/>
          <w:szCs w:val="22"/>
        </w:rPr>
        <w:t>An ‘Action Plan’ document will be provided by the trainer at the beginning of the course. This will be held by each participant as a live document and after each exercise he/she will be expected to add to the action plan. The aim of which is to provide a clear set of immediate and medium term actions for each delegate when they return to their jobs/home countries. This task could potentially be given 15 minutes, although if time is short (for example if more time was spent on earlier tasks) then this could be set as ‘homework’ in advance of the next session (if the module is on day 1) or as a task to be completed after the training has ended and on returning to the office.</w:t>
      </w:r>
    </w:p>
    <w:p w:rsidR="00A6651B" w:rsidRPr="00454B36" w:rsidRDefault="00A6651B" w:rsidP="00454B36">
      <w:pPr>
        <w:pStyle w:val="Default"/>
        <w:spacing w:after="120"/>
        <w:jc w:val="both"/>
        <w:rPr>
          <w:rFonts w:asciiTheme="minorHAnsi" w:hAnsiTheme="minorHAnsi" w:cstheme="minorHAnsi"/>
          <w:sz w:val="22"/>
          <w:szCs w:val="22"/>
        </w:rPr>
      </w:pPr>
      <w:r w:rsidRPr="00454B36">
        <w:rPr>
          <w:rFonts w:asciiTheme="minorHAnsi" w:hAnsiTheme="minorHAnsi" w:cstheme="minorHAnsi"/>
          <w:sz w:val="22"/>
          <w:szCs w:val="22"/>
        </w:rPr>
        <w:t xml:space="preserve">All the times above are approximate, and will need to be adjusted to suit the needs of the audience and following real time feedback on what is working most successfully. If one particular task is proving to be of real benefit to the </w:t>
      </w:r>
      <w:r w:rsidR="00005D06">
        <w:rPr>
          <w:rFonts w:asciiTheme="minorHAnsi" w:hAnsiTheme="minorHAnsi" w:cstheme="minorHAnsi"/>
          <w:sz w:val="22"/>
          <w:szCs w:val="22"/>
        </w:rPr>
        <w:t>participants</w:t>
      </w:r>
      <w:r w:rsidRPr="00454B36">
        <w:rPr>
          <w:rFonts w:asciiTheme="minorHAnsi" w:hAnsiTheme="minorHAnsi" w:cstheme="minorHAnsi"/>
          <w:sz w:val="22"/>
          <w:szCs w:val="22"/>
        </w:rPr>
        <w:t xml:space="preserve"> then this might be lengthened at the expense of other, later, tasks.</w:t>
      </w:r>
    </w:p>
    <w:p w:rsidR="00A6651B" w:rsidRPr="00454B36" w:rsidRDefault="00A6651B" w:rsidP="00454B36">
      <w:pPr>
        <w:pStyle w:val="Listenabsatz"/>
        <w:numPr>
          <w:ilvl w:val="0"/>
          <w:numId w:val="20"/>
        </w:numPr>
        <w:spacing w:after="120"/>
        <w:ind w:left="357" w:hanging="357"/>
        <w:rPr>
          <w:rFonts w:asciiTheme="minorHAnsi" w:hAnsiTheme="minorHAnsi" w:cstheme="minorHAnsi"/>
          <w:b/>
          <w:sz w:val="22"/>
          <w:szCs w:val="22"/>
        </w:rPr>
      </w:pPr>
      <w:r w:rsidRPr="00454B36">
        <w:rPr>
          <w:rFonts w:asciiTheme="minorHAnsi" w:hAnsiTheme="minorHAnsi" w:cstheme="minorHAnsi"/>
          <w:b/>
          <w:sz w:val="22"/>
          <w:szCs w:val="22"/>
        </w:rPr>
        <w:t>PowerPoint-based teaching presentation</w:t>
      </w:r>
    </w:p>
    <w:p w:rsidR="00A6651B" w:rsidRPr="00454B36" w:rsidRDefault="00A6651B" w:rsidP="00454B36">
      <w:pPr>
        <w:rPr>
          <w:rFonts w:asciiTheme="minorHAnsi" w:hAnsiTheme="minorHAnsi" w:cstheme="minorHAnsi"/>
          <w:sz w:val="22"/>
          <w:szCs w:val="22"/>
        </w:rPr>
      </w:pPr>
      <w:r w:rsidRPr="00454B36">
        <w:rPr>
          <w:rFonts w:asciiTheme="minorHAnsi" w:hAnsiTheme="minorHAnsi" w:cstheme="minorHAnsi"/>
          <w:sz w:val="22"/>
          <w:szCs w:val="22"/>
        </w:rPr>
        <w:t>The Tool will form the basis of the training presentation. This can be done in one of two ways, depending on the preference of the trainer and the needs of the audience. Our preferred approach would be for the trainer to simply use the tool as currently constructed and navigate back and forth to relevant slides. For example, if for the MRV of emissions module the trainer wanted to focus specifically on activity data and emissions factors, and how to develop these and use them to calculate emissions, then the trainer could navigate through the tool to these slides. The benefit of this approach is that in doing so, the trainer will help familiarise the audience with the structure of the tool.</w:t>
      </w:r>
    </w:p>
    <w:p w:rsidR="00A6651B" w:rsidRPr="00454B36" w:rsidRDefault="00A6651B" w:rsidP="00454B36">
      <w:pPr>
        <w:rPr>
          <w:rFonts w:asciiTheme="minorHAnsi" w:hAnsiTheme="minorHAnsi" w:cstheme="minorHAnsi"/>
          <w:sz w:val="22"/>
          <w:szCs w:val="22"/>
        </w:rPr>
      </w:pPr>
      <w:r w:rsidRPr="00454B36">
        <w:rPr>
          <w:rFonts w:asciiTheme="minorHAnsi" w:hAnsiTheme="minorHAnsi" w:cstheme="minorHAnsi"/>
          <w:sz w:val="22"/>
          <w:szCs w:val="22"/>
        </w:rPr>
        <w:t>The alternative approach is to take the slides that are of relevance from the tool and splice these into a separate presentation that can be delivered in a slide-by-slide order. This could be an appropriate approach if the trainer is less concerned about the audience becoming familiar with the structure of the tool. For this training concept we have not assembled such a slide-pack as the slides that are used from the tool will depend on how the trainer wishes to develop the training sessions and what issues he/she wishes to focus on. The additional training slide pack would comprise an introduction to MRV and further introductions to each module MRV of Emissions, NAMAS and Support, along with slides focusing on the key issue(s) of interest within each module. Each juncture where a practical exercise will take place could be identified clearly within the main presentation.</w:t>
      </w:r>
    </w:p>
    <w:p w:rsidR="00A6651B" w:rsidRPr="00454B36" w:rsidRDefault="00A6651B" w:rsidP="00454B36">
      <w:pPr>
        <w:pStyle w:val="Listenabsatz"/>
        <w:numPr>
          <w:ilvl w:val="0"/>
          <w:numId w:val="20"/>
        </w:numPr>
        <w:spacing w:after="120"/>
        <w:ind w:left="357" w:hanging="357"/>
        <w:contextualSpacing/>
        <w:rPr>
          <w:rFonts w:asciiTheme="minorHAnsi" w:hAnsiTheme="minorHAnsi" w:cstheme="minorHAnsi"/>
          <w:b/>
          <w:sz w:val="22"/>
          <w:szCs w:val="22"/>
        </w:rPr>
      </w:pPr>
      <w:r w:rsidRPr="00454B36">
        <w:rPr>
          <w:rFonts w:asciiTheme="minorHAnsi" w:hAnsiTheme="minorHAnsi" w:cstheme="minorHAnsi"/>
          <w:b/>
          <w:sz w:val="22"/>
          <w:szCs w:val="22"/>
        </w:rPr>
        <w:t xml:space="preserve">Practical Exercises </w:t>
      </w:r>
    </w:p>
    <w:p w:rsidR="00A6651B" w:rsidRPr="00454B36" w:rsidRDefault="00A6651B" w:rsidP="00454B36">
      <w:pPr>
        <w:rPr>
          <w:rFonts w:asciiTheme="minorHAnsi" w:hAnsiTheme="minorHAnsi" w:cstheme="minorHAnsi"/>
          <w:sz w:val="22"/>
          <w:szCs w:val="22"/>
        </w:rPr>
      </w:pPr>
      <w:r w:rsidRPr="00454B36">
        <w:rPr>
          <w:rFonts w:asciiTheme="minorHAnsi" w:hAnsiTheme="minorHAnsi" w:cstheme="minorHAnsi"/>
          <w:sz w:val="22"/>
          <w:szCs w:val="22"/>
        </w:rPr>
        <w:t xml:space="preserve">The objectives of the practical sessions are to enable participants to familiarise themselves with the tool and learn interactively via a series of varied exercises and teaching techniques such as practice presentation, role plays, </w:t>
      </w:r>
      <w:r w:rsidR="007A2C6C">
        <w:rPr>
          <w:rFonts w:asciiTheme="minorHAnsi" w:hAnsiTheme="minorHAnsi" w:cstheme="minorHAnsi"/>
          <w:sz w:val="22"/>
          <w:szCs w:val="22"/>
        </w:rPr>
        <w:t>numerical</w:t>
      </w:r>
      <w:r w:rsidRPr="00454B36">
        <w:rPr>
          <w:rFonts w:asciiTheme="minorHAnsi" w:hAnsiTheme="minorHAnsi" w:cstheme="minorHAnsi"/>
          <w:sz w:val="22"/>
          <w:szCs w:val="22"/>
        </w:rPr>
        <w:t xml:space="preserve"> exercises and quizzes. Both audience and trainer feedback will be sought to enhance learning. All </w:t>
      </w:r>
      <w:r w:rsidR="00005D06">
        <w:rPr>
          <w:rFonts w:asciiTheme="minorHAnsi" w:hAnsiTheme="minorHAnsi" w:cstheme="minorHAnsi"/>
          <w:sz w:val="22"/>
          <w:szCs w:val="22"/>
        </w:rPr>
        <w:t>participants</w:t>
      </w:r>
      <w:r w:rsidRPr="00454B36">
        <w:rPr>
          <w:rFonts w:asciiTheme="minorHAnsi" w:hAnsiTheme="minorHAnsi" w:cstheme="minorHAnsi"/>
          <w:sz w:val="22"/>
          <w:szCs w:val="22"/>
        </w:rPr>
        <w:t xml:space="preserve"> will be clearly briefed on each exercise in an iterative process with clear instructions. </w:t>
      </w:r>
      <w:r w:rsidR="00005D06">
        <w:rPr>
          <w:rFonts w:asciiTheme="minorHAnsi" w:hAnsiTheme="minorHAnsi" w:cstheme="minorHAnsi"/>
          <w:sz w:val="22"/>
          <w:szCs w:val="22"/>
        </w:rPr>
        <w:t>Participants</w:t>
      </w:r>
      <w:r w:rsidRPr="00454B36">
        <w:rPr>
          <w:rFonts w:asciiTheme="minorHAnsi" w:hAnsiTheme="minorHAnsi" w:cstheme="minorHAnsi"/>
          <w:sz w:val="22"/>
          <w:szCs w:val="22"/>
        </w:rPr>
        <w:t xml:space="preserve"> will then be given the opportunity to ask any questions and request help from facilitators before and during the exercise. Each delegate will have access to the tool either individually or in groups for the duration of the exercises and they will be able to use it to find relevant information or as a prompt to the key issues and questions that they should be addressing in the exercise.</w:t>
      </w:r>
    </w:p>
    <w:p w:rsidR="00A6651B" w:rsidRPr="00454B36" w:rsidRDefault="00A6651B" w:rsidP="00454B36">
      <w:pPr>
        <w:rPr>
          <w:rFonts w:asciiTheme="minorHAnsi" w:hAnsiTheme="minorHAnsi" w:cstheme="minorHAnsi"/>
          <w:sz w:val="22"/>
          <w:szCs w:val="22"/>
        </w:rPr>
      </w:pPr>
      <w:r w:rsidRPr="00454B36">
        <w:rPr>
          <w:rFonts w:asciiTheme="minorHAnsi" w:hAnsiTheme="minorHAnsi" w:cstheme="minorHAnsi"/>
          <w:sz w:val="22"/>
          <w:szCs w:val="22"/>
        </w:rPr>
        <w:t xml:space="preserve">The exercises will benefit from having someone in each group to help facilitate the discussions and ensure that everyone is clear on instructions. This could be GIZ regional staff, if they are also present at the training sessions. Their role should be as minimal as possible, with most of the discussion being done by the country </w:t>
      </w:r>
      <w:r w:rsidR="00005D06">
        <w:rPr>
          <w:rFonts w:asciiTheme="minorHAnsi" w:hAnsiTheme="minorHAnsi" w:cstheme="minorHAnsi"/>
          <w:sz w:val="22"/>
          <w:szCs w:val="22"/>
        </w:rPr>
        <w:t>participants</w:t>
      </w:r>
      <w:r w:rsidRPr="00454B36">
        <w:rPr>
          <w:rFonts w:asciiTheme="minorHAnsi" w:hAnsiTheme="minorHAnsi" w:cstheme="minorHAnsi"/>
          <w:sz w:val="22"/>
          <w:szCs w:val="22"/>
        </w:rPr>
        <w:t>, but the facilitators could be on hand to answer any questions of clarification or to help guide the discussions in an appropriate direction.</w:t>
      </w:r>
    </w:p>
    <w:p w:rsidR="00A6651B" w:rsidRPr="00454B36" w:rsidRDefault="00A6651B" w:rsidP="004312FD">
      <w:pPr>
        <w:pStyle w:val="Listenabsatz"/>
        <w:keepNext/>
        <w:numPr>
          <w:ilvl w:val="0"/>
          <w:numId w:val="20"/>
        </w:numPr>
        <w:spacing w:after="120"/>
        <w:ind w:left="357" w:hanging="357"/>
        <w:contextualSpacing/>
        <w:rPr>
          <w:rFonts w:asciiTheme="minorHAnsi" w:hAnsiTheme="minorHAnsi" w:cstheme="minorHAnsi"/>
          <w:b/>
          <w:sz w:val="22"/>
          <w:szCs w:val="22"/>
        </w:rPr>
      </w:pPr>
      <w:r w:rsidRPr="00454B36">
        <w:rPr>
          <w:rFonts w:asciiTheme="minorHAnsi" w:hAnsiTheme="minorHAnsi" w:cstheme="minorHAnsi"/>
          <w:b/>
          <w:sz w:val="22"/>
          <w:szCs w:val="22"/>
        </w:rPr>
        <w:lastRenderedPageBreak/>
        <w:t>Interaction with the GIZ MRV Tool</w:t>
      </w:r>
    </w:p>
    <w:p w:rsidR="00A6651B" w:rsidRPr="00454B36" w:rsidRDefault="00A6651B" w:rsidP="004312FD">
      <w:pPr>
        <w:keepNext/>
        <w:rPr>
          <w:rFonts w:asciiTheme="minorHAnsi" w:hAnsiTheme="minorHAnsi" w:cstheme="minorHAnsi"/>
          <w:sz w:val="22"/>
          <w:szCs w:val="22"/>
        </w:rPr>
      </w:pPr>
      <w:r w:rsidRPr="00454B36">
        <w:rPr>
          <w:rFonts w:asciiTheme="minorHAnsi" w:hAnsiTheme="minorHAnsi" w:cstheme="minorHAnsi"/>
          <w:sz w:val="22"/>
          <w:szCs w:val="22"/>
        </w:rPr>
        <w:t>As explained above, use of the tool will be via planned exercises with specific instructions and outcomes which will allow full utilisation and familiarisation with the different modules within the tool. The training has been split into the following distinct sections.</w:t>
      </w:r>
    </w:p>
    <w:p w:rsidR="00A6651B" w:rsidRPr="00454B36" w:rsidRDefault="00A6651B" w:rsidP="00454B36">
      <w:pPr>
        <w:pStyle w:val="Listenabsatz"/>
        <w:numPr>
          <w:ilvl w:val="0"/>
          <w:numId w:val="19"/>
        </w:numPr>
        <w:spacing w:after="120"/>
        <w:contextualSpacing/>
        <w:jc w:val="left"/>
        <w:rPr>
          <w:rFonts w:asciiTheme="minorHAnsi" w:hAnsiTheme="minorHAnsi" w:cstheme="minorHAnsi"/>
          <w:sz w:val="22"/>
          <w:szCs w:val="22"/>
        </w:rPr>
      </w:pPr>
      <w:r w:rsidRPr="00454B36">
        <w:rPr>
          <w:rFonts w:asciiTheme="minorHAnsi" w:hAnsiTheme="minorHAnsi" w:cstheme="minorHAnsi"/>
          <w:sz w:val="22"/>
          <w:szCs w:val="22"/>
        </w:rPr>
        <w:t>MRV of Emissions</w:t>
      </w:r>
    </w:p>
    <w:p w:rsidR="00A6651B" w:rsidRPr="00454B36" w:rsidRDefault="00A6651B" w:rsidP="00454B36">
      <w:pPr>
        <w:pStyle w:val="Listenabsatz"/>
        <w:numPr>
          <w:ilvl w:val="0"/>
          <w:numId w:val="19"/>
        </w:numPr>
        <w:spacing w:after="120"/>
        <w:contextualSpacing/>
        <w:jc w:val="left"/>
        <w:rPr>
          <w:rFonts w:asciiTheme="minorHAnsi" w:hAnsiTheme="minorHAnsi" w:cstheme="minorHAnsi"/>
          <w:sz w:val="22"/>
          <w:szCs w:val="22"/>
        </w:rPr>
      </w:pPr>
      <w:r w:rsidRPr="00454B36">
        <w:rPr>
          <w:rFonts w:asciiTheme="minorHAnsi" w:hAnsiTheme="minorHAnsi" w:cstheme="minorHAnsi"/>
          <w:sz w:val="22"/>
          <w:szCs w:val="22"/>
        </w:rPr>
        <w:t>MRV of NAMAS</w:t>
      </w:r>
    </w:p>
    <w:p w:rsidR="00A6651B" w:rsidRPr="00454B36" w:rsidRDefault="00A6651B" w:rsidP="00454B36">
      <w:pPr>
        <w:pStyle w:val="Listenabsatz"/>
        <w:numPr>
          <w:ilvl w:val="0"/>
          <w:numId w:val="19"/>
        </w:numPr>
        <w:spacing w:after="120"/>
        <w:contextualSpacing/>
        <w:jc w:val="left"/>
        <w:rPr>
          <w:rFonts w:asciiTheme="minorHAnsi" w:hAnsiTheme="minorHAnsi" w:cstheme="minorHAnsi"/>
          <w:sz w:val="22"/>
          <w:szCs w:val="22"/>
        </w:rPr>
      </w:pPr>
      <w:r w:rsidRPr="00454B36">
        <w:rPr>
          <w:rFonts w:asciiTheme="minorHAnsi" w:hAnsiTheme="minorHAnsi" w:cstheme="minorHAnsi"/>
          <w:sz w:val="22"/>
          <w:szCs w:val="22"/>
        </w:rPr>
        <w:t>MRV of Support</w:t>
      </w:r>
    </w:p>
    <w:p w:rsidR="00A6651B" w:rsidRPr="00454B36" w:rsidRDefault="00A6651B" w:rsidP="00454B36">
      <w:pPr>
        <w:rPr>
          <w:rFonts w:asciiTheme="minorHAnsi" w:hAnsiTheme="minorHAnsi" w:cstheme="minorHAnsi"/>
          <w:sz w:val="22"/>
          <w:szCs w:val="22"/>
        </w:rPr>
      </w:pPr>
      <w:r w:rsidRPr="00454B36">
        <w:rPr>
          <w:rFonts w:asciiTheme="minorHAnsi" w:hAnsiTheme="minorHAnsi" w:cstheme="minorHAnsi"/>
          <w:sz w:val="22"/>
          <w:szCs w:val="22"/>
        </w:rPr>
        <w:t>The practical exercises will cover all three modules utilising different learning techniques.</w:t>
      </w:r>
    </w:p>
    <w:p w:rsidR="00A6651B" w:rsidRPr="008E210F" w:rsidRDefault="00A6651B" w:rsidP="00A6651B">
      <w:pPr>
        <w:spacing w:before="240" w:after="240"/>
        <w:rPr>
          <w:rFonts w:asciiTheme="minorHAnsi" w:hAnsiTheme="minorHAnsi" w:cs="Arial"/>
          <w:b/>
          <w:sz w:val="24"/>
        </w:rPr>
      </w:pPr>
      <w:bookmarkStart w:id="9" w:name="Flexibility"/>
      <w:r w:rsidRPr="008E210F">
        <w:rPr>
          <w:rFonts w:asciiTheme="minorHAnsi" w:hAnsiTheme="minorHAnsi" w:cs="Arial"/>
          <w:b/>
          <w:sz w:val="24"/>
        </w:rPr>
        <w:t>The need to build in flexibility</w:t>
      </w:r>
    </w:p>
    <w:bookmarkEnd w:id="9"/>
    <w:p w:rsidR="00A6651B" w:rsidRPr="003B5DCD" w:rsidRDefault="00A6651B" w:rsidP="00A6651B">
      <w:pPr>
        <w:rPr>
          <w:rFonts w:asciiTheme="minorHAnsi" w:hAnsiTheme="minorHAnsi" w:cs="Arial"/>
          <w:sz w:val="22"/>
        </w:rPr>
      </w:pPr>
      <w:r w:rsidRPr="003B5DCD">
        <w:rPr>
          <w:rFonts w:asciiTheme="minorHAnsi" w:hAnsiTheme="minorHAnsi" w:cs="Arial"/>
          <w:sz w:val="22"/>
        </w:rPr>
        <w:t>As mentioned above, it is critically important to build sufficient flexibility into the training concept to allow for the training to be tailored to the needs of the audience. This could relate to flexibility with regard to:</w:t>
      </w:r>
    </w:p>
    <w:p w:rsidR="00A6651B" w:rsidRPr="003B5DCD" w:rsidRDefault="00A6651B" w:rsidP="00A6651B">
      <w:pPr>
        <w:pStyle w:val="Listenabsatz"/>
        <w:numPr>
          <w:ilvl w:val="0"/>
          <w:numId w:val="29"/>
        </w:numPr>
        <w:spacing w:after="120"/>
        <w:rPr>
          <w:rFonts w:asciiTheme="minorHAnsi" w:hAnsiTheme="minorHAnsi" w:cs="Arial"/>
          <w:sz w:val="22"/>
        </w:rPr>
      </w:pPr>
      <w:r w:rsidRPr="003B5DCD">
        <w:rPr>
          <w:rFonts w:asciiTheme="minorHAnsi" w:hAnsiTheme="minorHAnsi" w:cs="Arial"/>
          <w:sz w:val="22"/>
        </w:rPr>
        <w:t>Audience</w:t>
      </w:r>
    </w:p>
    <w:p w:rsidR="00A6651B" w:rsidRPr="003B5DCD" w:rsidRDefault="00A6651B" w:rsidP="00A6651B">
      <w:pPr>
        <w:pStyle w:val="Listenabsatz"/>
        <w:numPr>
          <w:ilvl w:val="1"/>
          <w:numId w:val="29"/>
        </w:numPr>
        <w:spacing w:after="120"/>
        <w:rPr>
          <w:rFonts w:asciiTheme="minorHAnsi" w:hAnsiTheme="minorHAnsi" w:cs="Arial"/>
          <w:sz w:val="22"/>
        </w:rPr>
      </w:pPr>
      <w:r w:rsidRPr="003B5DCD">
        <w:rPr>
          <w:rFonts w:asciiTheme="minorHAnsi" w:hAnsiTheme="minorHAnsi" w:cs="Arial"/>
          <w:sz w:val="22"/>
        </w:rPr>
        <w:t>Level of seniority – more senior officials are likely to want a more strategic overview of MRV and discussions of the role that MRV plays in the wider mitigation framework. They are less likely to be interested in detailed practical issues regarding MRV implementation.</w:t>
      </w:r>
    </w:p>
    <w:p w:rsidR="00A6651B" w:rsidRPr="003B5DCD" w:rsidRDefault="00A6651B" w:rsidP="00A6651B">
      <w:pPr>
        <w:pStyle w:val="Listenabsatz"/>
        <w:numPr>
          <w:ilvl w:val="1"/>
          <w:numId w:val="29"/>
        </w:numPr>
        <w:spacing w:after="120"/>
        <w:rPr>
          <w:rFonts w:asciiTheme="minorHAnsi" w:hAnsiTheme="minorHAnsi" w:cs="Arial"/>
          <w:sz w:val="22"/>
        </w:rPr>
      </w:pPr>
      <w:r w:rsidRPr="003B5DCD">
        <w:rPr>
          <w:rFonts w:asciiTheme="minorHAnsi" w:hAnsiTheme="minorHAnsi" w:cs="Arial"/>
          <w:sz w:val="22"/>
        </w:rPr>
        <w:t>Relationships between the participants – in some cases it is possible for free and open discussion to be hindered by the presence of stakeholders from the same country. For example, a discussion regarding institutional frameworks and data availability could lead to difficult issues being raised such as certain organisations’ openness with respect to data sharing. Therefore having participants from different ministries from the same country may, depending on local circumstances, make such a discussion sensitive, and may suggest a focus instead on issues such as data calculation or baseline setting.</w:t>
      </w:r>
    </w:p>
    <w:p w:rsidR="00A6651B" w:rsidRPr="003B5DCD" w:rsidRDefault="00A6651B" w:rsidP="0038599F">
      <w:pPr>
        <w:pStyle w:val="Listenabsatz"/>
        <w:numPr>
          <w:ilvl w:val="1"/>
          <w:numId w:val="29"/>
        </w:numPr>
        <w:spacing w:after="120"/>
        <w:ind w:left="1077" w:hanging="357"/>
        <w:rPr>
          <w:rFonts w:asciiTheme="minorHAnsi" w:hAnsiTheme="minorHAnsi" w:cs="Arial"/>
          <w:sz w:val="22"/>
        </w:rPr>
      </w:pPr>
      <w:r w:rsidRPr="003B5DCD">
        <w:rPr>
          <w:rFonts w:asciiTheme="minorHAnsi" w:hAnsiTheme="minorHAnsi" w:cs="Arial"/>
          <w:sz w:val="22"/>
        </w:rPr>
        <w:t xml:space="preserve">Cultural sensitivities – there may be marked differences between audiences from different countries in </w:t>
      </w:r>
      <w:r w:rsidR="0038599F">
        <w:rPr>
          <w:rFonts w:asciiTheme="minorHAnsi" w:hAnsiTheme="minorHAnsi" w:cs="Arial"/>
          <w:sz w:val="22"/>
        </w:rPr>
        <w:t xml:space="preserve">how </w:t>
      </w:r>
      <w:r w:rsidRPr="003B5DCD">
        <w:rPr>
          <w:rFonts w:asciiTheme="minorHAnsi" w:hAnsiTheme="minorHAnsi" w:cs="Arial"/>
          <w:sz w:val="22"/>
        </w:rPr>
        <w:t xml:space="preserve">openly they are willing to discuss issues </w:t>
      </w:r>
      <w:r w:rsidR="0038599F">
        <w:rPr>
          <w:rFonts w:asciiTheme="minorHAnsi" w:hAnsiTheme="minorHAnsi" w:cs="Arial"/>
          <w:sz w:val="22"/>
        </w:rPr>
        <w:t xml:space="preserve">and </w:t>
      </w:r>
      <w:r w:rsidRPr="003B5DCD">
        <w:rPr>
          <w:rFonts w:asciiTheme="minorHAnsi" w:hAnsiTheme="minorHAnsi" w:cs="Arial"/>
          <w:sz w:val="22"/>
        </w:rPr>
        <w:t>how interactive they will be. It might be necessary to tailor the training accordingly. For example</w:t>
      </w:r>
      <w:r w:rsidR="0038599F">
        <w:rPr>
          <w:rFonts w:asciiTheme="minorHAnsi" w:hAnsiTheme="minorHAnsi" w:cs="Arial"/>
          <w:sz w:val="22"/>
        </w:rPr>
        <w:t>, participants from some countries</w:t>
      </w:r>
      <w:r w:rsidRPr="003B5DCD">
        <w:rPr>
          <w:rFonts w:asciiTheme="minorHAnsi" w:hAnsiTheme="minorHAnsi" w:cs="Arial"/>
          <w:sz w:val="22"/>
        </w:rPr>
        <w:t xml:space="preserve"> may prefer a focus on learning from presentations, rather than from interactive exercises. Similarly, some participants may find it unusual and awkward to be given too much creative licence in coming up with ideas.</w:t>
      </w:r>
    </w:p>
    <w:p w:rsidR="00A6651B" w:rsidRPr="003B5DCD" w:rsidRDefault="00A6651B" w:rsidP="0038599F">
      <w:pPr>
        <w:pStyle w:val="Listenabsatz"/>
        <w:numPr>
          <w:ilvl w:val="1"/>
          <w:numId w:val="29"/>
        </w:numPr>
        <w:spacing w:after="120"/>
        <w:ind w:left="1077" w:hanging="357"/>
        <w:rPr>
          <w:rFonts w:asciiTheme="minorHAnsi" w:hAnsiTheme="minorHAnsi" w:cs="Arial"/>
          <w:sz w:val="22"/>
        </w:rPr>
      </w:pPr>
      <w:r w:rsidRPr="003B5DCD">
        <w:rPr>
          <w:rFonts w:asciiTheme="minorHAnsi" w:hAnsiTheme="minorHAnsi" w:cs="Arial"/>
          <w:sz w:val="22"/>
        </w:rPr>
        <w:t>Local context – evidently the training will need to be tailored to the situation in the country/countries attending the training, and what stage the development of their climate change policies is at.</w:t>
      </w:r>
    </w:p>
    <w:p w:rsidR="00A6651B" w:rsidRPr="003B5DCD" w:rsidRDefault="00A6651B" w:rsidP="0038599F">
      <w:pPr>
        <w:pStyle w:val="Listenabsatz"/>
        <w:numPr>
          <w:ilvl w:val="0"/>
          <w:numId w:val="29"/>
        </w:numPr>
        <w:spacing w:after="120"/>
        <w:ind w:left="357" w:hanging="357"/>
        <w:rPr>
          <w:rFonts w:asciiTheme="minorHAnsi" w:hAnsiTheme="minorHAnsi" w:cs="Arial"/>
          <w:sz w:val="22"/>
        </w:rPr>
      </w:pPr>
      <w:r w:rsidRPr="003B5DCD">
        <w:rPr>
          <w:rFonts w:asciiTheme="minorHAnsi" w:hAnsiTheme="minorHAnsi" w:cs="Arial"/>
          <w:sz w:val="22"/>
        </w:rPr>
        <w:t>Time available for the training – various factors may lead to a requirement to deliver the training in less time, and so flexibility should be built in to allow for a revised version of the 2 day training be delivered in less time.</w:t>
      </w:r>
    </w:p>
    <w:p w:rsidR="00A6651B" w:rsidRPr="003B5DCD" w:rsidRDefault="00A6651B" w:rsidP="00A6651B">
      <w:pPr>
        <w:rPr>
          <w:rFonts w:asciiTheme="minorHAnsi" w:hAnsiTheme="minorHAnsi" w:cstheme="minorHAnsi"/>
          <w:sz w:val="22"/>
        </w:rPr>
      </w:pPr>
      <w:r w:rsidRPr="003B5DCD">
        <w:rPr>
          <w:rFonts w:asciiTheme="minorHAnsi" w:hAnsiTheme="minorHAnsi" w:cstheme="minorHAnsi"/>
          <w:sz w:val="22"/>
        </w:rPr>
        <w:t>It is vital that training activities are designed to reflect the different needs of participating groups.  For example at the highest level (national negotiators or training of trainers) participants will need to gain an overview of the breadth of the tool, its structure and the value of its application in particular areas, as well as focusing on the high level issues regarding MRV.</w:t>
      </w:r>
    </w:p>
    <w:p w:rsidR="00A6651B" w:rsidRPr="003B5DCD" w:rsidRDefault="00A6651B" w:rsidP="00A6651B">
      <w:pPr>
        <w:rPr>
          <w:rFonts w:asciiTheme="minorHAnsi" w:hAnsiTheme="minorHAnsi" w:cstheme="minorHAnsi"/>
          <w:sz w:val="22"/>
        </w:rPr>
      </w:pPr>
      <w:r w:rsidRPr="003B5DCD">
        <w:rPr>
          <w:rFonts w:asciiTheme="minorHAnsi" w:hAnsiTheme="minorHAnsi" w:cstheme="minorHAnsi"/>
          <w:sz w:val="22"/>
        </w:rPr>
        <w:t xml:space="preserve">For practitioners in line ministries or industry, whilst a general understanding of the tool will be required, the main emphasis should be on using the tool to drill down into specific and detailed problem areas such as emission reporting or measuring financial support flows.  </w:t>
      </w:r>
    </w:p>
    <w:p w:rsidR="00A6651B" w:rsidRPr="003B5DCD" w:rsidRDefault="00A6651B" w:rsidP="00A6651B">
      <w:pPr>
        <w:rPr>
          <w:rFonts w:asciiTheme="minorHAnsi" w:hAnsiTheme="minorHAnsi" w:cstheme="minorHAnsi"/>
          <w:sz w:val="22"/>
        </w:rPr>
      </w:pPr>
      <w:r w:rsidRPr="003B5DCD">
        <w:rPr>
          <w:rFonts w:asciiTheme="minorHAnsi" w:hAnsiTheme="minorHAnsi" w:cstheme="minorHAnsi"/>
          <w:sz w:val="22"/>
        </w:rPr>
        <w:lastRenderedPageBreak/>
        <w:t>Thus a hierarchy of training instruments will be required, each designed to support the learning outcomes required by specific groups of participants across or within emissions, NAMAS and support.</w:t>
      </w:r>
    </w:p>
    <w:p w:rsidR="00A6651B" w:rsidRPr="008E210F" w:rsidRDefault="00A6651B" w:rsidP="00A6651B">
      <w:pPr>
        <w:keepNext/>
        <w:spacing w:before="240" w:after="240"/>
        <w:rPr>
          <w:rFonts w:asciiTheme="minorHAnsi" w:hAnsiTheme="minorHAnsi" w:cstheme="minorHAnsi"/>
          <w:b/>
          <w:sz w:val="24"/>
        </w:rPr>
      </w:pPr>
      <w:bookmarkStart w:id="10" w:name="Highlevel"/>
      <w:r w:rsidRPr="008E210F">
        <w:rPr>
          <w:rFonts w:asciiTheme="minorHAnsi" w:hAnsiTheme="minorHAnsi" w:cstheme="minorHAnsi"/>
          <w:b/>
          <w:sz w:val="24"/>
        </w:rPr>
        <w:t>High-level training</w:t>
      </w:r>
    </w:p>
    <w:bookmarkEnd w:id="10"/>
    <w:p w:rsidR="00A6651B" w:rsidRPr="0038599F" w:rsidRDefault="00A6651B" w:rsidP="00A6651B">
      <w:pPr>
        <w:keepNext/>
        <w:rPr>
          <w:rFonts w:asciiTheme="minorHAnsi" w:hAnsiTheme="minorHAnsi" w:cstheme="minorHAnsi"/>
          <w:sz w:val="22"/>
        </w:rPr>
      </w:pPr>
      <w:r w:rsidRPr="0038599F">
        <w:rPr>
          <w:rFonts w:asciiTheme="minorHAnsi" w:hAnsiTheme="minorHAnsi" w:cstheme="minorHAnsi"/>
          <w:sz w:val="22"/>
        </w:rPr>
        <w:t>At the highest level it will be important for participants to gain an overall understanding of how the tool works and familiarity with how it can be applied</w:t>
      </w:r>
      <w:r w:rsidR="0038599F">
        <w:rPr>
          <w:rFonts w:asciiTheme="minorHAnsi" w:hAnsiTheme="minorHAnsi" w:cstheme="minorHAnsi"/>
          <w:sz w:val="22"/>
        </w:rPr>
        <w:t>, along with an overview of MRV, its relevance and strategic links to other issues</w:t>
      </w:r>
      <w:r w:rsidRPr="0038599F">
        <w:rPr>
          <w:rFonts w:asciiTheme="minorHAnsi" w:hAnsiTheme="minorHAnsi" w:cstheme="minorHAnsi"/>
          <w:sz w:val="22"/>
        </w:rPr>
        <w:t>.  This can best be achieved by looking in outline at how the core structure of the MRV cycle (getting started, measurement, reporting, verification, continuous improvement) is replicated across the areas</w:t>
      </w:r>
      <w:r w:rsidR="0038599F">
        <w:rPr>
          <w:rFonts w:asciiTheme="minorHAnsi" w:hAnsiTheme="minorHAnsi" w:cstheme="minorHAnsi"/>
          <w:sz w:val="22"/>
        </w:rPr>
        <w:t xml:space="preserve"> of Emissions, Support and NAMAs</w:t>
      </w:r>
      <w:r w:rsidRPr="0038599F">
        <w:rPr>
          <w:rFonts w:asciiTheme="minorHAnsi" w:hAnsiTheme="minorHAnsi" w:cstheme="minorHAnsi"/>
          <w:sz w:val="22"/>
        </w:rPr>
        <w:t xml:space="preserve"> and how in each case they address the success factors.  In practice, this will probably mean that the presentation will focus heavily on the earlier slides in each module – the success factors and getting started – and having a more detailed discussion around these, followed by a run through of the key issues relating to M, R and V, but without necessarily getting into the detail of these slides.</w:t>
      </w:r>
    </w:p>
    <w:p w:rsidR="00A6651B" w:rsidRPr="0038599F" w:rsidRDefault="00A6651B" w:rsidP="00A6651B">
      <w:pPr>
        <w:rPr>
          <w:rFonts w:asciiTheme="minorHAnsi" w:hAnsiTheme="minorHAnsi" w:cstheme="minorHAnsi"/>
          <w:sz w:val="22"/>
        </w:rPr>
      </w:pPr>
      <w:r w:rsidRPr="0038599F">
        <w:rPr>
          <w:rFonts w:asciiTheme="minorHAnsi" w:hAnsiTheme="minorHAnsi" w:cstheme="minorHAnsi"/>
          <w:sz w:val="22"/>
        </w:rPr>
        <w:t>In order to emphasise the overall value of the tool, practical exercises at this level of training could be cross cutting in nature.  For example, each exercise could focus on one step in the MRV cycle e.g. step 2 Reporting.  Different groups could investigate, using the tool,  key issues relating to reporting within one of the three areas,  Emissions, NAMAS or Support, reporting back to plenary specific points on which they were tasked e.g. donor requirements, national capacity constraints etc.  The emphasis at this level being on the value of the tool and the high-level principles and strategic implications of MRV, as much as on the detailed material in the supporting slides, case studies and external links.  Further exercises (4/5 in a two day workshop) would cover each phase of the MRV cycle.  Thus emphasising the common core of WHAT WHO HOW and WHEN and highlighting the different problems across the three areas and how the tool and its links facilitate detailed analysis of problems and possible solutions.</w:t>
      </w:r>
    </w:p>
    <w:p w:rsidR="00A6651B" w:rsidRPr="008E210F" w:rsidRDefault="00A6651B" w:rsidP="00A6651B">
      <w:pPr>
        <w:spacing w:before="240" w:after="240"/>
        <w:rPr>
          <w:rFonts w:asciiTheme="minorHAnsi" w:hAnsiTheme="minorHAnsi" w:cstheme="minorHAnsi"/>
          <w:b/>
          <w:sz w:val="24"/>
        </w:rPr>
      </w:pPr>
      <w:bookmarkStart w:id="11" w:name="Subnat"/>
      <w:r>
        <w:rPr>
          <w:rFonts w:asciiTheme="minorHAnsi" w:hAnsiTheme="minorHAnsi" w:cstheme="minorHAnsi"/>
          <w:b/>
          <w:sz w:val="24"/>
        </w:rPr>
        <w:t>More detailed, practical</w:t>
      </w:r>
      <w:r w:rsidRPr="008E210F" w:rsidDel="00444053">
        <w:rPr>
          <w:rFonts w:asciiTheme="minorHAnsi" w:hAnsiTheme="minorHAnsi" w:cstheme="minorHAnsi"/>
          <w:b/>
          <w:sz w:val="24"/>
        </w:rPr>
        <w:t xml:space="preserve"> </w:t>
      </w:r>
      <w:r w:rsidRPr="008E210F">
        <w:rPr>
          <w:rFonts w:asciiTheme="minorHAnsi" w:hAnsiTheme="minorHAnsi" w:cstheme="minorHAnsi"/>
          <w:b/>
          <w:sz w:val="24"/>
        </w:rPr>
        <w:t>level training</w:t>
      </w:r>
    </w:p>
    <w:bookmarkEnd w:id="11"/>
    <w:p w:rsidR="00A6651B" w:rsidRPr="0038599F" w:rsidRDefault="00A6651B" w:rsidP="00A6651B">
      <w:pPr>
        <w:rPr>
          <w:rFonts w:asciiTheme="minorHAnsi" w:hAnsiTheme="minorHAnsi" w:cstheme="minorHAnsi"/>
          <w:sz w:val="22"/>
        </w:rPr>
      </w:pPr>
      <w:r w:rsidRPr="0038599F">
        <w:rPr>
          <w:rFonts w:asciiTheme="minorHAnsi" w:hAnsiTheme="minorHAnsi" w:cstheme="minorHAnsi"/>
          <w:sz w:val="22"/>
        </w:rPr>
        <w:t>For individuals tasked with detailed application of MRV within or across the areas of Emissions, NAMA</w:t>
      </w:r>
      <w:r w:rsidR="0038599F">
        <w:rPr>
          <w:rFonts w:asciiTheme="minorHAnsi" w:hAnsiTheme="minorHAnsi" w:cstheme="minorHAnsi"/>
          <w:sz w:val="22"/>
        </w:rPr>
        <w:t>s</w:t>
      </w:r>
      <w:r w:rsidRPr="0038599F">
        <w:rPr>
          <w:rFonts w:asciiTheme="minorHAnsi" w:hAnsiTheme="minorHAnsi" w:cstheme="minorHAnsi"/>
          <w:sz w:val="22"/>
        </w:rPr>
        <w:t xml:space="preserve"> or Support, training giving an overall understanding of the range and value of the GIZ MRV tool will still be important and should be addressed in plenary. However the practical </w:t>
      </w:r>
      <w:r w:rsidR="0038599F">
        <w:rPr>
          <w:rFonts w:asciiTheme="minorHAnsi" w:hAnsiTheme="minorHAnsi" w:cstheme="minorHAnsi"/>
          <w:sz w:val="22"/>
        </w:rPr>
        <w:t>exercises should focus on an in-</w:t>
      </w:r>
      <w:r w:rsidRPr="0038599F">
        <w:rPr>
          <w:rFonts w:asciiTheme="minorHAnsi" w:hAnsiTheme="minorHAnsi" w:cstheme="minorHAnsi"/>
          <w:sz w:val="22"/>
        </w:rPr>
        <w:t>depth use of the tool in specific areas</w:t>
      </w:r>
      <w:r w:rsidR="0038599F">
        <w:rPr>
          <w:rFonts w:asciiTheme="minorHAnsi" w:hAnsiTheme="minorHAnsi" w:cstheme="minorHAnsi"/>
          <w:sz w:val="22"/>
        </w:rPr>
        <w:t>, for example</w:t>
      </w:r>
      <w:r w:rsidRPr="0038599F">
        <w:rPr>
          <w:rFonts w:asciiTheme="minorHAnsi" w:hAnsiTheme="minorHAnsi" w:cstheme="minorHAnsi"/>
          <w:sz w:val="22"/>
        </w:rPr>
        <w:t xml:space="preserve"> funding sources and their reporting and verification requirements</w:t>
      </w:r>
      <w:r w:rsidR="0038599F">
        <w:rPr>
          <w:rFonts w:asciiTheme="minorHAnsi" w:hAnsiTheme="minorHAnsi" w:cstheme="minorHAnsi"/>
          <w:sz w:val="22"/>
        </w:rPr>
        <w:t>,</w:t>
      </w:r>
      <w:r w:rsidRPr="0038599F">
        <w:rPr>
          <w:rFonts w:asciiTheme="minorHAnsi" w:hAnsiTheme="minorHAnsi" w:cstheme="minorHAnsi"/>
          <w:sz w:val="22"/>
        </w:rPr>
        <w:t xml:space="preserve"> or methodologies for CDM,</w:t>
      </w:r>
      <w:r w:rsidR="0038599F">
        <w:rPr>
          <w:rFonts w:asciiTheme="minorHAnsi" w:hAnsiTheme="minorHAnsi" w:cstheme="minorHAnsi"/>
          <w:sz w:val="22"/>
        </w:rPr>
        <w:t xml:space="preserve"> </w:t>
      </w:r>
      <w:r w:rsidRPr="0038599F">
        <w:rPr>
          <w:rFonts w:asciiTheme="minorHAnsi" w:hAnsiTheme="minorHAnsi" w:cstheme="minorHAnsi"/>
          <w:sz w:val="22"/>
        </w:rPr>
        <w:t>thus leading participants to look in detail at these areas using the tool (main slides, supporting slides, case studies and external links).</w:t>
      </w:r>
    </w:p>
    <w:p w:rsidR="00A6651B" w:rsidRDefault="00A6651B" w:rsidP="00A6651B">
      <w:pPr>
        <w:pStyle w:val="Default"/>
        <w:numPr>
          <w:ilvl w:val="0"/>
          <w:numId w:val="37"/>
        </w:numPr>
        <w:spacing w:before="240" w:after="240"/>
        <w:rPr>
          <w:rFonts w:asciiTheme="minorHAnsi" w:hAnsiTheme="minorHAnsi"/>
          <w:b/>
          <w:bCs/>
          <w:sz w:val="32"/>
        </w:rPr>
      </w:pPr>
      <w:bookmarkStart w:id="12" w:name="Structure"/>
      <w:r w:rsidRPr="008E210F">
        <w:rPr>
          <w:rFonts w:asciiTheme="minorHAnsi" w:hAnsiTheme="minorHAnsi"/>
          <w:b/>
          <w:bCs/>
          <w:sz w:val="32"/>
        </w:rPr>
        <w:t>Structure of the course</w:t>
      </w:r>
      <w:bookmarkStart w:id="13" w:name="Agenda"/>
      <w:bookmarkEnd w:id="12"/>
    </w:p>
    <w:p w:rsidR="00A6651B" w:rsidRPr="00277903" w:rsidRDefault="00A6651B" w:rsidP="0038599F">
      <w:pPr>
        <w:pStyle w:val="Default"/>
        <w:spacing w:before="240" w:after="240"/>
        <w:rPr>
          <w:rFonts w:asciiTheme="minorHAnsi" w:hAnsiTheme="minorHAnsi"/>
          <w:b/>
          <w:bCs/>
          <w:sz w:val="32"/>
        </w:rPr>
      </w:pPr>
      <w:r w:rsidRPr="00277903">
        <w:rPr>
          <w:rFonts w:asciiTheme="minorHAnsi" w:hAnsiTheme="minorHAnsi"/>
          <w:b/>
          <w:szCs w:val="20"/>
        </w:rPr>
        <w:t>Agenda</w:t>
      </w:r>
    </w:p>
    <w:bookmarkEnd w:id="13"/>
    <w:p w:rsidR="00F0780B" w:rsidRDefault="00A6651B" w:rsidP="0038599F">
      <w:pPr>
        <w:pStyle w:val="Default"/>
        <w:spacing w:after="120"/>
        <w:jc w:val="both"/>
        <w:rPr>
          <w:rFonts w:asciiTheme="minorHAnsi" w:hAnsiTheme="minorHAnsi"/>
          <w:sz w:val="22"/>
          <w:szCs w:val="22"/>
        </w:rPr>
      </w:pPr>
      <w:r w:rsidRPr="005B6E1D">
        <w:rPr>
          <w:rFonts w:asciiTheme="minorHAnsi" w:hAnsiTheme="minorHAnsi"/>
          <w:sz w:val="22"/>
          <w:szCs w:val="22"/>
        </w:rPr>
        <w:t>Below</w:t>
      </w:r>
      <w:r>
        <w:rPr>
          <w:rFonts w:asciiTheme="minorHAnsi" w:hAnsiTheme="minorHAnsi"/>
          <w:sz w:val="22"/>
          <w:szCs w:val="22"/>
        </w:rPr>
        <w:t xml:space="preserve"> is an example agenda for a training course aimed at officials tasked with setting up and/or developing/improving MRV systems in their countries (as opposed to a higher-level training course aimed at senior officials)</w:t>
      </w:r>
      <w:proofErr w:type="gramStart"/>
      <w:r w:rsidR="0038599F">
        <w:rPr>
          <w:rFonts w:asciiTheme="minorHAnsi" w:hAnsiTheme="minorHAnsi"/>
          <w:sz w:val="22"/>
          <w:szCs w:val="22"/>
        </w:rPr>
        <w:t>.</w:t>
      </w:r>
      <w:proofErr w:type="gramEnd"/>
      <w:r>
        <w:rPr>
          <w:rFonts w:asciiTheme="minorHAnsi" w:hAnsiTheme="minorHAnsi"/>
          <w:sz w:val="22"/>
          <w:szCs w:val="22"/>
        </w:rPr>
        <w:t xml:space="preserve"> The agenda is then explained in more detail </w:t>
      </w:r>
      <w:r w:rsidRPr="006F6C8F">
        <w:rPr>
          <w:rFonts w:asciiTheme="minorHAnsi" w:hAnsiTheme="minorHAnsi"/>
          <w:sz w:val="22"/>
          <w:szCs w:val="22"/>
        </w:rPr>
        <w:t xml:space="preserve">below. Section </w:t>
      </w:r>
      <w:r w:rsidRPr="00444053">
        <w:rPr>
          <w:rFonts w:asciiTheme="minorHAnsi" w:hAnsiTheme="minorHAnsi"/>
          <w:sz w:val="22"/>
          <w:szCs w:val="22"/>
        </w:rPr>
        <w:t>11</w:t>
      </w:r>
      <w:r w:rsidRPr="006F6C8F">
        <w:rPr>
          <w:rFonts w:asciiTheme="minorHAnsi" w:hAnsiTheme="minorHAnsi"/>
          <w:sz w:val="22"/>
          <w:szCs w:val="22"/>
        </w:rPr>
        <w:t xml:space="preserve"> then provides</w:t>
      </w:r>
      <w:r>
        <w:rPr>
          <w:rFonts w:asciiTheme="minorHAnsi" w:hAnsiTheme="minorHAnsi"/>
          <w:sz w:val="22"/>
          <w:szCs w:val="22"/>
        </w:rPr>
        <w:t xml:space="preserve"> a ‘toolkit’ of alternative exercises that could be used instead, to allow the training to be tailored to the needs of the audience.</w:t>
      </w:r>
    </w:p>
    <w:p w:rsidR="00F0780B" w:rsidRDefault="00F0780B">
      <w:pPr>
        <w:spacing w:after="0"/>
        <w:jc w:val="left"/>
        <w:rPr>
          <w:b/>
          <w:bCs/>
          <w:sz w:val="18"/>
          <w:szCs w:val="20"/>
        </w:rPr>
      </w:pPr>
      <w:r>
        <w:br w:type="page"/>
      </w:r>
    </w:p>
    <w:p w:rsidR="00F0780B" w:rsidRDefault="00F0780B" w:rsidP="00F0780B">
      <w:pPr>
        <w:pStyle w:val="Beschriftung"/>
        <w:keepNext/>
      </w:pPr>
      <w:r>
        <w:lastRenderedPageBreak/>
        <w:t xml:space="preserve">Figure </w:t>
      </w:r>
      <w:fldSimple w:instr=" SEQ Figure \* ARABIC ">
        <w:r>
          <w:rPr>
            <w:noProof/>
          </w:rPr>
          <w:t>2</w:t>
        </w:r>
      </w:fldSimple>
      <w:r>
        <w:t>: Proposed agenda for the 2 day training session</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2676"/>
        <w:gridCol w:w="836"/>
        <w:gridCol w:w="939"/>
        <w:gridCol w:w="4791"/>
      </w:tblGrid>
      <w:tr w:rsidR="00F0780B" w:rsidRPr="00F0780B" w:rsidTr="00A26E4F">
        <w:tc>
          <w:tcPr>
            <w:tcW w:w="2676" w:type="dxa"/>
            <w:vMerge w:val="restart"/>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Module</w:t>
            </w:r>
          </w:p>
        </w:tc>
        <w:tc>
          <w:tcPr>
            <w:tcW w:w="1775" w:type="dxa"/>
            <w:gridSpan w:val="2"/>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Time</w:t>
            </w:r>
          </w:p>
        </w:tc>
        <w:tc>
          <w:tcPr>
            <w:tcW w:w="4791" w:type="dxa"/>
            <w:vMerge w:val="restart"/>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Activity</w:t>
            </w:r>
          </w:p>
        </w:tc>
      </w:tr>
      <w:tr w:rsidR="00F0780B" w:rsidRPr="00F0780B" w:rsidTr="00A26E4F">
        <w:tc>
          <w:tcPr>
            <w:tcW w:w="2676" w:type="dxa"/>
            <w:vMerge/>
          </w:tcPr>
          <w:p w:rsidR="00F0780B" w:rsidRPr="00F0780B" w:rsidRDefault="00F0780B" w:rsidP="00485675">
            <w:pPr>
              <w:jc w:val="center"/>
              <w:rPr>
                <w:rFonts w:cstheme="minorHAnsi"/>
                <w:b/>
                <w:szCs w:val="20"/>
              </w:rPr>
            </w:pPr>
          </w:p>
        </w:tc>
        <w:tc>
          <w:tcPr>
            <w:tcW w:w="836" w:type="dxa"/>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Start</w:t>
            </w:r>
          </w:p>
        </w:tc>
        <w:tc>
          <w:tcPr>
            <w:tcW w:w="939" w:type="dxa"/>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Finish</w:t>
            </w:r>
          </w:p>
        </w:tc>
        <w:tc>
          <w:tcPr>
            <w:tcW w:w="4791" w:type="dxa"/>
            <w:vMerge/>
          </w:tcPr>
          <w:p w:rsidR="00F0780B" w:rsidRPr="00F0780B" w:rsidRDefault="00F0780B" w:rsidP="00485675">
            <w:pPr>
              <w:jc w:val="center"/>
              <w:rPr>
                <w:rFonts w:cstheme="minorHAnsi"/>
                <w:b/>
                <w:szCs w:val="20"/>
              </w:rPr>
            </w:pPr>
          </w:p>
        </w:tc>
      </w:tr>
      <w:tr w:rsidR="00F0780B" w:rsidRPr="00F0780B" w:rsidTr="00A26E4F">
        <w:tc>
          <w:tcPr>
            <w:tcW w:w="2676" w:type="dxa"/>
            <w:vMerge w:val="restart"/>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Background case for MRV</w:t>
            </w:r>
          </w:p>
        </w:tc>
        <w:tc>
          <w:tcPr>
            <w:tcW w:w="836"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09:00</w:t>
            </w:r>
          </w:p>
        </w:tc>
        <w:tc>
          <w:tcPr>
            <w:tcW w:w="939"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09:15</w:t>
            </w:r>
          </w:p>
        </w:tc>
        <w:tc>
          <w:tcPr>
            <w:tcW w:w="4791"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Icebreaker and Introductions – Pictures</w:t>
            </w:r>
          </w:p>
        </w:tc>
      </w:tr>
      <w:tr w:rsidR="00F0780B" w:rsidRPr="00F0780B" w:rsidTr="00A26E4F">
        <w:tc>
          <w:tcPr>
            <w:tcW w:w="2676" w:type="dxa"/>
            <w:vMerge/>
            <w:shd w:val="clear" w:color="auto" w:fill="FDE9D9" w:themeFill="accent6" w:themeFillTint="33"/>
          </w:tcPr>
          <w:p w:rsidR="00F0780B" w:rsidRPr="00F0780B" w:rsidRDefault="00F0780B" w:rsidP="00485675">
            <w:pPr>
              <w:rPr>
                <w:rFonts w:cstheme="minorHAnsi"/>
                <w:b/>
                <w:szCs w:val="20"/>
              </w:rPr>
            </w:pPr>
          </w:p>
        </w:tc>
        <w:tc>
          <w:tcPr>
            <w:tcW w:w="836"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09:15</w:t>
            </w:r>
          </w:p>
        </w:tc>
        <w:tc>
          <w:tcPr>
            <w:tcW w:w="939"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09:45</w:t>
            </w:r>
          </w:p>
        </w:tc>
        <w:tc>
          <w:tcPr>
            <w:tcW w:w="4791"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Background case for MRV</w:t>
            </w:r>
          </w:p>
        </w:tc>
      </w:tr>
      <w:tr w:rsidR="00F0780B" w:rsidRPr="00F0780B" w:rsidTr="00A26E4F">
        <w:tc>
          <w:tcPr>
            <w:tcW w:w="2676" w:type="dxa"/>
            <w:vMerge/>
            <w:shd w:val="clear" w:color="auto" w:fill="FDE9D9" w:themeFill="accent6" w:themeFillTint="33"/>
          </w:tcPr>
          <w:p w:rsidR="00F0780B" w:rsidRPr="00F0780B" w:rsidRDefault="00F0780B" w:rsidP="00485675">
            <w:pPr>
              <w:rPr>
                <w:rFonts w:cstheme="minorHAnsi"/>
                <w:b/>
                <w:szCs w:val="20"/>
              </w:rPr>
            </w:pPr>
          </w:p>
        </w:tc>
        <w:tc>
          <w:tcPr>
            <w:tcW w:w="836"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09:45</w:t>
            </w:r>
          </w:p>
        </w:tc>
        <w:tc>
          <w:tcPr>
            <w:tcW w:w="939"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10:30</w:t>
            </w:r>
          </w:p>
        </w:tc>
        <w:tc>
          <w:tcPr>
            <w:tcW w:w="4791"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color w:val="1F497D" w:themeColor="text2"/>
                <w:szCs w:val="20"/>
              </w:rPr>
              <w:t>Exercise 1 – an introduction to MRV</w:t>
            </w:r>
          </w:p>
        </w:tc>
      </w:tr>
      <w:tr w:rsidR="00F0780B" w:rsidRPr="00F0780B" w:rsidTr="00A26E4F">
        <w:tc>
          <w:tcPr>
            <w:tcW w:w="2676" w:type="dxa"/>
            <w:vMerge/>
            <w:shd w:val="clear" w:color="auto" w:fill="FDE9D9" w:themeFill="accent6" w:themeFillTint="33"/>
          </w:tcPr>
          <w:p w:rsidR="00F0780B" w:rsidRPr="00F0780B" w:rsidRDefault="00F0780B" w:rsidP="00485675">
            <w:pPr>
              <w:rPr>
                <w:rFonts w:cstheme="minorHAnsi"/>
                <w:b/>
                <w:szCs w:val="20"/>
              </w:rPr>
            </w:pPr>
          </w:p>
        </w:tc>
        <w:tc>
          <w:tcPr>
            <w:tcW w:w="836"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10:30</w:t>
            </w:r>
          </w:p>
        </w:tc>
        <w:tc>
          <w:tcPr>
            <w:tcW w:w="939"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10:45</w:t>
            </w:r>
          </w:p>
        </w:tc>
        <w:tc>
          <w:tcPr>
            <w:tcW w:w="4791"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Objectives of the workshop</w:t>
            </w:r>
          </w:p>
        </w:tc>
      </w:tr>
      <w:tr w:rsidR="00F0780B" w:rsidRPr="00F0780B" w:rsidTr="00A26E4F">
        <w:tc>
          <w:tcPr>
            <w:tcW w:w="2676" w:type="dxa"/>
            <w:vMerge/>
            <w:shd w:val="clear" w:color="auto" w:fill="FDE9D9" w:themeFill="accent6" w:themeFillTint="33"/>
          </w:tcPr>
          <w:p w:rsidR="00F0780B" w:rsidRPr="00F0780B" w:rsidRDefault="00F0780B" w:rsidP="00485675">
            <w:pPr>
              <w:rPr>
                <w:rFonts w:cstheme="minorHAnsi"/>
                <w:b/>
                <w:szCs w:val="20"/>
              </w:rPr>
            </w:pPr>
          </w:p>
        </w:tc>
        <w:tc>
          <w:tcPr>
            <w:tcW w:w="836"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10:45</w:t>
            </w:r>
          </w:p>
        </w:tc>
        <w:tc>
          <w:tcPr>
            <w:tcW w:w="939"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szCs w:val="20"/>
              </w:rPr>
              <w:t>11:30</w:t>
            </w:r>
          </w:p>
        </w:tc>
        <w:tc>
          <w:tcPr>
            <w:tcW w:w="4791" w:type="dxa"/>
            <w:shd w:val="clear" w:color="auto" w:fill="FDE9D9" w:themeFill="accent6" w:themeFillTint="33"/>
          </w:tcPr>
          <w:p w:rsidR="00F0780B" w:rsidRPr="00F0780B" w:rsidRDefault="00F0780B" w:rsidP="00485675">
            <w:pPr>
              <w:rPr>
                <w:rFonts w:cstheme="minorHAnsi"/>
                <w:b/>
                <w:szCs w:val="20"/>
              </w:rPr>
            </w:pPr>
            <w:r w:rsidRPr="00F0780B">
              <w:rPr>
                <w:rFonts w:cstheme="minorHAnsi"/>
                <w:b/>
                <w:color w:val="1F497D" w:themeColor="text2"/>
                <w:szCs w:val="20"/>
              </w:rPr>
              <w:t>Exercise 2 – the importance of data</w:t>
            </w:r>
          </w:p>
        </w:tc>
      </w:tr>
      <w:tr w:rsidR="00F0780B" w:rsidRPr="00F0780B" w:rsidTr="00A26E4F">
        <w:tc>
          <w:tcPr>
            <w:tcW w:w="2676" w:type="dxa"/>
            <w:shd w:val="clear" w:color="auto" w:fill="auto"/>
          </w:tcPr>
          <w:p w:rsidR="00F0780B" w:rsidRPr="00F0780B" w:rsidRDefault="00F0780B" w:rsidP="00485675">
            <w:pPr>
              <w:rPr>
                <w:rFonts w:cstheme="minorHAnsi"/>
                <w:b/>
                <w:szCs w:val="20"/>
              </w:rPr>
            </w:pPr>
            <w:r w:rsidRPr="00F0780B">
              <w:rPr>
                <w:rFonts w:cstheme="minorHAnsi"/>
                <w:b/>
                <w:szCs w:val="20"/>
              </w:rPr>
              <w:t>Coffee break</w:t>
            </w:r>
          </w:p>
        </w:tc>
        <w:tc>
          <w:tcPr>
            <w:tcW w:w="836" w:type="dxa"/>
            <w:shd w:val="clear" w:color="auto" w:fill="auto"/>
          </w:tcPr>
          <w:p w:rsidR="00F0780B" w:rsidRPr="00F0780B" w:rsidRDefault="00F0780B" w:rsidP="00485675">
            <w:pPr>
              <w:rPr>
                <w:rFonts w:cstheme="minorHAnsi"/>
                <w:b/>
                <w:szCs w:val="20"/>
              </w:rPr>
            </w:pPr>
            <w:r w:rsidRPr="00F0780B">
              <w:rPr>
                <w:rFonts w:cstheme="minorHAnsi"/>
                <w:b/>
                <w:szCs w:val="20"/>
              </w:rPr>
              <w:t>11:30</w:t>
            </w:r>
          </w:p>
        </w:tc>
        <w:tc>
          <w:tcPr>
            <w:tcW w:w="939" w:type="dxa"/>
            <w:shd w:val="clear" w:color="auto" w:fill="auto"/>
          </w:tcPr>
          <w:p w:rsidR="00F0780B" w:rsidRPr="00F0780B" w:rsidRDefault="00F0780B" w:rsidP="00485675">
            <w:pPr>
              <w:rPr>
                <w:rFonts w:cstheme="minorHAnsi"/>
                <w:b/>
                <w:szCs w:val="20"/>
              </w:rPr>
            </w:pPr>
            <w:r w:rsidRPr="00F0780B">
              <w:rPr>
                <w:rFonts w:cstheme="minorHAnsi"/>
                <w:b/>
                <w:szCs w:val="20"/>
              </w:rPr>
              <w:t>11:45</w:t>
            </w:r>
          </w:p>
        </w:tc>
        <w:tc>
          <w:tcPr>
            <w:tcW w:w="4791" w:type="dxa"/>
            <w:shd w:val="clear" w:color="auto" w:fill="auto"/>
          </w:tcPr>
          <w:p w:rsidR="00F0780B" w:rsidRPr="00F0780B" w:rsidRDefault="00F0780B" w:rsidP="00485675">
            <w:pPr>
              <w:rPr>
                <w:rFonts w:cstheme="minorHAnsi"/>
                <w:b/>
                <w:szCs w:val="20"/>
              </w:rPr>
            </w:pPr>
          </w:p>
        </w:tc>
      </w:tr>
      <w:tr w:rsidR="00F0780B" w:rsidRPr="00F0780B" w:rsidTr="00A26E4F">
        <w:tc>
          <w:tcPr>
            <w:tcW w:w="2676" w:type="dxa"/>
            <w:shd w:val="clear" w:color="auto" w:fill="E5DFEC" w:themeFill="accent4" w:themeFillTint="33"/>
          </w:tcPr>
          <w:p w:rsidR="00F0780B" w:rsidRPr="00F0780B" w:rsidRDefault="00F0780B" w:rsidP="00485675">
            <w:pPr>
              <w:rPr>
                <w:rFonts w:cstheme="minorHAnsi"/>
                <w:b/>
                <w:szCs w:val="20"/>
              </w:rPr>
            </w:pPr>
            <w:r w:rsidRPr="00F0780B">
              <w:rPr>
                <w:rFonts w:cstheme="minorHAnsi"/>
                <w:b/>
                <w:szCs w:val="20"/>
              </w:rPr>
              <w:t>MRV of emissions</w:t>
            </w:r>
          </w:p>
        </w:tc>
        <w:tc>
          <w:tcPr>
            <w:tcW w:w="836" w:type="dxa"/>
            <w:shd w:val="clear" w:color="auto" w:fill="E5DFEC" w:themeFill="accent4" w:themeFillTint="33"/>
          </w:tcPr>
          <w:p w:rsidR="00F0780B" w:rsidRPr="00F0780B" w:rsidRDefault="00F0780B" w:rsidP="00485675">
            <w:pPr>
              <w:rPr>
                <w:rFonts w:cstheme="minorHAnsi"/>
                <w:b/>
                <w:szCs w:val="20"/>
              </w:rPr>
            </w:pPr>
            <w:r w:rsidRPr="00F0780B">
              <w:rPr>
                <w:rFonts w:cstheme="minorHAnsi"/>
                <w:b/>
                <w:szCs w:val="20"/>
              </w:rPr>
              <w:t>11:45</w:t>
            </w:r>
          </w:p>
        </w:tc>
        <w:tc>
          <w:tcPr>
            <w:tcW w:w="939" w:type="dxa"/>
            <w:shd w:val="clear" w:color="auto" w:fill="E5DFEC" w:themeFill="accent4" w:themeFillTint="33"/>
          </w:tcPr>
          <w:p w:rsidR="00F0780B" w:rsidRPr="00F0780B" w:rsidRDefault="00F0780B" w:rsidP="00485675">
            <w:pPr>
              <w:rPr>
                <w:rFonts w:cstheme="minorHAnsi"/>
                <w:b/>
                <w:szCs w:val="20"/>
              </w:rPr>
            </w:pPr>
            <w:r w:rsidRPr="00F0780B">
              <w:rPr>
                <w:b/>
              </w:rPr>
              <w:t>12:45</w:t>
            </w:r>
          </w:p>
        </w:tc>
        <w:tc>
          <w:tcPr>
            <w:tcW w:w="4791" w:type="dxa"/>
            <w:shd w:val="clear" w:color="auto" w:fill="E5DFEC" w:themeFill="accent4" w:themeFillTint="33"/>
          </w:tcPr>
          <w:p w:rsidR="00F0780B" w:rsidRPr="00F0780B" w:rsidRDefault="00F0780B" w:rsidP="00485675">
            <w:pPr>
              <w:rPr>
                <w:rFonts w:cstheme="minorHAnsi"/>
                <w:b/>
                <w:szCs w:val="20"/>
              </w:rPr>
            </w:pPr>
            <w:r w:rsidRPr="00F0780B">
              <w:rPr>
                <w:rFonts w:cstheme="minorHAnsi"/>
                <w:b/>
                <w:szCs w:val="20"/>
              </w:rPr>
              <w:t>MRV of emissions – introduction and presentation</w:t>
            </w:r>
          </w:p>
        </w:tc>
      </w:tr>
      <w:tr w:rsidR="00F0780B" w:rsidRPr="00F0780B" w:rsidTr="00A26E4F">
        <w:tc>
          <w:tcPr>
            <w:tcW w:w="2676" w:type="dxa"/>
            <w:shd w:val="clear" w:color="auto" w:fill="auto"/>
          </w:tcPr>
          <w:p w:rsidR="00F0780B" w:rsidRPr="00F0780B" w:rsidRDefault="00F0780B" w:rsidP="00485675">
            <w:pPr>
              <w:rPr>
                <w:rFonts w:cstheme="minorHAnsi"/>
                <w:b/>
                <w:szCs w:val="20"/>
              </w:rPr>
            </w:pPr>
            <w:r w:rsidRPr="00F0780B">
              <w:rPr>
                <w:rFonts w:cstheme="minorHAnsi"/>
                <w:b/>
                <w:szCs w:val="20"/>
              </w:rPr>
              <w:t>Lunch</w:t>
            </w:r>
          </w:p>
        </w:tc>
        <w:tc>
          <w:tcPr>
            <w:tcW w:w="836" w:type="dxa"/>
            <w:shd w:val="clear" w:color="auto" w:fill="auto"/>
          </w:tcPr>
          <w:p w:rsidR="00F0780B" w:rsidRPr="00F0780B" w:rsidRDefault="00F0780B" w:rsidP="00485675">
            <w:pPr>
              <w:rPr>
                <w:rFonts w:cstheme="minorHAnsi"/>
                <w:b/>
                <w:szCs w:val="20"/>
              </w:rPr>
            </w:pPr>
            <w:r w:rsidRPr="00F0780B">
              <w:rPr>
                <w:rFonts w:cstheme="minorHAnsi"/>
                <w:b/>
                <w:szCs w:val="20"/>
              </w:rPr>
              <w:t>12:45</w:t>
            </w:r>
          </w:p>
        </w:tc>
        <w:tc>
          <w:tcPr>
            <w:tcW w:w="939" w:type="dxa"/>
            <w:shd w:val="clear" w:color="auto" w:fill="auto"/>
          </w:tcPr>
          <w:p w:rsidR="00F0780B" w:rsidRPr="00F0780B" w:rsidRDefault="00F0780B" w:rsidP="00485675">
            <w:pPr>
              <w:rPr>
                <w:b/>
              </w:rPr>
            </w:pPr>
            <w:r w:rsidRPr="00F0780B">
              <w:rPr>
                <w:b/>
              </w:rPr>
              <w:t>13:45</w:t>
            </w:r>
          </w:p>
        </w:tc>
        <w:tc>
          <w:tcPr>
            <w:tcW w:w="4791" w:type="dxa"/>
            <w:shd w:val="clear" w:color="auto" w:fill="auto"/>
          </w:tcPr>
          <w:p w:rsidR="00F0780B" w:rsidRPr="00F0780B" w:rsidRDefault="00F0780B" w:rsidP="00485675">
            <w:pPr>
              <w:rPr>
                <w:rFonts w:cstheme="minorHAnsi"/>
                <w:b/>
                <w:szCs w:val="20"/>
              </w:rPr>
            </w:pPr>
          </w:p>
        </w:tc>
      </w:tr>
      <w:tr w:rsidR="00F0780B" w:rsidRPr="00F0780B" w:rsidTr="00A26E4F">
        <w:tc>
          <w:tcPr>
            <w:tcW w:w="2676" w:type="dxa"/>
            <w:vMerge w:val="restart"/>
            <w:shd w:val="clear" w:color="auto" w:fill="E5DFEC" w:themeFill="accent4" w:themeFillTint="33"/>
          </w:tcPr>
          <w:p w:rsidR="00F0780B" w:rsidRPr="00F0780B" w:rsidRDefault="00F0780B" w:rsidP="00485675">
            <w:pPr>
              <w:rPr>
                <w:rFonts w:cstheme="minorHAnsi"/>
                <w:b/>
                <w:szCs w:val="20"/>
              </w:rPr>
            </w:pPr>
            <w:r w:rsidRPr="00F0780B">
              <w:rPr>
                <w:rFonts w:cstheme="minorHAnsi"/>
                <w:b/>
                <w:szCs w:val="20"/>
              </w:rPr>
              <w:t>MRV of emissions (continued)</w:t>
            </w:r>
          </w:p>
        </w:tc>
        <w:tc>
          <w:tcPr>
            <w:tcW w:w="836" w:type="dxa"/>
            <w:shd w:val="clear" w:color="auto" w:fill="E5DFEC" w:themeFill="accent4" w:themeFillTint="33"/>
          </w:tcPr>
          <w:p w:rsidR="00F0780B" w:rsidRPr="00F0780B" w:rsidRDefault="00F0780B" w:rsidP="00485675">
            <w:pPr>
              <w:rPr>
                <w:rFonts w:cstheme="minorHAnsi"/>
                <w:b/>
                <w:szCs w:val="20"/>
              </w:rPr>
            </w:pPr>
            <w:r w:rsidRPr="00F0780B">
              <w:rPr>
                <w:rFonts w:cstheme="minorHAnsi"/>
                <w:b/>
                <w:szCs w:val="20"/>
              </w:rPr>
              <w:t>13:45</w:t>
            </w:r>
          </w:p>
        </w:tc>
        <w:tc>
          <w:tcPr>
            <w:tcW w:w="939" w:type="dxa"/>
            <w:shd w:val="clear" w:color="auto" w:fill="E5DFEC" w:themeFill="accent4" w:themeFillTint="33"/>
          </w:tcPr>
          <w:p w:rsidR="00F0780B" w:rsidRPr="00F0780B" w:rsidRDefault="00F0780B" w:rsidP="00485675">
            <w:pPr>
              <w:rPr>
                <w:rFonts w:cstheme="minorHAnsi"/>
                <w:b/>
                <w:szCs w:val="20"/>
              </w:rPr>
            </w:pPr>
            <w:r w:rsidRPr="00F0780B">
              <w:rPr>
                <w:rFonts w:cstheme="minorHAnsi"/>
                <w:b/>
                <w:szCs w:val="20"/>
              </w:rPr>
              <w:t>14:45</w:t>
            </w:r>
          </w:p>
        </w:tc>
        <w:tc>
          <w:tcPr>
            <w:tcW w:w="4791" w:type="dxa"/>
            <w:shd w:val="clear" w:color="auto" w:fill="E5DFEC" w:themeFill="accent4" w:themeFillTint="33"/>
          </w:tcPr>
          <w:p w:rsidR="00F0780B" w:rsidRPr="00F0780B" w:rsidRDefault="00F0780B" w:rsidP="00485675">
            <w:pPr>
              <w:rPr>
                <w:b/>
                <w:bCs/>
              </w:rPr>
            </w:pPr>
            <w:r w:rsidRPr="00F0780B">
              <w:rPr>
                <w:rFonts w:cstheme="minorHAnsi"/>
                <w:b/>
                <w:color w:val="1F497D" w:themeColor="text2"/>
                <w:szCs w:val="20"/>
              </w:rPr>
              <w:t xml:space="preserve">Exercise 3 – </w:t>
            </w:r>
            <w:r w:rsidRPr="00F0780B">
              <w:rPr>
                <w:b/>
                <w:color w:val="1F497D" w:themeColor="text2"/>
                <w:szCs w:val="20"/>
              </w:rPr>
              <w:t>Choice of methodology and suitable data to estimate emissions</w:t>
            </w:r>
          </w:p>
        </w:tc>
      </w:tr>
      <w:tr w:rsidR="00F0780B" w:rsidRPr="00F0780B" w:rsidTr="00A26E4F">
        <w:tc>
          <w:tcPr>
            <w:tcW w:w="2676" w:type="dxa"/>
            <w:vMerge/>
            <w:shd w:val="clear" w:color="auto" w:fill="E5DFEC" w:themeFill="accent4" w:themeFillTint="33"/>
          </w:tcPr>
          <w:p w:rsidR="00F0780B" w:rsidRPr="00F0780B" w:rsidRDefault="00F0780B" w:rsidP="00485675">
            <w:pPr>
              <w:rPr>
                <w:rFonts w:cstheme="minorHAnsi"/>
                <w:b/>
                <w:szCs w:val="20"/>
              </w:rPr>
            </w:pPr>
          </w:p>
        </w:tc>
        <w:tc>
          <w:tcPr>
            <w:tcW w:w="836" w:type="dxa"/>
            <w:shd w:val="clear" w:color="auto" w:fill="E5DFEC" w:themeFill="accent4" w:themeFillTint="33"/>
          </w:tcPr>
          <w:p w:rsidR="00F0780B" w:rsidRPr="00F0780B" w:rsidRDefault="00F0780B" w:rsidP="00485675">
            <w:pPr>
              <w:rPr>
                <w:rFonts w:cstheme="minorHAnsi"/>
                <w:b/>
                <w:szCs w:val="20"/>
              </w:rPr>
            </w:pPr>
            <w:r w:rsidRPr="00F0780B">
              <w:rPr>
                <w:rFonts w:cstheme="minorHAnsi"/>
                <w:b/>
                <w:szCs w:val="20"/>
              </w:rPr>
              <w:t>14:45</w:t>
            </w:r>
          </w:p>
        </w:tc>
        <w:tc>
          <w:tcPr>
            <w:tcW w:w="939" w:type="dxa"/>
            <w:shd w:val="clear" w:color="auto" w:fill="E5DFEC" w:themeFill="accent4" w:themeFillTint="33"/>
          </w:tcPr>
          <w:p w:rsidR="00F0780B" w:rsidRPr="00F0780B" w:rsidRDefault="00F0780B" w:rsidP="00485675">
            <w:pPr>
              <w:rPr>
                <w:b/>
              </w:rPr>
            </w:pPr>
            <w:r w:rsidRPr="00F0780B">
              <w:rPr>
                <w:b/>
              </w:rPr>
              <w:t>15:15</w:t>
            </w:r>
          </w:p>
        </w:tc>
        <w:tc>
          <w:tcPr>
            <w:tcW w:w="4791" w:type="dxa"/>
            <w:shd w:val="clear" w:color="auto" w:fill="E5DFEC" w:themeFill="accent4" w:themeFillTint="33"/>
          </w:tcPr>
          <w:p w:rsidR="00F0780B" w:rsidRPr="00F0780B" w:rsidRDefault="00F0780B" w:rsidP="00485675">
            <w:pPr>
              <w:rPr>
                <w:b/>
                <w:bCs/>
              </w:rPr>
            </w:pPr>
            <w:r w:rsidRPr="00F0780B">
              <w:rPr>
                <w:rFonts w:cstheme="minorHAnsi"/>
                <w:b/>
                <w:szCs w:val="20"/>
              </w:rPr>
              <w:t>Recap and action plan</w:t>
            </w:r>
          </w:p>
        </w:tc>
      </w:tr>
      <w:tr w:rsidR="00F0780B" w:rsidRPr="00F0780B" w:rsidTr="00A26E4F">
        <w:tc>
          <w:tcPr>
            <w:tcW w:w="2676" w:type="dxa"/>
            <w:vMerge w:val="restart"/>
            <w:shd w:val="clear" w:color="auto" w:fill="EAF1DD" w:themeFill="accent3" w:themeFillTint="33"/>
          </w:tcPr>
          <w:p w:rsidR="00F0780B" w:rsidRPr="00F0780B" w:rsidRDefault="00F0780B" w:rsidP="00485675">
            <w:pPr>
              <w:rPr>
                <w:rFonts w:cstheme="minorHAnsi"/>
                <w:b/>
                <w:szCs w:val="20"/>
              </w:rPr>
            </w:pPr>
            <w:r w:rsidRPr="00F0780B">
              <w:rPr>
                <w:rFonts w:cstheme="minorHAnsi"/>
                <w:b/>
                <w:szCs w:val="20"/>
              </w:rPr>
              <w:t>MRV of NAMAs</w:t>
            </w:r>
          </w:p>
        </w:tc>
        <w:tc>
          <w:tcPr>
            <w:tcW w:w="836" w:type="dxa"/>
            <w:shd w:val="clear" w:color="auto" w:fill="EAF1DD" w:themeFill="accent3" w:themeFillTint="33"/>
          </w:tcPr>
          <w:p w:rsidR="00F0780B" w:rsidRPr="00F0780B" w:rsidRDefault="00F0780B" w:rsidP="00485675">
            <w:pPr>
              <w:rPr>
                <w:rFonts w:cstheme="minorHAnsi"/>
                <w:b/>
                <w:szCs w:val="20"/>
              </w:rPr>
            </w:pPr>
            <w:r w:rsidRPr="00F0780B">
              <w:rPr>
                <w:rFonts w:cstheme="minorHAnsi"/>
                <w:b/>
                <w:szCs w:val="20"/>
              </w:rPr>
              <w:t>15:15</w:t>
            </w:r>
          </w:p>
        </w:tc>
        <w:tc>
          <w:tcPr>
            <w:tcW w:w="939" w:type="dxa"/>
            <w:shd w:val="clear" w:color="auto" w:fill="EAF1DD" w:themeFill="accent3" w:themeFillTint="33"/>
          </w:tcPr>
          <w:p w:rsidR="00F0780B" w:rsidRPr="00F0780B" w:rsidRDefault="00F0780B" w:rsidP="00485675">
            <w:pPr>
              <w:rPr>
                <w:rFonts w:cstheme="minorHAnsi"/>
                <w:b/>
                <w:szCs w:val="20"/>
              </w:rPr>
            </w:pPr>
            <w:r w:rsidRPr="00F0780B">
              <w:rPr>
                <w:rFonts w:cstheme="minorHAnsi"/>
                <w:b/>
                <w:szCs w:val="20"/>
              </w:rPr>
              <w:t>16:00</w:t>
            </w:r>
          </w:p>
        </w:tc>
        <w:tc>
          <w:tcPr>
            <w:tcW w:w="4791" w:type="dxa"/>
            <w:shd w:val="clear" w:color="auto" w:fill="EAF1DD" w:themeFill="accent3" w:themeFillTint="33"/>
          </w:tcPr>
          <w:p w:rsidR="00F0780B" w:rsidRPr="00F0780B" w:rsidRDefault="00F0780B" w:rsidP="00485675">
            <w:pPr>
              <w:rPr>
                <w:b/>
                <w:bCs/>
              </w:rPr>
            </w:pPr>
            <w:r w:rsidRPr="00F0780B">
              <w:rPr>
                <w:b/>
                <w:bCs/>
              </w:rPr>
              <w:t>MRV of NAMAs – introduction and presentation</w:t>
            </w:r>
          </w:p>
        </w:tc>
      </w:tr>
      <w:tr w:rsidR="00F0780B" w:rsidRPr="00F0780B" w:rsidTr="00A26E4F">
        <w:tc>
          <w:tcPr>
            <w:tcW w:w="2676" w:type="dxa"/>
            <w:vMerge/>
            <w:shd w:val="clear" w:color="auto" w:fill="EAF1DD" w:themeFill="accent3" w:themeFillTint="33"/>
          </w:tcPr>
          <w:p w:rsidR="00F0780B" w:rsidRPr="00F0780B" w:rsidRDefault="00F0780B" w:rsidP="00485675">
            <w:pPr>
              <w:rPr>
                <w:rFonts w:cstheme="minorHAnsi"/>
                <w:b/>
                <w:szCs w:val="20"/>
              </w:rPr>
            </w:pPr>
          </w:p>
        </w:tc>
        <w:tc>
          <w:tcPr>
            <w:tcW w:w="836" w:type="dxa"/>
            <w:shd w:val="clear" w:color="auto" w:fill="EAF1DD" w:themeFill="accent3" w:themeFillTint="33"/>
          </w:tcPr>
          <w:p w:rsidR="00F0780B" w:rsidRPr="00F0780B" w:rsidRDefault="00F0780B" w:rsidP="00485675">
            <w:pPr>
              <w:rPr>
                <w:rFonts w:cstheme="minorHAnsi"/>
                <w:b/>
                <w:szCs w:val="20"/>
              </w:rPr>
            </w:pPr>
            <w:r w:rsidRPr="00F0780B">
              <w:rPr>
                <w:rFonts w:cstheme="minorHAnsi"/>
                <w:b/>
                <w:szCs w:val="20"/>
              </w:rPr>
              <w:t>16:00</w:t>
            </w:r>
          </w:p>
        </w:tc>
        <w:tc>
          <w:tcPr>
            <w:tcW w:w="939" w:type="dxa"/>
            <w:shd w:val="clear" w:color="auto" w:fill="EAF1DD" w:themeFill="accent3" w:themeFillTint="33"/>
          </w:tcPr>
          <w:p w:rsidR="00F0780B" w:rsidRPr="00F0780B" w:rsidRDefault="00F0780B" w:rsidP="00485675">
            <w:pPr>
              <w:rPr>
                <w:rFonts w:cstheme="minorHAnsi"/>
                <w:b/>
                <w:szCs w:val="20"/>
              </w:rPr>
            </w:pPr>
            <w:r w:rsidRPr="00F0780B">
              <w:rPr>
                <w:rFonts w:cstheme="minorHAnsi"/>
                <w:b/>
                <w:szCs w:val="20"/>
              </w:rPr>
              <w:t>16:45</w:t>
            </w:r>
          </w:p>
        </w:tc>
        <w:tc>
          <w:tcPr>
            <w:tcW w:w="4791" w:type="dxa"/>
            <w:shd w:val="clear" w:color="auto" w:fill="EAF1DD" w:themeFill="accent3" w:themeFillTint="33"/>
          </w:tcPr>
          <w:p w:rsidR="00F0780B" w:rsidRPr="00F0780B" w:rsidRDefault="00F0780B" w:rsidP="00485675">
            <w:pPr>
              <w:rPr>
                <w:b/>
                <w:bCs/>
              </w:rPr>
            </w:pPr>
            <w:r w:rsidRPr="00F0780B">
              <w:rPr>
                <w:rFonts w:cstheme="minorHAnsi"/>
                <w:b/>
                <w:color w:val="1F497D" w:themeColor="text2"/>
                <w:szCs w:val="20"/>
              </w:rPr>
              <w:t>Exercise 4 – a focus on the ‘success factors’ for the MRV of NAMAs</w:t>
            </w:r>
          </w:p>
        </w:tc>
      </w:tr>
      <w:tr w:rsidR="00F0780B" w:rsidRPr="00F0780B" w:rsidTr="00A26E4F">
        <w:tc>
          <w:tcPr>
            <w:tcW w:w="2676" w:type="dxa"/>
            <w:vMerge/>
            <w:tcBorders>
              <w:bottom w:val="single" w:sz="8" w:space="0" w:color="auto"/>
            </w:tcBorders>
            <w:shd w:val="clear" w:color="auto" w:fill="EAF1DD" w:themeFill="accent3" w:themeFillTint="33"/>
          </w:tcPr>
          <w:p w:rsidR="00F0780B" w:rsidRPr="00F0780B" w:rsidRDefault="00F0780B" w:rsidP="00485675">
            <w:pPr>
              <w:rPr>
                <w:rFonts w:cstheme="minorHAnsi"/>
                <w:b/>
                <w:szCs w:val="20"/>
              </w:rPr>
            </w:pPr>
          </w:p>
        </w:tc>
        <w:tc>
          <w:tcPr>
            <w:tcW w:w="836" w:type="dxa"/>
            <w:tcBorders>
              <w:bottom w:val="single" w:sz="8" w:space="0" w:color="auto"/>
            </w:tcBorders>
            <w:shd w:val="clear" w:color="auto" w:fill="EAF1DD" w:themeFill="accent3" w:themeFillTint="33"/>
          </w:tcPr>
          <w:p w:rsidR="00F0780B" w:rsidRPr="00F0780B" w:rsidRDefault="00F0780B" w:rsidP="00485675">
            <w:pPr>
              <w:rPr>
                <w:rFonts w:cstheme="minorHAnsi"/>
                <w:b/>
                <w:szCs w:val="20"/>
              </w:rPr>
            </w:pPr>
            <w:r w:rsidRPr="00F0780B">
              <w:rPr>
                <w:rFonts w:cstheme="minorHAnsi"/>
                <w:b/>
                <w:szCs w:val="20"/>
              </w:rPr>
              <w:t>16:45</w:t>
            </w:r>
          </w:p>
        </w:tc>
        <w:tc>
          <w:tcPr>
            <w:tcW w:w="939" w:type="dxa"/>
            <w:tcBorders>
              <w:bottom w:val="single" w:sz="8" w:space="0" w:color="auto"/>
            </w:tcBorders>
            <w:shd w:val="clear" w:color="auto" w:fill="EAF1DD" w:themeFill="accent3" w:themeFillTint="33"/>
          </w:tcPr>
          <w:p w:rsidR="00F0780B" w:rsidRPr="00F0780B" w:rsidRDefault="00F0780B" w:rsidP="00485675">
            <w:pPr>
              <w:rPr>
                <w:rFonts w:cstheme="minorHAnsi"/>
                <w:b/>
                <w:szCs w:val="20"/>
              </w:rPr>
            </w:pPr>
            <w:r w:rsidRPr="00F0780B">
              <w:rPr>
                <w:rFonts w:cstheme="minorHAnsi"/>
                <w:b/>
                <w:szCs w:val="20"/>
              </w:rPr>
              <w:t>17:15</w:t>
            </w:r>
          </w:p>
        </w:tc>
        <w:tc>
          <w:tcPr>
            <w:tcW w:w="4791" w:type="dxa"/>
            <w:tcBorders>
              <w:bottom w:val="single" w:sz="8" w:space="0" w:color="auto"/>
            </w:tcBorders>
            <w:shd w:val="clear" w:color="auto" w:fill="EAF1DD" w:themeFill="accent3" w:themeFillTint="33"/>
          </w:tcPr>
          <w:p w:rsidR="00F0780B" w:rsidRPr="00F0780B" w:rsidRDefault="00F0780B" w:rsidP="00485675">
            <w:pPr>
              <w:rPr>
                <w:b/>
                <w:bCs/>
              </w:rPr>
            </w:pPr>
            <w:r w:rsidRPr="00F0780B">
              <w:rPr>
                <w:b/>
                <w:bCs/>
              </w:rPr>
              <w:t>Recap and action plan</w:t>
            </w:r>
          </w:p>
        </w:tc>
      </w:tr>
      <w:tr w:rsidR="00F0780B" w:rsidRPr="00F0780B" w:rsidTr="00A26E4F">
        <w:tc>
          <w:tcPr>
            <w:tcW w:w="2676" w:type="dxa"/>
            <w:tcBorders>
              <w:left w:val="nil"/>
              <w:right w:val="nil"/>
            </w:tcBorders>
          </w:tcPr>
          <w:p w:rsidR="00F0780B" w:rsidRPr="00F0780B" w:rsidRDefault="00F0780B" w:rsidP="00485675">
            <w:pPr>
              <w:rPr>
                <w:rFonts w:cstheme="minorHAnsi"/>
                <w:b/>
                <w:szCs w:val="20"/>
              </w:rPr>
            </w:pPr>
          </w:p>
        </w:tc>
        <w:tc>
          <w:tcPr>
            <w:tcW w:w="836" w:type="dxa"/>
            <w:tcBorders>
              <w:left w:val="nil"/>
              <w:right w:val="nil"/>
            </w:tcBorders>
          </w:tcPr>
          <w:p w:rsidR="00F0780B" w:rsidRPr="00F0780B" w:rsidRDefault="00F0780B" w:rsidP="00485675">
            <w:pPr>
              <w:rPr>
                <w:rFonts w:cstheme="minorHAnsi"/>
                <w:b/>
                <w:szCs w:val="20"/>
              </w:rPr>
            </w:pPr>
          </w:p>
        </w:tc>
        <w:tc>
          <w:tcPr>
            <w:tcW w:w="939" w:type="dxa"/>
            <w:tcBorders>
              <w:left w:val="nil"/>
              <w:right w:val="nil"/>
            </w:tcBorders>
          </w:tcPr>
          <w:p w:rsidR="00F0780B" w:rsidRPr="00F0780B" w:rsidRDefault="00F0780B" w:rsidP="00485675">
            <w:pPr>
              <w:rPr>
                <w:rFonts w:cstheme="minorHAnsi"/>
                <w:b/>
                <w:szCs w:val="20"/>
              </w:rPr>
            </w:pPr>
          </w:p>
        </w:tc>
        <w:tc>
          <w:tcPr>
            <w:tcW w:w="4791" w:type="dxa"/>
            <w:tcBorders>
              <w:left w:val="nil"/>
              <w:right w:val="nil"/>
            </w:tcBorders>
          </w:tcPr>
          <w:p w:rsidR="00F0780B" w:rsidRPr="00F0780B" w:rsidRDefault="00F0780B" w:rsidP="00485675">
            <w:pPr>
              <w:rPr>
                <w:b/>
                <w:bCs/>
              </w:rPr>
            </w:pPr>
          </w:p>
        </w:tc>
      </w:tr>
      <w:tr w:rsidR="00F0780B" w:rsidRPr="00F0780B" w:rsidTr="00A26E4F">
        <w:tc>
          <w:tcPr>
            <w:tcW w:w="2676" w:type="dxa"/>
            <w:vMerge w:val="restart"/>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Module</w:t>
            </w:r>
          </w:p>
        </w:tc>
        <w:tc>
          <w:tcPr>
            <w:tcW w:w="836" w:type="dxa"/>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Time</w:t>
            </w:r>
          </w:p>
        </w:tc>
        <w:tc>
          <w:tcPr>
            <w:tcW w:w="939" w:type="dxa"/>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Activity</w:t>
            </w:r>
          </w:p>
        </w:tc>
        <w:tc>
          <w:tcPr>
            <w:tcW w:w="4791" w:type="dxa"/>
            <w:vMerge w:val="restart"/>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Comments</w:t>
            </w:r>
          </w:p>
        </w:tc>
      </w:tr>
      <w:tr w:rsidR="00F0780B" w:rsidRPr="00F0780B" w:rsidTr="00A26E4F">
        <w:tc>
          <w:tcPr>
            <w:tcW w:w="2676" w:type="dxa"/>
            <w:vMerge/>
            <w:shd w:val="clear" w:color="auto" w:fill="EEECE1" w:themeFill="background2"/>
          </w:tcPr>
          <w:p w:rsidR="00F0780B" w:rsidRPr="00F0780B" w:rsidRDefault="00F0780B" w:rsidP="00485675">
            <w:pPr>
              <w:jc w:val="center"/>
              <w:rPr>
                <w:rFonts w:cstheme="minorHAnsi"/>
                <w:b/>
                <w:szCs w:val="20"/>
              </w:rPr>
            </w:pPr>
          </w:p>
        </w:tc>
        <w:tc>
          <w:tcPr>
            <w:tcW w:w="836" w:type="dxa"/>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Start</w:t>
            </w:r>
          </w:p>
        </w:tc>
        <w:tc>
          <w:tcPr>
            <w:tcW w:w="939" w:type="dxa"/>
            <w:shd w:val="clear" w:color="auto" w:fill="EEECE1" w:themeFill="background2"/>
          </w:tcPr>
          <w:p w:rsidR="00F0780B" w:rsidRPr="00F0780B" w:rsidRDefault="00F0780B" w:rsidP="00485675">
            <w:pPr>
              <w:jc w:val="center"/>
              <w:rPr>
                <w:rFonts w:cstheme="minorHAnsi"/>
                <w:b/>
                <w:szCs w:val="20"/>
              </w:rPr>
            </w:pPr>
            <w:r w:rsidRPr="00F0780B">
              <w:rPr>
                <w:rFonts w:cstheme="minorHAnsi"/>
                <w:b/>
                <w:szCs w:val="20"/>
              </w:rPr>
              <w:t>Finish</w:t>
            </w:r>
          </w:p>
        </w:tc>
        <w:tc>
          <w:tcPr>
            <w:tcW w:w="4791" w:type="dxa"/>
            <w:vMerge/>
            <w:shd w:val="clear" w:color="auto" w:fill="EEECE1" w:themeFill="background2"/>
          </w:tcPr>
          <w:p w:rsidR="00F0780B" w:rsidRPr="00F0780B" w:rsidRDefault="00F0780B" w:rsidP="00485675">
            <w:pPr>
              <w:jc w:val="center"/>
              <w:rPr>
                <w:rFonts w:cstheme="minorHAnsi"/>
                <w:b/>
                <w:szCs w:val="20"/>
              </w:rPr>
            </w:pPr>
          </w:p>
        </w:tc>
      </w:tr>
      <w:tr w:rsidR="00F0780B" w:rsidRPr="00F0780B" w:rsidTr="00A26E4F">
        <w:tc>
          <w:tcPr>
            <w:tcW w:w="2676" w:type="dxa"/>
            <w:vMerge w:val="restart"/>
            <w:shd w:val="clear" w:color="auto" w:fill="F2DBDB" w:themeFill="accent2" w:themeFillTint="33"/>
          </w:tcPr>
          <w:p w:rsidR="00F0780B" w:rsidRPr="00F0780B" w:rsidRDefault="00F0780B" w:rsidP="00485675">
            <w:pPr>
              <w:rPr>
                <w:rFonts w:cstheme="minorHAnsi"/>
                <w:b/>
                <w:szCs w:val="20"/>
              </w:rPr>
            </w:pPr>
            <w:r w:rsidRPr="00F0780B">
              <w:rPr>
                <w:rFonts w:cstheme="minorHAnsi"/>
                <w:b/>
                <w:szCs w:val="20"/>
              </w:rPr>
              <w:t>MRV of support</w:t>
            </w:r>
          </w:p>
        </w:tc>
        <w:tc>
          <w:tcPr>
            <w:tcW w:w="836" w:type="dxa"/>
            <w:shd w:val="clear" w:color="auto" w:fill="F2DBDB" w:themeFill="accent2" w:themeFillTint="33"/>
          </w:tcPr>
          <w:p w:rsidR="00F0780B" w:rsidRPr="00F0780B" w:rsidRDefault="00F0780B" w:rsidP="00485675">
            <w:pPr>
              <w:rPr>
                <w:rFonts w:cstheme="minorHAnsi"/>
                <w:b/>
                <w:szCs w:val="20"/>
              </w:rPr>
            </w:pPr>
            <w:r w:rsidRPr="00F0780B">
              <w:rPr>
                <w:rFonts w:cstheme="minorHAnsi"/>
                <w:b/>
                <w:szCs w:val="20"/>
              </w:rPr>
              <w:t>09:00</w:t>
            </w:r>
          </w:p>
        </w:tc>
        <w:tc>
          <w:tcPr>
            <w:tcW w:w="939" w:type="dxa"/>
            <w:shd w:val="clear" w:color="auto" w:fill="F2DBDB" w:themeFill="accent2" w:themeFillTint="33"/>
          </w:tcPr>
          <w:p w:rsidR="00F0780B" w:rsidRPr="00F0780B" w:rsidRDefault="00F0780B" w:rsidP="00485675">
            <w:pPr>
              <w:rPr>
                <w:rFonts w:cstheme="minorHAnsi"/>
                <w:b/>
                <w:szCs w:val="20"/>
              </w:rPr>
            </w:pPr>
            <w:r w:rsidRPr="00F0780B">
              <w:rPr>
                <w:rFonts w:cstheme="minorHAnsi"/>
                <w:b/>
                <w:szCs w:val="20"/>
              </w:rPr>
              <w:t>10:00</w:t>
            </w:r>
          </w:p>
        </w:tc>
        <w:tc>
          <w:tcPr>
            <w:tcW w:w="4791" w:type="dxa"/>
            <w:shd w:val="clear" w:color="auto" w:fill="F2DBDB" w:themeFill="accent2" w:themeFillTint="33"/>
          </w:tcPr>
          <w:p w:rsidR="00F0780B" w:rsidRPr="00F0780B" w:rsidRDefault="00F0780B" w:rsidP="00485675">
            <w:pPr>
              <w:rPr>
                <w:b/>
                <w:bCs/>
              </w:rPr>
            </w:pPr>
            <w:r w:rsidRPr="00F0780B">
              <w:rPr>
                <w:b/>
                <w:bCs/>
              </w:rPr>
              <w:t>MRV of support – introduction and presentation</w:t>
            </w:r>
          </w:p>
        </w:tc>
      </w:tr>
      <w:tr w:rsidR="00F0780B" w:rsidRPr="00F0780B" w:rsidTr="00A26E4F">
        <w:tc>
          <w:tcPr>
            <w:tcW w:w="2676" w:type="dxa"/>
            <w:vMerge/>
            <w:shd w:val="clear" w:color="auto" w:fill="F2DBDB" w:themeFill="accent2" w:themeFillTint="33"/>
          </w:tcPr>
          <w:p w:rsidR="00F0780B" w:rsidRPr="00F0780B" w:rsidRDefault="00F0780B" w:rsidP="00485675">
            <w:pPr>
              <w:rPr>
                <w:rFonts w:cstheme="minorHAnsi"/>
                <w:b/>
                <w:szCs w:val="20"/>
              </w:rPr>
            </w:pPr>
          </w:p>
        </w:tc>
        <w:tc>
          <w:tcPr>
            <w:tcW w:w="836" w:type="dxa"/>
            <w:shd w:val="clear" w:color="auto" w:fill="F2DBDB" w:themeFill="accent2" w:themeFillTint="33"/>
          </w:tcPr>
          <w:p w:rsidR="00F0780B" w:rsidRPr="00F0780B" w:rsidRDefault="00F0780B" w:rsidP="00485675">
            <w:pPr>
              <w:rPr>
                <w:rFonts w:cstheme="minorHAnsi"/>
                <w:b/>
                <w:szCs w:val="20"/>
              </w:rPr>
            </w:pPr>
            <w:r w:rsidRPr="00F0780B">
              <w:rPr>
                <w:rFonts w:cstheme="minorHAnsi"/>
                <w:b/>
                <w:szCs w:val="20"/>
              </w:rPr>
              <w:t>10:00</w:t>
            </w:r>
          </w:p>
        </w:tc>
        <w:tc>
          <w:tcPr>
            <w:tcW w:w="939" w:type="dxa"/>
            <w:shd w:val="clear" w:color="auto" w:fill="F2DBDB" w:themeFill="accent2" w:themeFillTint="33"/>
          </w:tcPr>
          <w:p w:rsidR="00F0780B" w:rsidRPr="00F0780B" w:rsidRDefault="00F0780B" w:rsidP="00485675">
            <w:pPr>
              <w:rPr>
                <w:rFonts w:cstheme="minorHAnsi"/>
                <w:b/>
                <w:szCs w:val="20"/>
              </w:rPr>
            </w:pPr>
            <w:r w:rsidRPr="00F0780B">
              <w:rPr>
                <w:rFonts w:cstheme="minorHAnsi"/>
                <w:b/>
                <w:szCs w:val="20"/>
              </w:rPr>
              <w:t>11:00</w:t>
            </w:r>
          </w:p>
        </w:tc>
        <w:tc>
          <w:tcPr>
            <w:tcW w:w="4791" w:type="dxa"/>
            <w:shd w:val="clear" w:color="auto" w:fill="F2DBDB" w:themeFill="accent2" w:themeFillTint="33"/>
          </w:tcPr>
          <w:p w:rsidR="00F0780B" w:rsidRPr="00F0780B" w:rsidRDefault="00F0780B" w:rsidP="00485675">
            <w:pPr>
              <w:rPr>
                <w:b/>
                <w:bCs/>
              </w:rPr>
            </w:pPr>
            <w:r w:rsidRPr="00F0780B">
              <w:rPr>
                <w:rFonts w:cstheme="minorHAnsi"/>
                <w:b/>
                <w:color w:val="1F497D" w:themeColor="text2"/>
                <w:szCs w:val="20"/>
              </w:rPr>
              <w:t>Exercise 5 – Support project data set and related questions</w:t>
            </w:r>
          </w:p>
        </w:tc>
      </w:tr>
      <w:tr w:rsidR="00F0780B" w:rsidRPr="00F0780B" w:rsidTr="00A26E4F">
        <w:tc>
          <w:tcPr>
            <w:tcW w:w="2676" w:type="dxa"/>
            <w:vMerge/>
            <w:shd w:val="clear" w:color="auto" w:fill="F2DBDB" w:themeFill="accent2" w:themeFillTint="33"/>
          </w:tcPr>
          <w:p w:rsidR="00F0780B" w:rsidRPr="00F0780B" w:rsidRDefault="00F0780B" w:rsidP="00485675">
            <w:pPr>
              <w:rPr>
                <w:rFonts w:cstheme="minorHAnsi"/>
                <w:b/>
                <w:szCs w:val="20"/>
              </w:rPr>
            </w:pPr>
          </w:p>
        </w:tc>
        <w:tc>
          <w:tcPr>
            <w:tcW w:w="836" w:type="dxa"/>
            <w:shd w:val="clear" w:color="auto" w:fill="F2DBDB" w:themeFill="accent2" w:themeFillTint="33"/>
          </w:tcPr>
          <w:p w:rsidR="00F0780B" w:rsidRPr="00F0780B" w:rsidRDefault="00F0780B" w:rsidP="00485675">
            <w:pPr>
              <w:rPr>
                <w:rFonts w:cstheme="minorHAnsi"/>
                <w:b/>
                <w:szCs w:val="20"/>
              </w:rPr>
            </w:pPr>
            <w:r w:rsidRPr="00F0780B">
              <w:rPr>
                <w:rFonts w:cstheme="minorHAnsi"/>
                <w:b/>
                <w:szCs w:val="20"/>
              </w:rPr>
              <w:t>11:00</w:t>
            </w:r>
          </w:p>
        </w:tc>
        <w:tc>
          <w:tcPr>
            <w:tcW w:w="939" w:type="dxa"/>
            <w:shd w:val="clear" w:color="auto" w:fill="F2DBDB" w:themeFill="accent2" w:themeFillTint="33"/>
          </w:tcPr>
          <w:p w:rsidR="00F0780B" w:rsidRPr="00F0780B" w:rsidRDefault="00F0780B" w:rsidP="00485675">
            <w:pPr>
              <w:rPr>
                <w:rFonts w:cstheme="minorHAnsi"/>
                <w:b/>
                <w:szCs w:val="20"/>
              </w:rPr>
            </w:pPr>
            <w:r w:rsidRPr="00F0780B">
              <w:rPr>
                <w:rFonts w:cstheme="minorHAnsi"/>
                <w:b/>
                <w:szCs w:val="20"/>
              </w:rPr>
              <w:t>11:30</w:t>
            </w:r>
          </w:p>
        </w:tc>
        <w:tc>
          <w:tcPr>
            <w:tcW w:w="4791" w:type="dxa"/>
            <w:shd w:val="clear" w:color="auto" w:fill="F2DBDB" w:themeFill="accent2" w:themeFillTint="33"/>
          </w:tcPr>
          <w:p w:rsidR="00F0780B" w:rsidRPr="00F0780B" w:rsidRDefault="00F0780B" w:rsidP="00485675">
            <w:pPr>
              <w:rPr>
                <w:b/>
                <w:bCs/>
              </w:rPr>
            </w:pPr>
            <w:r w:rsidRPr="00F0780B">
              <w:rPr>
                <w:rFonts w:cstheme="minorHAnsi"/>
                <w:b/>
                <w:szCs w:val="20"/>
              </w:rPr>
              <w:t>Recap and action plan</w:t>
            </w:r>
          </w:p>
        </w:tc>
      </w:tr>
      <w:tr w:rsidR="00F0780B" w:rsidRPr="00F0780B" w:rsidTr="00A26E4F">
        <w:tc>
          <w:tcPr>
            <w:tcW w:w="2676" w:type="dxa"/>
          </w:tcPr>
          <w:p w:rsidR="00F0780B" w:rsidRPr="00F0780B" w:rsidRDefault="00F0780B" w:rsidP="00485675">
            <w:pPr>
              <w:rPr>
                <w:rFonts w:cstheme="minorHAnsi"/>
                <w:b/>
                <w:szCs w:val="20"/>
              </w:rPr>
            </w:pPr>
            <w:r w:rsidRPr="00F0780B">
              <w:rPr>
                <w:rFonts w:cstheme="minorHAnsi"/>
                <w:b/>
                <w:szCs w:val="20"/>
              </w:rPr>
              <w:t>Coffee break</w:t>
            </w:r>
          </w:p>
        </w:tc>
        <w:tc>
          <w:tcPr>
            <w:tcW w:w="836" w:type="dxa"/>
          </w:tcPr>
          <w:p w:rsidR="00F0780B" w:rsidRPr="00F0780B" w:rsidRDefault="00F0780B" w:rsidP="00485675">
            <w:pPr>
              <w:rPr>
                <w:rFonts w:cstheme="minorHAnsi"/>
                <w:b/>
                <w:szCs w:val="20"/>
              </w:rPr>
            </w:pPr>
            <w:r w:rsidRPr="00F0780B">
              <w:rPr>
                <w:rFonts w:cstheme="minorHAnsi"/>
                <w:b/>
                <w:szCs w:val="20"/>
              </w:rPr>
              <w:t>11:30</w:t>
            </w:r>
          </w:p>
        </w:tc>
        <w:tc>
          <w:tcPr>
            <w:tcW w:w="939" w:type="dxa"/>
          </w:tcPr>
          <w:p w:rsidR="00F0780B" w:rsidRPr="00F0780B" w:rsidRDefault="00F0780B" w:rsidP="00485675">
            <w:pPr>
              <w:rPr>
                <w:rFonts w:cstheme="minorHAnsi"/>
                <w:b/>
                <w:szCs w:val="20"/>
              </w:rPr>
            </w:pPr>
            <w:r w:rsidRPr="00F0780B">
              <w:rPr>
                <w:rFonts w:cstheme="minorHAnsi"/>
                <w:b/>
                <w:szCs w:val="20"/>
              </w:rPr>
              <w:t>11:45</w:t>
            </w:r>
          </w:p>
        </w:tc>
        <w:tc>
          <w:tcPr>
            <w:tcW w:w="4791" w:type="dxa"/>
          </w:tcPr>
          <w:p w:rsidR="00F0780B" w:rsidRPr="00F0780B" w:rsidRDefault="00F0780B" w:rsidP="00485675">
            <w:pPr>
              <w:rPr>
                <w:rFonts w:cstheme="minorHAnsi"/>
                <w:b/>
                <w:szCs w:val="20"/>
              </w:rPr>
            </w:pPr>
          </w:p>
        </w:tc>
      </w:tr>
      <w:tr w:rsidR="00F0780B" w:rsidRPr="00F0780B" w:rsidTr="00A26E4F">
        <w:tc>
          <w:tcPr>
            <w:tcW w:w="2676" w:type="dxa"/>
            <w:vMerge w:val="restart"/>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Barriers to implementation of MRV</w:t>
            </w:r>
          </w:p>
        </w:tc>
        <w:tc>
          <w:tcPr>
            <w:tcW w:w="836" w:type="dxa"/>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11:45</w:t>
            </w:r>
          </w:p>
        </w:tc>
        <w:tc>
          <w:tcPr>
            <w:tcW w:w="939" w:type="dxa"/>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12:00</w:t>
            </w:r>
          </w:p>
        </w:tc>
        <w:tc>
          <w:tcPr>
            <w:tcW w:w="4791" w:type="dxa"/>
            <w:shd w:val="clear" w:color="auto" w:fill="DAEEF3" w:themeFill="accent5" w:themeFillTint="33"/>
          </w:tcPr>
          <w:p w:rsidR="00F0780B" w:rsidRPr="00F0780B" w:rsidRDefault="00F0780B" w:rsidP="00485675">
            <w:pPr>
              <w:rPr>
                <w:b/>
                <w:bCs/>
              </w:rPr>
            </w:pPr>
            <w:r w:rsidRPr="00F0780B">
              <w:rPr>
                <w:b/>
                <w:bCs/>
              </w:rPr>
              <w:t>Introduction</w:t>
            </w:r>
          </w:p>
        </w:tc>
      </w:tr>
      <w:tr w:rsidR="00F0780B" w:rsidRPr="00F0780B" w:rsidTr="00A26E4F">
        <w:tc>
          <w:tcPr>
            <w:tcW w:w="2676" w:type="dxa"/>
            <w:vMerge/>
            <w:shd w:val="clear" w:color="auto" w:fill="DAEEF3" w:themeFill="accent5" w:themeFillTint="33"/>
          </w:tcPr>
          <w:p w:rsidR="00F0780B" w:rsidRPr="00F0780B" w:rsidRDefault="00F0780B" w:rsidP="00485675">
            <w:pPr>
              <w:rPr>
                <w:rFonts w:cstheme="minorHAnsi"/>
                <w:b/>
                <w:szCs w:val="20"/>
              </w:rPr>
            </w:pPr>
          </w:p>
        </w:tc>
        <w:tc>
          <w:tcPr>
            <w:tcW w:w="836" w:type="dxa"/>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12:00</w:t>
            </w:r>
          </w:p>
        </w:tc>
        <w:tc>
          <w:tcPr>
            <w:tcW w:w="939" w:type="dxa"/>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13:00</w:t>
            </w:r>
          </w:p>
        </w:tc>
        <w:tc>
          <w:tcPr>
            <w:tcW w:w="4791" w:type="dxa"/>
            <w:shd w:val="clear" w:color="auto" w:fill="DAEEF3" w:themeFill="accent5" w:themeFillTint="33"/>
          </w:tcPr>
          <w:p w:rsidR="00F0780B" w:rsidRPr="00F0780B" w:rsidRDefault="00F0780B" w:rsidP="00485675">
            <w:pPr>
              <w:rPr>
                <w:b/>
                <w:bCs/>
              </w:rPr>
            </w:pPr>
            <w:r w:rsidRPr="00F0780B">
              <w:rPr>
                <w:rFonts w:cstheme="minorHAnsi"/>
                <w:b/>
                <w:color w:val="1F497D" w:themeColor="text2"/>
                <w:szCs w:val="20"/>
              </w:rPr>
              <w:t>Exercise 6 – techniques and methods for overcoming barriers</w:t>
            </w:r>
          </w:p>
        </w:tc>
      </w:tr>
      <w:tr w:rsidR="00F0780B" w:rsidRPr="00F0780B" w:rsidTr="00A26E4F">
        <w:tc>
          <w:tcPr>
            <w:tcW w:w="2676" w:type="dxa"/>
          </w:tcPr>
          <w:p w:rsidR="00F0780B" w:rsidRPr="00F0780B" w:rsidRDefault="00F0780B" w:rsidP="00485675">
            <w:pPr>
              <w:rPr>
                <w:rFonts w:cstheme="minorHAnsi"/>
                <w:b/>
                <w:szCs w:val="20"/>
              </w:rPr>
            </w:pPr>
            <w:r w:rsidRPr="00F0780B">
              <w:rPr>
                <w:rFonts w:cstheme="minorHAnsi"/>
                <w:b/>
                <w:szCs w:val="20"/>
              </w:rPr>
              <w:t>Lunch</w:t>
            </w:r>
          </w:p>
        </w:tc>
        <w:tc>
          <w:tcPr>
            <w:tcW w:w="836" w:type="dxa"/>
          </w:tcPr>
          <w:p w:rsidR="00F0780B" w:rsidRPr="00F0780B" w:rsidRDefault="00F0780B" w:rsidP="00485675">
            <w:pPr>
              <w:rPr>
                <w:rFonts w:cstheme="minorHAnsi"/>
                <w:b/>
                <w:szCs w:val="20"/>
              </w:rPr>
            </w:pPr>
            <w:r w:rsidRPr="00F0780B">
              <w:rPr>
                <w:rFonts w:cstheme="minorHAnsi"/>
                <w:b/>
                <w:szCs w:val="20"/>
              </w:rPr>
              <w:t>13:00</w:t>
            </w:r>
          </w:p>
        </w:tc>
        <w:tc>
          <w:tcPr>
            <w:tcW w:w="939" w:type="dxa"/>
          </w:tcPr>
          <w:p w:rsidR="00F0780B" w:rsidRPr="00F0780B" w:rsidRDefault="00F0780B" w:rsidP="00485675">
            <w:pPr>
              <w:rPr>
                <w:rFonts w:cstheme="minorHAnsi"/>
                <w:b/>
                <w:szCs w:val="20"/>
              </w:rPr>
            </w:pPr>
            <w:r w:rsidRPr="00F0780B">
              <w:rPr>
                <w:rFonts w:cstheme="minorHAnsi"/>
                <w:b/>
                <w:szCs w:val="20"/>
              </w:rPr>
              <w:t>14:00</w:t>
            </w:r>
          </w:p>
        </w:tc>
        <w:tc>
          <w:tcPr>
            <w:tcW w:w="4791" w:type="dxa"/>
          </w:tcPr>
          <w:p w:rsidR="00F0780B" w:rsidRPr="00F0780B" w:rsidRDefault="00F0780B" w:rsidP="00485675">
            <w:pPr>
              <w:rPr>
                <w:b/>
                <w:bCs/>
              </w:rPr>
            </w:pPr>
          </w:p>
        </w:tc>
      </w:tr>
      <w:tr w:rsidR="00F0780B" w:rsidRPr="00F0780B" w:rsidTr="00A26E4F">
        <w:tc>
          <w:tcPr>
            <w:tcW w:w="2676" w:type="dxa"/>
            <w:vMerge w:val="restart"/>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Next steps</w:t>
            </w:r>
          </w:p>
        </w:tc>
        <w:tc>
          <w:tcPr>
            <w:tcW w:w="836" w:type="dxa"/>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14:00</w:t>
            </w:r>
          </w:p>
        </w:tc>
        <w:tc>
          <w:tcPr>
            <w:tcW w:w="939" w:type="dxa"/>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15:00</w:t>
            </w:r>
          </w:p>
        </w:tc>
        <w:tc>
          <w:tcPr>
            <w:tcW w:w="4791" w:type="dxa"/>
            <w:shd w:val="clear" w:color="auto" w:fill="DAEEF3" w:themeFill="accent5" w:themeFillTint="33"/>
          </w:tcPr>
          <w:p w:rsidR="00F0780B" w:rsidRPr="00F0780B" w:rsidRDefault="00F0780B" w:rsidP="00485675">
            <w:pPr>
              <w:rPr>
                <w:b/>
                <w:bCs/>
              </w:rPr>
            </w:pPr>
            <w:r w:rsidRPr="00F0780B">
              <w:rPr>
                <w:b/>
                <w:bCs/>
              </w:rPr>
              <w:t>Recap and action plan</w:t>
            </w:r>
          </w:p>
        </w:tc>
      </w:tr>
      <w:tr w:rsidR="00F0780B" w:rsidRPr="00F0780B" w:rsidTr="00A26E4F">
        <w:tc>
          <w:tcPr>
            <w:tcW w:w="2676" w:type="dxa"/>
            <w:vMerge/>
            <w:shd w:val="clear" w:color="auto" w:fill="DAEEF3" w:themeFill="accent5" w:themeFillTint="33"/>
          </w:tcPr>
          <w:p w:rsidR="00F0780B" w:rsidRPr="00F0780B" w:rsidRDefault="00F0780B" w:rsidP="00485675">
            <w:pPr>
              <w:rPr>
                <w:rFonts w:cstheme="minorHAnsi"/>
                <w:b/>
                <w:szCs w:val="20"/>
              </w:rPr>
            </w:pPr>
          </w:p>
        </w:tc>
        <w:tc>
          <w:tcPr>
            <w:tcW w:w="836" w:type="dxa"/>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15:00</w:t>
            </w:r>
          </w:p>
        </w:tc>
        <w:tc>
          <w:tcPr>
            <w:tcW w:w="939" w:type="dxa"/>
            <w:shd w:val="clear" w:color="auto" w:fill="DAEEF3" w:themeFill="accent5" w:themeFillTint="33"/>
          </w:tcPr>
          <w:p w:rsidR="00F0780B" w:rsidRPr="00F0780B" w:rsidRDefault="00F0780B" w:rsidP="00485675">
            <w:pPr>
              <w:rPr>
                <w:rFonts w:cstheme="minorHAnsi"/>
                <w:b/>
                <w:szCs w:val="20"/>
              </w:rPr>
            </w:pPr>
            <w:r w:rsidRPr="00F0780B">
              <w:rPr>
                <w:rFonts w:cstheme="minorHAnsi"/>
                <w:b/>
                <w:szCs w:val="20"/>
              </w:rPr>
              <w:t>15:30</w:t>
            </w:r>
          </w:p>
        </w:tc>
        <w:tc>
          <w:tcPr>
            <w:tcW w:w="4791" w:type="dxa"/>
            <w:shd w:val="clear" w:color="auto" w:fill="DAEEF3" w:themeFill="accent5" w:themeFillTint="33"/>
          </w:tcPr>
          <w:p w:rsidR="00F0780B" w:rsidRPr="00F0780B" w:rsidRDefault="00F0780B" w:rsidP="00485675">
            <w:pPr>
              <w:rPr>
                <w:b/>
                <w:bCs/>
              </w:rPr>
            </w:pPr>
            <w:r w:rsidRPr="00F0780B">
              <w:rPr>
                <w:b/>
                <w:bCs/>
              </w:rPr>
              <w:t>Next steps</w:t>
            </w:r>
          </w:p>
        </w:tc>
      </w:tr>
    </w:tbl>
    <w:p w:rsidR="00F0780B" w:rsidRPr="002614AA" w:rsidRDefault="00F0780B" w:rsidP="0038599F">
      <w:pPr>
        <w:pStyle w:val="Default"/>
        <w:spacing w:after="120"/>
        <w:jc w:val="both"/>
        <w:rPr>
          <w:rFonts w:asciiTheme="minorHAnsi" w:hAnsiTheme="minorHAnsi"/>
          <w:sz w:val="22"/>
          <w:szCs w:val="22"/>
        </w:rPr>
      </w:pPr>
    </w:p>
    <w:p w:rsidR="00A6651B" w:rsidRDefault="00A6651B" w:rsidP="00A6651B">
      <w:pPr>
        <w:rPr>
          <w:rFonts w:cstheme="minorHAnsi"/>
          <w:b/>
          <w:szCs w:val="20"/>
        </w:rPr>
      </w:pPr>
    </w:p>
    <w:p w:rsidR="00A6651B" w:rsidRPr="00C63658" w:rsidRDefault="00A6651B" w:rsidP="00A6651B">
      <w:pPr>
        <w:keepNext/>
        <w:spacing w:after="100"/>
        <w:rPr>
          <w:rFonts w:asciiTheme="minorHAnsi" w:hAnsiTheme="minorHAnsi" w:cs="Arial"/>
          <w:szCs w:val="20"/>
        </w:rPr>
        <w:sectPr w:rsidR="00A6651B" w:rsidRPr="00C63658">
          <w:footerReference w:type="default" r:id="rId19"/>
          <w:pgSz w:w="11906" w:h="16838"/>
          <w:pgMar w:top="1440" w:right="1440" w:bottom="1440" w:left="1440" w:header="708" w:footer="708" w:gutter="0"/>
          <w:cols w:space="708"/>
          <w:docGrid w:linePitch="360"/>
        </w:sectPr>
      </w:pPr>
    </w:p>
    <w:p w:rsidR="00A6651B" w:rsidRPr="008E210F" w:rsidRDefault="00A6651B" w:rsidP="00A6651B">
      <w:pPr>
        <w:pStyle w:val="Default"/>
        <w:numPr>
          <w:ilvl w:val="0"/>
          <w:numId w:val="37"/>
        </w:numPr>
        <w:spacing w:before="240" w:after="240"/>
        <w:ind w:left="357" w:hanging="357"/>
        <w:rPr>
          <w:rFonts w:asciiTheme="minorHAnsi" w:hAnsiTheme="minorHAnsi"/>
          <w:b/>
          <w:sz w:val="32"/>
          <w:szCs w:val="28"/>
        </w:rPr>
      </w:pPr>
      <w:bookmarkStart w:id="14" w:name="Module1"/>
      <w:r w:rsidRPr="008E210F">
        <w:rPr>
          <w:rFonts w:asciiTheme="minorHAnsi" w:hAnsiTheme="minorHAnsi"/>
          <w:b/>
          <w:bCs/>
          <w:sz w:val="32"/>
          <w:szCs w:val="28"/>
        </w:rPr>
        <w:lastRenderedPageBreak/>
        <w:t>Module 1: Background case for MRV</w:t>
      </w:r>
    </w:p>
    <w:bookmarkEnd w:id="14"/>
    <w:p w:rsidR="00A6651B" w:rsidRPr="00C63658" w:rsidRDefault="00A6651B" w:rsidP="00A6651B">
      <w:pPr>
        <w:pStyle w:val="Default"/>
        <w:spacing w:before="240" w:after="240"/>
        <w:jc w:val="both"/>
        <w:rPr>
          <w:rFonts w:asciiTheme="minorHAnsi" w:hAnsiTheme="minorHAnsi"/>
        </w:rPr>
      </w:pPr>
      <w:r w:rsidRPr="00C63658">
        <w:rPr>
          <w:rFonts w:asciiTheme="minorHAnsi" w:hAnsiTheme="minorHAnsi"/>
          <w:b/>
          <w:bCs/>
        </w:rPr>
        <w:t>Key learning objective</w:t>
      </w:r>
    </w:p>
    <w:p w:rsidR="00A6651B" w:rsidRPr="004C2B82" w:rsidRDefault="00A6651B" w:rsidP="00F0780B">
      <w:pPr>
        <w:pStyle w:val="Default"/>
        <w:spacing w:after="120"/>
        <w:jc w:val="both"/>
        <w:rPr>
          <w:rFonts w:asciiTheme="minorHAnsi" w:hAnsiTheme="minorHAnsi"/>
          <w:sz w:val="22"/>
          <w:szCs w:val="22"/>
        </w:rPr>
      </w:pPr>
      <w:proofErr w:type="gramStart"/>
      <w:r>
        <w:rPr>
          <w:rFonts w:asciiTheme="minorHAnsi" w:hAnsiTheme="minorHAnsi"/>
          <w:sz w:val="22"/>
          <w:szCs w:val="22"/>
        </w:rPr>
        <w:t>To ensure that the participants understand the wider context for and importance of MRV, to set clear goals for the training session, to relax the participants and encourage them to be open and communicative.</w:t>
      </w:r>
      <w:proofErr w:type="gramEnd"/>
    </w:p>
    <w:p w:rsidR="00A6651B" w:rsidRPr="004C2B82" w:rsidRDefault="00A6651B" w:rsidP="00A6651B">
      <w:pPr>
        <w:pStyle w:val="Default"/>
        <w:spacing w:before="240" w:after="240"/>
        <w:jc w:val="both"/>
        <w:rPr>
          <w:rFonts w:asciiTheme="minorHAnsi" w:hAnsiTheme="minorHAnsi"/>
          <w:b/>
          <w:bCs/>
        </w:rPr>
      </w:pPr>
      <w:r>
        <w:rPr>
          <w:rFonts w:asciiTheme="minorHAnsi" w:hAnsiTheme="minorHAnsi"/>
          <w:b/>
          <w:bCs/>
        </w:rPr>
        <w:t>Icebreaker and introductions</w:t>
      </w:r>
    </w:p>
    <w:p w:rsidR="00A6651B" w:rsidRPr="006F562B" w:rsidRDefault="00A6651B" w:rsidP="00F0780B">
      <w:pPr>
        <w:pStyle w:val="Default"/>
        <w:spacing w:after="120"/>
        <w:jc w:val="both"/>
        <w:rPr>
          <w:rFonts w:asciiTheme="minorHAnsi" w:hAnsiTheme="minorHAnsi"/>
          <w:bCs/>
          <w:sz w:val="22"/>
        </w:rPr>
      </w:pPr>
      <w:r w:rsidRPr="006F562B">
        <w:rPr>
          <w:rFonts w:asciiTheme="minorHAnsi" w:hAnsiTheme="minorHAnsi"/>
          <w:bCs/>
          <w:sz w:val="22"/>
        </w:rPr>
        <w:t xml:space="preserve">The facilitator can use their own knowledge of the audience and/or training techniques to consider what type of icebreaker might be most appropriate to the group.  This could range from participants each introducing themselves and their backgrounds, to a short and light-hearted multiple-choice answer quiz.   </w:t>
      </w:r>
    </w:p>
    <w:p w:rsidR="00A6651B" w:rsidRPr="004C2B82" w:rsidRDefault="00A6651B" w:rsidP="00A6651B">
      <w:pPr>
        <w:pStyle w:val="Default"/>
        <w:spacing w:before="240" w:after="240"/>
        <w:jc w:val="both"/>
        <w:rPr>
          <w:rFonts w:asciiTheme="minorHAnsi" w:hAnsiTheme="minorHAnsi"/>
          <w:b/>
          <w:bCs/>
        </w:rPr>
      </w:pPr>
      <w:r w:rsidRPr="00F03C7A">
        <w:rPr>
          <w:rFonts w:asciiTheme="minorHAnsi" w:hAnsiTheme="minorHAnsi"/>
          <w:b/>
          <w:bCs/>
        </w:rPr>
        <w:t>Introduction to measur</w:t>
      </w:r>
      <w:r>
        <w:rPr>
          <w:rFonts w:asciiTheme="minorHAnsi" w:hAnsiTheme="minorHAnsi"/>
          <w:b/>
          <w:bCs/>
        </w:rPr>
        <w:t>ing, reporting and verification</w:t>
      </w:r>
    </w:p>
    <w:p w:rsidR="00A6651B" w:rsidRPr="006F562B" w:rsidRDefault="00A6651B" w:rsidP="00A6651B">
      <w:pPr>
        <w:pStyle w:val="Default"/>
        <w:spacing w:after="120"/>
        <w:jc w:val="both"/>
        <w:rPr>
          <w:rFonts w:asciiTheme="minorHAnsi" w:hAnsiTheme="minorHAnsi"/>
          <w:bCs/>
          <w:sz w:val="22"/>
        </w:rPr>
      </w:pPr>
      <w:r w:rsidRPr="006F562B">
        <w:rPr>
          <w:rFonts w:asciiTheme="minorHAnsi" w:hAnsiTheme="minorHAnsi"/>
          <w:bCs/>
          <w:sz w:val="22"/>
        </w:rPr>
        <w:t>This introductory component of the training will comprise of three PowerPoint slides that contain very high-level information about MRV, with a focus on why it’s important and an overview of the structure of the training.  This part of the training will be interactive, and after a relatively short contextual presentation by the facilitator it will comprise of two exercises to encourage participants to engage with the underlying concepts from the start.</w:t>
      </w:r>
    </w:p>
    <w:p w:rsidR="00A6651B" w:rsidRDefault="00A6651B" w:rsidP="00A6651B">
      <w:pPr>
        <w:pStyle w:val="Default"/>
        <w:spacing w:before="240" w:after="240"/>
        <w:jc w:val="both"/>
        <w:rPr>
          <w:rFonts w:asciiTheme="minorHAnsi" w:hAnsiTheme="minorHAnsi"/>
          <w:b/>
          <w:bCs/>
        </w:rPr>
      </w:pPr>
      <w:r>
        <w:rPr>
          <w:rFonts w:asciiTheme="minorHAnsi" w:hAnsiTheme="minorHAnsi"/>
          <w:b/>
          <w:bCs/>
        </w:rPr>
        <w:t>Exercise 1 – introduction to MRV</w:t>
      </w:r>
    </w:p>
    <w:p w:rsidR="00A6651B" w:rsidRPr="00F0780B" w:rsidRDefault="00A6651B" w:rsidP="00F0780B">
      <w:pPr>
        <w:rPr>
          <w:rFonts w:asciiTheme="minorHAnsi" w:hAnsiTheme="minorHAnsi"/>
          <w:sz w:val="22"/>
        </w:rPr>
      </w:pPr>
      <w:r w:rsidRPr="00F0780B">
        <w:rPr>
          <w:rFonts w:asciiTheme="minorHAnsi" w:hAnsiTheme="minorHAnsi"/>
          <w:sz w:val="22"/>
        </w:rPr>
        <w:t xml:space="preserve">The purpose of this exercise is to get participants thinking early on about what MRV is and what it means to them. This will help the trainer gauge the level of understanding of the group, but will also allow </w:t>
      </w:r>
      <w:r w:rsidR="00005D06">
        <w:rPr>
          <w:rFonts w:asciiTheme="minorHAnsi" w:hAnsiTheme="minorHAnsi"/>
          <w:sz w:val="22"/>
        </w:rPr>
        <w:t>participants</w:t>
      </w:r>
      <w:r w:rsidRPr="00F0780B">
        <w:rPr>
          <w:rFonts w:asciiTheme="minorHAnsi" w:hAnsiTheme="minorHAnsi"/>
          <w:sz w:val="22"/>
        </w:rPr>
        <w:t xml:space="preserve"> to come back to this question at the end of the training to see how their views have changed.</w:t>
      </w:r>
    </w:p>
    <w:p w:rsidR="00A6651B" w:rsidRPr="00F0780B" w:rsidRDefault="00A6651B" w:rsidP="00F0780B">
      <w:pPr>
        <w:rPr>
          <w:rFonts w:asciiTheme="minorHAnsi" w:hAnsiTheme="minorHAnsi"/>
          <w:sz w:val="22"/>
        </w:rPr>
      </w:pPr>
      <w:r w:rsidRPr="00F0780B">
        <w:rPr>
          <w:rFonts w:asciiTheme="minorHAnsi" w:hAnsiTheme="minorHAnsi"/>
          <w:sz w:val="22"/>
        </w:rPr>
        <w:t xml:space="preserve">The </w:t>
      </w:r>
      <w:r w:rsidR="00005D06">
        <w:rPr>
          <w:rFonts w:asciiTheme="minorHAnsi" w:hAnsiTheme="minorHAnsi"/>
          <w:sz w:val="22"/>
        </w:rPr>
        <w:t>participants</w:t>
      </w:r>
      <w:r w:rsidRPr="00F0780B">
        <w:rPr>
          <w:rFonts w:asciiTheme="minorHAnsi" w:hAnsiTheme="minorHAnsi"/>
          <w:sz w:val="22"/>
        </w:rPr>
        <w:t xml:space="preserve"> will be split into three groups – M, R and V – and will be asked to gather thoughts about each and report back to the wider plenary group on what they are, why they’re important</w:t>
      </w:r>
      <w:r w:rsidR="006A1AF7">
        <w:rPr>
          <w:rFonts w:asciiTheme="minorHAnsi" w:hAnsiTheme="minorHAnsi"/>
          <w:sz w:val="22"/>
        </w:rPr>
        <w:t>,</w:t>
      </w:r>
      <w:r w:rsidRPr="00F0780B">
        <w:rPr>
          <w:rFonts w:asciiTheme="minorHAnsi" w:hAnsiTheme="minorHAnsi"/>
          <w:sz w:val="22"/>
        </w:rPr>
        <w:t xml:space="preserve"> what are key related issues</w:t>
      </w:r>
      <w:r w:rsidR="006A1AF7" w:rsidRPr="006A1AF7">
        <w:t xml:space="preserve"> </w:t>
      </w:r>
      <w:r w:rsidR="006A1AF7">
        <w:t>and what elements or similar approaches already exist in their country (ISO, General Accounting Office, etc)</w:t>
      </w:r>
      <w:r w:rsidRPr="00F0780B">
        <w:rPr>
          <w:rFonts w:asciiTheme="minorHAnsi" w:hAnsiTheme="minorHAnsi"/>
          <w:sz w:val="22"/>
        </w:rPr>
        <w:t>.  This exercise can be tailored to the level of knowledge of the group (i.e. could focus on ‘why’ rather than ‘how’ if more appropriate).</w:t>
      </w:r>
    </w:p>
    <w:p w:rsidR="00A6651B" w:rsidRPr="00F0780B" w:rsidRDefault="00A6651B" w:rsidP="00F0780B">
      <w:pPr>
        <w:pStyle w:val="Listenabsatz"/>
        <w:numPr>
          <w:ilvl w:val="0"/>
          <w:numId w:val="15"/>
        </w:numPr>
        <w:spacing w:after="120"/>
        <w:contextualSpacing/>
        <w:rPr>
          <w:rFonts w:asciiTheme="minorHAnsi" w:hAnsiTheme="minorHAnsi"/>
          <w:sz w:val="22"/>
        </w:rPr>
      </w:pPr>
      <w:r w:rsidRPr="00F0780B">
        <w:rPr>
          <w:rFonts w:asciiTheme="minorHAnsi" w:hAnsiTheme="minorHAnsi"/>
          <w:sz w:val="22"/>
        </w:rPr>
        <w:t xml:space="preserve">Benefits: </w:t>
      </w:r>
    </w:p>
    <w:p w:rsidR="00A6651B" w:rsidRPr="00F0780B" w:rsidRDefault="00A6651B" w:rsidP="00F0780B">
      <w:pPr>
        <w:pStyle w:val="Listenabsatz"/>
        <w:numPr>
          <w:ilvl w:val="1"/>
          <w:numId w:val="15"/>
        </w:numPr>
        <w:spacing w:after="120"/>
        <w:contextualSpacing/>
        <w:rPr>
          <w:rFonts w:asciiTheme="minorHAnsi" w:hAnsiTheme="minorHAnsi"/>
          <w:sz w:val="22"/>
        </w:rPr>
      </w:pPr>
      <w:r w:rsidRPr="00F0780B">
        <w:rPr>
          <w:rFonts w:asciiTheme="minorHAnsi" w:hAnsiTheme="minorHAnsi"/>
          <w:sz w:val="22"/>
        </w:rPr>
        <w:t>Interactive way of introducing key concepts</w:t>
      </w:r>
    </w:p>
    <w:p w:rsidR="00A6651B" w:rsidRPr="00F0780B" w:rsidRDefault="00A6651B" w:rsidP="00F0780B">
      <w:pPr>
        <w:pStyle w:val="Listenabsatz"/>
        <w:numPr>
          <w:ilvl w:val="1"/>
          <w:numId w:val="15"/>
        </w:numPr>
        <w:spacing w:after="120"/>
        <w:contextualSpacing/>
        <w:rPr>
          <w:rFonts w:asciiTheme="minorHAnsi" w:hAnsiTheme="minorHAnsi"/>
          <w:sz w:val="22"/>
        </w:rPr>
      </w:pPr>
      <w:r w:rsidRPr="00F0780B">
        <w:rPr>
          <w:rFonts w:asciiTheme="minorHAnsi" w:hAnsiTheme="minorHAnsi"/>
          <w:sz w:val="22"/>
        </w:rPr>
        <w:t>Gets individuals engaged and reflecting on own experience of MRV</w:t>
      </w:r>
    </w:p>
    <w:p w:rsidR="00A6651B" w:rsidRPr="00F0780B" w:rsidRDefault="00A6651B" w:rsidP="00F0780B">
      <w:pPr>
        <w:pStyle w:val="Listenabsatz"/>
        <w:numPr>
          <w:ilvl w:val="1"/>
          <w:numId w:val="15"/>
        </w:numPr>
        <w:spacing w:after="120"/>
        <w:contextualSpacing/>
        <w:rPr>
          <w:rFonts w:asciiTheme="minorHAnsi" w:hAnsiTheme="minorHAnsi"/>
          <w:sz w:val="22"/>
        </w:rPr>
      </w:pPr>
      <w:r w:rsidRPr="00F0780B">
        <w:rPr>
          <w:rFonts w:asciiTheme="minorHAnsi" w:hAnsiTheme="minorHAnsi"/>
          <w:sz w:val="22"/>
        </w:rPr>
        <w:t>Provides broad overview of issues to be discussed</w:t>
      </w:r>
    </w:p>
    <w:p w:rsidR="00A6651B" w:rsidRPr="00F0780B" w:rsidRDefault="00A6651B" w:rsidP="00F0780B">
      <w:pPr>
        <w:pStyle w:val="Listenabsatz"/>
        <w:numPr>
          <w:ilvl w:val="1"/>
          <w:numId w:val="15"/>
        </w:numPr>
        <w:spacing w:after="120"/>
        <w:contextualSpacing/>
        <w:rPr>
          <w:rFonts w:asciiTheme="minorHAnsi" w:hAnsiTheme="minorHAnsi"/>
          <w:sz w:val="22"/>
        </w:rPr>
      </w:pPr>
      <w:r w:rsidRPr="00F0780B">
        <w:rPr>
          <w:rFonts w:asciiTheme="minorHAnsi" w:hAnsiTheme="minorHAnsi"/>
          <w:sz w:val="22"/>
        </w:rPr>
        <w:t>Gets participants thinking along the same lines/reduces impact of differences in experience</w:t>
      </w:r>
    </w:p>
    <w:p w:rsidR="00A6651B" w:rsidRPr="00F0780B" w:rsidRDefault="00A6651B" w:rsidP="00F0780B">
      <w:pPr>
        <w:pStyle w:val="Listenabsatz"/>
        <w:numPr>
          <w:ilvl w:val="0"/>
          <w:numId w:val="15"/>
        </w:numPr>
        <w:spacing w:after="120"/>
        <w:contextualSpacing/>
        <w:rPr>
          <w:rFonts w:asciiTheme="minorHAnsi" w:hAnsiTheme="minorHAnsi"/>
          <w:sz w:val="22"/>
        </w:rPr>
      </w:pPr>
      <w:r w:rsidRPr="00F0780B">
        <w:rPr>
          <w:rFonts w:asciiTheme="minorHAnsi" w:hAnsiTheme="minorHAnsi"/>
          <w:sz w:val="22"/>
        </w:rPr>
        <w:t>Disadvantages:</w:t>
      </w:r>
    </w:p>
    <w:p w:rsidR="00A6651B" w:rsidRPr="00F0780B" w:rsidRDefault="00A6651B" w:rsidP="00F0780B">
      <w:pPr>
        <w:pStyle w:val="Listenabsatz"/>
        <w:numPr>
          <w:ilvl w:val="1"/>
          <w:numId w:val="15"/>
        </w:numPr>
        <w:spacing w:after="120"/>
        <w:contextualSpacing/>
        <w:rPr>
          <w:rFonts w:asciiTheme="minorHAnsi" w:hAnsiTheme="minorHAnsi"/>
          <w:sz w:val="22"/>
        </w:rPr>
      </w:pPr>
      <w:r w:rsidRPr="00F0780B">
        <w:rPr>
          <w:rFonts w:asciiTheme="minorHAnsi" w:hAnsiTheme="minorHAnsi"/>
          <w:sz w:val="22"/>
        </w:rPr>
        <w:t xml:space="preserve">Could be asking too much of participants before the training </w:t>
      </w:r>
      <w:proofErr w:type="gramStart"/>
      <w:r w:rsidRPr="00F0780B">
        <w:rPr>
          <w:rFonts w:asciiTheme="minorHAnsi" w:hAnsiTheme="minorHAnsi"/>
          <w:sz w:val="22"/>
        </w:rPr>
        <w:t>has</w:t>
      </w:r>
      <w:proofErr w:type="gramEnd"/>
      <w:r w:rsidRPr="00F0780B">
        <w:rPr>
          <w:rFonts w:asciiTheme="minorHAnsi" w:hAnsiTheme="minorHAnsi"/>
          <w:sz w:val="22"/>
        </w:rPr>
        <w:t xml:space="preserve"> started?</w:t>
      </w:r>
    </w:p>
    <w:p w:rsidR="00A6651B" w:rsidRPr="00F03C7A" w:rsidRDefault="00A6651B" w:rsidP="00A6651B">
      <w:pPr>
        <w:keepNext/>
        <w:spacing w:before="240" w:after="240"/>
        <w:rPr>
          <w:rFonts w:asciiTheme="minorHAnsi" w:hAnsiTheme="minorHAnsi" w:cs="TrebuchetMS"/>
          <w:b/>
          <w:sz w:val="24"/>
        </w:rPr>
      </w:pPr>
      <w:r w:rsidRPr="00F03C7A">
        <w:rPr>
          <w:rFonts w:asciiTheme="minorHAnsi" w:hAnsiTheme="minorHAnsi" w:cs="TrebuchetMS"/>
          <w:b/>
          <w:sz w:val="24"/>
        </w:rPr>
        <w:t>Objectives of the workshop</w:t>
      </w:r>
    </w:p>
    <w:p w:rsidR="00A6651B" w:rsidRPr="00EB5FF5" w:rsidRDefault="00A6651B" w:rsidP="00EB5FF5">
      <w:pPr>
        <w:keepNext/>
        <w:rPr>
          <w:rFonts w:asciiTheme="minorHAnsi" w:hAnsiTheme="minorHAnsi" w:cs="TrebuchetMS"/>
          <w:sz w:val="22"/>
        </w:rPr>
      </w:pPr>
      <w:r w:rsidRPr="00EB5FF5">
        <w:rPr>
          <w:rFonts w:asciiTheme="minorHAnsi" w:hAnsiTheme="minorHAnsi" w:cs="TrebuchetMS"/>
          <w:sz w:val="22"/>
        </w:rPr>
        <w:t xml:space="preserve">This short activity will help the trainer to provide an overview of the broad scope of the training session, and to introduce some of the key principles and learning outcomes that the course should comprise. If desired, and if time allows, this activity could be extended by soliciting views from </w:t>
      </w:r>
      <w:r w:rsidR="00005D06">
        <w:rPr>
          <w:rFonts w:asciiTheme="minorHAnsi" w:hAnsiTheme="minorHAnsi" w:cs="TrebuchetMS"/>
          <w:sz w:val="22"/>
        </w:rPr>
        <w:t>participants</w:t>
      </w:r>
      <w:r w:rsidRPr="00EB5FF5">
        <w:rPr>
          <w:rFonts w:asciiTheme="minorHAnsi" w:hAnsiTheme="minorHAnsi" w:cs="TrebuchetMS"/>
          <w:sz w:val="22"/>
        </w:rPr>
        <w:t xml:space="preserve"> on what they want to get out of the training</w:t>
      </w:r>
      <w:r w:rsidR="006A1AF7">
        <w:rPr>
          <w:rFonts w:asciiTheme="minorHAnsi" w:hAnsiTheme="minorHAnsi" w:cs="TrebuchetMS"/>
          <w:sz w:val="22"/>
        </w:rPr>
        <w:t xml:space="preserve"> and to ascertain their current level of knowledge</w:t>
      </w:r>
      <w:r w:rsidRPr="00EB5FF5">
        <w:rPr>
          <w:rFonts w:asciiTheme="minorHAnsi" w:hAnsiTheme="minorHAnsi" w:cs="TrebuchetMS"/>
          <w:sz w:val="22"/>
        </w:rPr>
        <w:t xml:space="preserve">. This could </w:t>
      </w:r>
      <w:r w:rsidR="00210DFD">
        <w:rPr>
          <w:rFonts w:asciiTheme="minorHAnsi" w:hAnsiTheme="minorHAnsi" w:cs="TrebuchetMS"/>
          <w:sz w:val="22"/>
        </w:rPr>
        <w:t>alternatively</w:t>
      </w:r>
      <w:r w:rsidRPr="00EB5FF5">
        <w:rPr>
          <w:rFonts w:asciiTheme="minorHAnsi" w:hAnsiTheme="minorHAnsi" w:cs="TrebuchetMS"/>
          <w:sz w:val="22"/>
        </w:rPr>
        <w:t xml:space="preserve"> be done in advance, so that </w:t>
      </w:r>
      <w:r w:rsidR="00005D06">
        <w:rPr>
          <w:rFonts w:asciiTheme="minorHAnsi" w:hAnsiTheme="minorHAnsi" w:cs="TrebuchetMS"/>
          <w:sz w:val="22"/>
        </w:rPr>
        <w:t>participants</w:t>
      </w:r>
      <w:r w:rsidRPr="00EB5FF5">
        <w:rPr>
          <w:rFonts w:asciiTheme="minorHAnsi" w:hAnsiTheme="minorHAnsi" w:cs="TrebuchetMS"/>
          <w:sz w:val="22"/>
        </w:rPr>
        <w:t xml:space="preserve"> are requested to send in their views a few days before the training on what they want to get out of the training. This means that their views can be more adequately reflected in the training session, as it will allow the trainer and assistants to ensure that the training is appropriately tailored to these needs.</w:t>
      </w:r>
      <w:r w:rsidR="00CE74CA">
        <w:rPr>
          <w:rFonts w:asciiTheme="minorHAnsi" w:hAnsiTheme="minorHAnsi" w:cs="TrebuchetMS"/>
          <w:sz w:val="22"/>
        </w:rPr>
        <w:t xml:space="preserve"> See separate attachment for a pro forma questionnaire that can be sent out.</w:t>
      </w:r>
    </w:p>
    <w:p w:rsidR="00A6651B" w:rsidRDefault="00A6651B" w:rsidP="00A6651B">
      <w:pPr>
        <w:spacing w:before="240" w:after="240"/>
        <w:rPr>
          <w:b/>
        </w:rPr>
      </w:pPr>
      <w:r w:rsidRPr="0072028E">
        <w:rPr>
          <w:b/>
        </w:rPr>
        <w:t xml:space="preserve">Exercise 2 </w:t>
      </w:r>
      <w:r w:rsidR="00210DFD">
        <w:rPr>
          <w:b/>
        </w:rPr>
        <w:t xml:space="preserve">– </w:t>
      </w:r>
      <w:r>
        <w:rPr>
          <w:b/>
        </w:rPr>
        <w:t>Importa</w:t>
      </w:r>
      <w:r w:rsidR="00210DFD">
        <w:rPr>
          <w:b/>
        </w:rPr>
        <w:t>nce of seeing the wider picture</w:t>
      </w:r>
      <w:r w:rsidRPr="0072028E">
        <w:rPr>
          <w:b/>
        </w:rPr>
        <w:t xml:space="preserve"> </w:t>
      </w:r>
      <w:r>
        <w:rPr>
          <w:b/>
        </w:rPr>
        <w:t>(</w:t>
      </w:r>
      <w:r w:rsidR="00210DFD">
        <w:rPr>
          <w:b/>
        </w:rPr>
        <w:t>m</w:t>
      </w:r>
      <w:r w:rsidRPr="0079225E">
        <w:rPr>
          <w:b/>
        </w:rPr>
        <w:t>edia based / facilitated large group discussion</w:t>
      </w:r>
      <w:r>
        <w:rPr>
          <w:b/>
        </w:rPr>
        <w:t>)</w:t>
      </w:r>
    </w:p>
    <w:p w:rsidR="00A6651B" w:rsidRPr="00EB5FF5" w:rsidRDefault="00A6651B" w:rsidP="00EB5FF5">
      <w:pPr>
        <w:rPr>
          <w:rFonts w:asciiTheme="minorHAnsi" w:hAnsiTheme="minorHAnsi" w:cstheme="minorHAnsi"/>
          <w:sz w:val="22"/>
        </w:rPr>
      </w:pPr>
      <w:r w:rsidRPr="00EB5FF5">
        <w:rPr>
          <w:rFonts w:asciiTheme="minorHAnsi" w:hAnsiTheme="minorHAnsi" w:cstheme="minorHAnsi"/>
          <w:i/>
          <w:sz w:val="22"/>
        </w:rPr>
        <w:t>Purpose of exercise</w:t>
      </w:r>
      <w:r w:rsidRPr="00EB5FF5">
        <w:rPr>
          <w:rFonts w:asciiTheme="minorHAnsi" w:hAnsiTheme="minorHAnsi" w:cstheme="minorHAnsi"/>
          <w:sz w:val="22"/>
        </w:rPr>
        <w:t>:  To energise participants by generating a discussion surrounding the ‘importance of data’ and why it needs to be measured, reported and verified.</w:t>
      </w:r>
    </w:p>
    <w:p w:rsidR="00A6651B" w:rsidRPr="00EB5FF5" w:rsidRDefault="00A6651B" w:rsidP="00EB5FF5">
      <w:pPr>
        <w:rPr>
          <w:rFonts w:asciiTheme="minorHAnsi" w:hAnsiTheme="minorHAnsi" w:cstheme="minorHAnsi"/>
          <w:sz w:val="22"/>
        </w:rPr>
      </w:pPr>
      <w:r w:rsidRPr="00EB5FF5">
        <w:rPr>
          <w:rFonts w:asciiTheme="minorHAnsi" w:hAnsiTheme="minorHAnsi" w:cstheme="minorHAnsi"/>
          <w:i/>
          <w:sz w:val="22"/>
        </w:rPr>
        <w:lastRenderedPageBreak/>
        <w:t>Exercise targeted at</w:t>
      </w:r>
      <w:r w:rsidRPr="00EB5FF5">
        <w:rPr>
          <w:rFonts w:asciiTheme="minorHAnsi" w:hAnsiTheme="minorHAnsi" w:cstheme="minorHAnsi"/>
          <w:sz w:val="22"/>
        </w:rPr>
        <w:t>: Any Audience.</w:t>
      </w:r>
    </w:p>
    <w:p w:rsidR="00A6651B" w:rsidRPr="00EB5FF5" w:rsidRDefault="00A6651B" w:rsidP="00EB5FF5">
      <w:pPr>
        <w:rPr>
          <w:rFonts w:asciiTheme="minorHAnsi" w:hAnsiTheme="minorHAnsi" w:cstheme="minorHAnsi"/>
          <w:sz w:val="22"/>
        </w:rPr>
      </w:pPr>
      <w:r w:rsidRPr="00EB5FF5">
        <w:rPr>
          <w:rFonts w:asciiTheme="minorHAnsi" w:hAnsiTheme="minorHAnsi" w:cstheme="minorHAnsi"/>
          <w:i/>
          <w:sz w:val="22"/>
        </w:rPr>
        <w:t>Overview of exercise</w:t>
      </w:r>
      <w:r w:rsidRPr="00EB5FF5">
        <w:rPr>
          <w:rFonts w:asciiTheme="minorHAnsi" w:hAnsiTheme="minorHAnsi" w:cstheme="minorHAnsi"/>
          <w:sz w:val="22"/>
        </w:rPr>
        <w:t>: To build upon the context of the course by highlighting the rationale behind MRV and the requirement for robust data and the processes and procedures that support this.</w:t>
      </w:r>
    </w:p>
    <w:p w:rsidR="00A6651B" w:rsidRDefault="00A6651B" w:rsidP="00EB5FF5">
      <w:pPr>
        <w:rPr>
          <w:rFonts w:asciiTheme="minorHAnsi" w:hAnsiTheme="minorHAnsi" w:cstheme="minorHAnsi"/>
          <w:sz w:val="22"/>
        </w:rPr>
      </w:pPr>
      <w:r w:rsidRPr="00EB5FF5">
        <w:rPr>
          <w:rFonts w:asciiTheme="minorHAnsi" w:hAnsiTheme="minorHAnsi" w:cstheme="minorHAnsi"/>
          <w:i/>
          <w:sz w:val="22"/>
        </w:rPr>
        <w:t xml:space="preserve">Detail of exercise: </w:t>
      </w:r>
      <w:r w:rsidRPr="00EB5FF5">
        <w:rPr>
          <w:rFonts w:asciiTheme="minorHAnsi" w:hAnsiTheme="minorHAnsi" w:cstheme="minorHAnsi"/>
          <w:sz w:val="22"/>
        </w:rPr>
        <w:t xml:space="preserve">Provide brief introduction to explain to all </w:t>
      </w:r>
      <w:r w:rsidR="00005D06">
        <w:rPr>
          <w:rFonts w:asciiTheme="minorHAnsi" w:hAnsiTheme="minorHAnsi" w:cstheme="minorHAnsi"/>
          <w:sz w:val="22"/>
        </w:rPr>
        <w:t>participants</w:t>
      </w:r>
      <w:r w:rsidRPr="00EB5FF5">
        <w:rPr>
          <w:rFonts w:asciiTheme="minorHAnsi" w:hAnsiTheme="minorHAnsi" w:cstheme="minorHAnsi"/>
          <w:sz w:val="22"/>
        </w:rPr>
        <w:t xml:space="preserve"> that they will watch the following video clip and </w:t>
      </w:r>
      <w:r w:rsidR="00210DFD">
        <w:rPr>
          <w:rFonts w:asciiTheme="minorHAnsi" w:hAnsiTheme="minorHAnsi" w:cstheme="minorHAnsi"/>
          <w:sz w:val="22"/>
        </w:rPr>
        <w:t>they will then be asked</w:t>
      </w:r>
      <w:r w:rsidRPr="00EB5FF5">
        <w:rPr>
          <w:rFonts w:asciiTheme="minorHAnsi" w:hAnsiTheme="minorHAnsi" w:cstheme="minorHAnsi"/>
          <w:sz w:val="22"/>
        </w:rPr>
        <w:t xml:space="preserve"> to comment </w:t>
      </w:r>
      <w:r w:rsidR="00210DFD">
        <w:rPr>
          <w:rFonts w:asciiTheme="minorHAnsi" w:hAnsiTheme="minorHAnsi" w:cstheme="minorHAnsi"/>
          <w:sz w:val="22"/>
        </w:rPr>
        <w:t xml:space="preserve">on </w:t>
      </w:r>
      <w:r w:rsidRPr="00EB5FF5">
        <w:rPr>
          <w:rFonts w:asciiTheme="minorHAnsi" w:hAnsiTheme="minorHAnsi" w:cstheme="minorHAnsi"/>
          <w:sz w:val="22"/>
        </w:rPr>
        <w:t xml:space="preserve">what they thought </w:t>
      </w:r>
      <w:r w:rsidR="004312FD">
        <w:rPr>
          <w:rFonts w:asciiTheme="minorHAnsi" w:hAnsiTheme="minorHAnsi" w:cstheme="minorHAnsi"/>
          <w:sz w:val="22"/>
        </w:rPr>
        <w:t>the clip tells them</w:t>
      </w:r>
      <w:r w:rsidRPr="00EB5FF5">
        <w:rPr>
          <w:rFonts w:asciiTheme="minorHAnsi" w:hAnsiTheme="minorHAnsi" w:cstheme="minorHAnsi"/>
          <w:sz w:val="22"/>
        </w:rPr>
        <w:t>. Play video clip,</w:t>
      </w:r>
      <w:r w:rsidR="004312FD">
        <w:rPr>
          <w:rFonts w:asciiTheme="minorHAnsi" w:hAnsiTheme="minorHAnsi" w:cstheme="minorHAnsi"/>
          <w:sz w:val="22"/>
        </w:rPr>
        <w:t xml:space="preserve"> </w:t>
      </w:r>
      <w:r w:rsidR="00013D1A">
        <w:rPr>
          <w:rFonts w:asciiTheme="minorHAnsi" w:hAnsiTheme="minorHAnsi" w:cstheme="minorHAnsi"/>
          <w:sz w:val="22"/>
        </w:rPr>
        <w:t>and then ask the participants why they thought we showed them that clip</w:t>
      </w:r>
      <w:r w:rsidR="004312FD">
        <w:rPr>
          <w:rFonts w:asciiTheme="minorHAnsi" w:hAnsiTheme="minorHAnsi" w:cstheme="minorHAnsi"/>
          <w:sz w:val="22"/>
        </w:rPr>
        <w:t xml:space="preserve"> </w:t>
      </w:r>
      <w:r w:rsidR="00013D1A">
        <w:rPr>
          <w:rFonts w:asciiTheme="minorHAnsi" w:hAnsiTheme="minorHAnsi" w:cstheme="minorHAnsi"/>
          <w:sz w:val="22"/>
        </w:rPr>
        <w:t>/ what the relevance of it</w:t>
      </w:r>
      <w:r w:rsidR="004312FD" w:rsidRPr="004312FD">
        <w:rPr>
          <w:rFonts w:asciiTheme="minorHAnsi" w:hAnsiTheme="minorHAnsi" w:cstheme="minorHAnsi"/>
          <w:sz w:val="22"/>
        </w:rPr>
        <w:t xml:space="preserve"> </w:t>
      </w:r>
      <w:r w:rsidR="004312FD">
        <w:rPr>
          <w:rFonts w:asciiTheme="minorHAnsi" w:hAnsiTheme="minorHAnsi" w:cstheme="minorHAnsi"/>
          <w:sz w:val="22"/>
        </w:rPr>
        <w:t>was</w:t>
      </w:r>
      <w:r w:rsidR="00013D1A">
        <w:rPr>
          <w:rFonts w:asciiTheme="minorHAnsi" w:hAnsiTheme="minorHAnsi" w:cstheme="minorHAnsi"/>
          <w:sz w:val="22"/>
        </w:rPr>
        <w:t xml:space="preserve">? This will almost always generate some interesting discussion on the topic area. </w:t>
      </w:r>
      <w:r w:rsidR="004312FD">
        <w:rPr>
          <w:rFonts w:asciiTheme="minorHAnsi" w:hAnsiTheme="minorHAnsi" w:cstheme="minorHAnsi"/>
          <w:sz w:val="22"/>
        </w:rPr>
        <w:t>The clip shows a group of people passing basketballs between each other. The video asks the viewer to count the number of passes. When doing this, most viewers will not notice that a person in a gorilla costume walks across the screen (something that should in theory be very obvious!). The clip therefore demonstrates that when concentrating on detail it is easy to miss the bigger picture. The f</w:t>
      </w:r>
      <w:r w:rsidR="00013D1A">
        <w:rPr>
          <w:rFonts w:asciiTheme="minorHAnsi" w:hAnsiTheme="minorHAnsi" w:cstheme="minorHAnsi"/>
          <w:sz w:val="22"/>
        </w:rPr>
        <w:t>acilitator can steer the conversation to cover certain angles th</w:t>
      </w:r>
      <w:r w:rsidR="004312FD">
        <w:rPr>
          <w:rFonts w:asciiTheme="minorHAnsi" w:hAnsiTheme="minorHAnsi" w:cstheme="minorHAnsi"/>
          <w:sz w:val="22"/>
        </w:rPr>
        <w:t>a</w:t>
      </w:r>
      <w:r w:rsidR="00013D1A">
        <w:rPr>
          <w:rFonts w:asciiTheme="minorHAnsi" w:hAnsiTheme="minorHAnsi" w:cstheme="minorHAnsi"/>
          <w:sz w:val="22"/>
        </w:rPr>
        <w:t xml:space="preserve">t he/she feels </w:t>
      </w:r>
      <w:r w:rsidR="004312FD">
        <w:rPr>
          <w:rFonts w:asciiTheme="minorHAnsi" w:hAnsiTheme="minorHAnsi" w:cstheme="minorHAnsi"/>
          <w:sz w:val="22"/>
        </w:rPr>
        <w:t>is</w:t>
      </w:r>
      <w:r w:rsidR="00013D1A">
        <w:rPr>
          <w:rFonts w:asciiTheme="minorHAnsi" w:hAnsiTheme="minorHAnsi" w:cstheme="minorHAnsi"/>
          <w:sz w:val="22"/>
        </w:rPr>
        <w:t xml:space="preserve"> important for the purposes of the workshop</w:t>
      </w:r>
      <w:r w:rsidR="004312FD">
        <w:rPr>
          <w:rFonts w:asciiTheme="minorHAnsi" w:hAnsiTheme="minorHAnsi" w:cstheme="minorHAnsi"/>
          <w:sz w:val="22"/>
        </w:rPr>
        <w:t>, in particular getting participants to think beyond the potentially narrow scope of their role (e.g. collecting data on industrial activity) and to think about what the wider picture is and how their work fits into that wider picture</w:t>
      </w:r>
      <w:r w:rsidR="00013D1A">
        <w:rPr>
          <w:rFonts w:asciiTheme="minorHAnsi" w:hAnsiTheme="minorHAnsi" w:cstheme="minorHAnsi"/>
          <w:sz w:val="22"/>
        </w:rPr>
        <w:t xml:space="preserve">. The video clip </w:t>
      </w:r>
      <w:r w:rsidR="004312FD">
        <w:rPr>
          <w:rFonts w:asciiTheme="minorHAnsi" w:hAnsiTheme="minorHAnsi" w:cstheme="minorHAnsi"/>
          <w:sz w:val="22"/>
        </w:rPr>
        <w:t xml:space="preserve">also acts as </w:t>
      </w:r>
      <w:r w:rsidRPr="00EB5FF5">
        <w:rPr>
          <w:rFonts w:asciiTheme="minorHAnsi" w:hAnsiTheme="minorHAnsi" w:cstheme="minorHAnsi"/>
          <w:sz w:val="22"/>
        </w:rPr>
        <w:t>an engaging</w:t>
      </w:r>
      <w:r w:rsidR="004312FD">
        <w:rPr>
          <w:rFonts w:asciiTheme="minorHAnsi" w:hAnsiTheme="minorHAnsi" w:cstheme="minorHAnsi"/>
          <w:sz w:val="22"/>
        </w:rPr>
        <w:t xml:space="preserve"> and </w:t>
      </w:r>
      <w:r w:rsidR="00013D1A">
        <w:rPr>
          <w:rFonts w:asciiTheme="minorHAnsi" w:hAnsiTheme="minorHAnsi" w:cstheme="minorHAnsi"/>
          <w:sz w:val="22"/>
        </w:rPr>
        <w:t xml:space="preserve">memorable </w:t>
      </w:r>
      <w:r w:rsidR="004312FD">
        <w:rPr>
          <w:rFonts w:asciiTheme="minorHAnsi" w:hAnsiTheme="minorHAnsi" w:cstheme="minorHAnsi"/>
          <w:sz w:val="22"/>
        </w:rPr>
        <w:t>ice breaker</w:t>
      </w:r>
      <w:r w:rsidRPr="00EB5FF5">
        <w:rPr>
          <w:rFonts w:asciiTheme="minorHAnsi" w:hAnsiTheme="minorHAnsi" w:cstheme="minorHAnsi"/>
          <w:sz w:val="22"/>
        </w:rPr>
        <w:t>.</w:t>
      </w:r>
    </w:p>
    <w:p w:rsidR="004312FD" w:rsidRPr="004312FD" w:rsidRDefault="004312FD" w:rsidP="004312FD">
      <w:pPr>
        <w:rPr>
          <w:b/>
        </w:rPr>
      </w:pPr>
      <w:r>
        <w:rPr>
          <w:rFonts w:asciiTheme="minorHAnsi" w:hAnsiTheme="minorHAnsi" w:cstheme="minorHAnsi"/>
          <w:sz w:val="22"/>
        </w:rPr>
        <w:t xml:space="preserve">Web link - </w:t>
      </w:r>
      <w:hyperlink r:id="rId20" w:history="1">
        <w:r w:rsidRPr="004312FD">
          <w:rPr>
            <w:rStyle w:val="Hyperlink"/>
            <w:color w:val="auto"/>
          </w:rPr>
          <w:t>http://www.youtube.com/watch?v=vJG698U2Mvo</w:t>
        </w:r>
      </w:hyperlink>
    </w:p>
    <w:p w:rsidR="004312FD" w:rsidRPr="00EB5FF5" w:rsidRDefault="004312FD" w:rsidP="00EB5FF5">
      <w:pPr>
        <w:rPr>
          <w:rFonts w:asciiTheme="minorHAnsi" w:hAnsiTheme="minorHAnsi" w:cstheme="minorHAnsi"/>
          <w:i/>
          <w:sz w:val="22"/>
        </w:rPr>
      </w:pPr>
      <w:r>
        <w:rPr>
          <w:rFonts w:asciiTheme="minorHAnsi" w:hAnsiTheme="minorHAnsi" w:cstheme="minorHAnsi"/>
          <w:sz w:val="22"/>
        </w:rPr>
        <w:t>For an alternative video, see alternative exercises section at the end of this document.</w:t>
      </w:r>
    </w:p>
    <w:p w:rsidR="00A6651B" w:rsidRPr="00EB5FF5" w:rsidRDefault="00A6651B" w:rsidP="00EB5FF5">
      <w:pPr>
        <w:rPr>
          <w:rFonts w:asciiTheme="minorHAnsi" w:hAnsiTheme="minorHAnsi" w:cstheme="minorHAnsi"/>
          <w:sz w:val="22"/>
        </w:rPr>
      </w:pPr>
      <w:r w:rsidRPr="00EB5FF5">
        <w:rPr>
          <w:rFonts w:asciiTheme="minorHAnsi" w:hAnsiTheme="minorHAnsi" w:cstheme="minorHAnsi"/>
          <w:i/>
          <w:sz w:val="22"/>
        </w:rPr>
        <w:t>Sensitivities</w:t>
      </w:r>
      <w:r w:rsidRPr="00EB5FF5">
        <w:rPr>
          <w:rFonts w:asciiTheme="minorHAnsi" w:hAnsiTheme="minorHAnsi" w:cstheme="minorHAnsi"/>
          <w:sz w:val="22"/>
        </w:rPr>
        <w:t>: None.</w:t>
      </w:r>
    </w:p>
    <w:p w:rsidR="00A6651B" w:rsidRDefault="00A6651B" w:rsidP="00A6651B">
      <w:pPr>
        <w:pStyle w:val="Default"/>
        <w:spacing w:before="240" w:after="240"/>
        <w:jc w:val="both"/>
        <w:rPr>
          <w:rFonts w:asciiTheme="minorHAnsi" w:hAnsiTheme="minorHAnsi"/>
          <w:b/>
          <w:bCs/>
        </w:rPr>
      </w:pPr>
      <w:r w:rsidRPr="00B168E5">
        <w:rPr>
          <w:rFonts w:asciiTheme="minorHAnsi" w:hAnsiTheme="minorHAnsi"/>
          <w:b/>
          <w:bCs/>
        </w:rPr>
        <w:t>Plenary/wrap up discussion</w:t>
      </w:r>
    </w:p>
    <w:p w:rsidR="00A6651B" w:rsidRPr="00210DFD" w:rsidRDefault="00A6651B" w:rsidP="00A6651B">
      <w:pPr>
        <w:rPr>
          <w:rFonts w:asciiTheme="minorHAnsi" w:hAnsiTheme="minorHAnsi" w:cstheme="minorHAnsi"/>
          <w:sz w:val="22"/>
        </w:rPr>
      </w:pPr>
      <w:r w:rsidRPr="00210DFD">
        <w:rPr>
          <w:rFonts w:asciiTheme="minorHAnsi" w:hAnsiTheme="minorHAnsi" w:cstheme="minorHAnsi"/>
          <w:sz w:val="22"/>
        </w:rPr>
        <w:t xml:space="preserve">When the video clip </w:t>
      </w:r>
      <w:r w:rsidR="00210DFD">
        <w:rPr>
          <w:rFonts w:asciiTheme="minorHAnsi" w:hAnsiTheme="minorHAnsi" w:cstheme="minorHAnsi"/>
          <w:sz w:val="22"/>
        </w:rPr>
        <w:t>(</w:t>
      </w:r>
      <w:r w:rsidRPr="00210DFD">
        <w:rPr>
          <w:rFonts w:asciiTheme="minorHAnsi" w:hAnsiTheme="minorHAnsi" w:cstheme="minorHAnsi"/>
          <w:sz w:val="22"/>
        </w:rPr>
        <w:t>2-3 min</w:t>
      </w:r>
      <w:r w:rsidR="00210DFD">
        <w:rPr>
          <w:rFonts w:asciiTheme="minorHAnsi" w:hAnsiTheme="minorHAnsi" w:cstheme="minorHAnsi"/>
          <w:sz w:val="22"/>
        </w:rPr>
        <w:t>ute</w:t>
      </w:r>
      <w:r w:rsidRPr="00210DFD">
        <w:rPr>
          <w:rFonts w:asciiTheme="minorHAnsi" w:hAnsiTheme="minorHAnsi" w:cstheme="minorHAnsi"/>
          <w:sz w:val="22"/>
        </w:rPr>
        <w:t>s</w:t>
      </w:r>
      <w:r w:rsidR="00210DFD">
        <w:rPr>
          <w:rFonts w:asciiTheme="minorHAnsi" w:hAnsiTheme="minorHAnsi" w:cstheme="minorHAnsi"/>
          <w:sz w:val="22"/>
        </w:rPr>
        <w:t>)</w:t>
      </w:r>
      <w:r w:rsidRPr="00210DFD">
        <w:rPr>
          <w:rFonts w:asciiTheme="minorHAnsi" w:hAnsiTheme="minorHAnsi" w:cstheme="minorHAnsi"/>
          <w:sz w:val="22"/>
        </w:rPr>
        <w:t xml:space="preserve"> is complete</w:t>
      </w:r>
      <w:r w:rsidR="00210DFD">
        <w:rPr>
          <w:rFonts w:asciiTheme="minorHAnsi" w:hAnsiTheme="minorHAnsi" w:cstheme="minorHAnsi"/>
          <w:sz w:val="22"/>
        </w:rPr>
        <w:t>,</w:t>
      </w:r>
      <w:r w:rsidRPr="00210DFD">
        <w:rPr>
          <w:rFonts w:asciiTheme="minorHAnsi" w:hAnsiTheme="minorHAnsi" w:cstheme="minorHAnsi"/>
          <w:sz w:val="22"/>
        </w:rPr>
        <w:t xml:space="preserve"> select </w:t>
      </w:r>
      <w:r w:rsidR="00005D06">
        <w:rPr>
          <w:rFonts w:asciiTheme="minorHAnsi" w:hAnsiTheme="minorHAnsi" w:cstheme="minorHAnsi"/>
          <w:sz w:val="22"/>
        </w:rPr>
        <w:t>participants</w:t>
      </w:r>
      <w:r w:rsidRPr="00210DFD">
        <w:rPr>
          <w:rFonts w:asciiTheme="minorHAnsi" w:hAnsiTheme="minorHAnsi" w:cstheme="minorHAnsi"/>
          <w:sz w:val="22"/>
        </w:rPr>
        <w:t xml:space="preserve"> </w:t>
      </w:r>
      <w:r w:rsidR="00210DFD">
        <w:rPr>
          <w:rFonts w:asciiTheme="minorHAnsi" w:hAnsiTheme="minorHAnsi" w:cstheme="minorHAnsi"/>
          <w:sz w:val="22"/>
        </w:rPr>
        <w:t xml:space="preserve">at </w:t>
      </w:r>
      <w:r w:rsidR="00210DFD" w:rsidRPr="00210DFD">
        <w:rPr>
          <w:rFonts w:asciiTheme="minorHAnsi" w:hAnsiTheme="minorHAnsi" w:cstheme="minorHAnsi"/>
          <w:sz w:val="22"/>
        </w:rPr>
        <w:t xml:space="preserve">random </w:t>
      </w:r>
      <w:r w:rsidR="00210DFD">
        <w:rPr>
          <w:rFonts w:asciiTheme="minorHAnsi" w:hAnsiTheme="minorHAnsi" w:cstheme="minorHAnsi"/>
          <w:sz w:val="22"/>
        </w:rPr>
        <w:t xml:space="preserve">to </w:t>
      </w:r>
      <w:r w:rsidRPr="00210DFD">
        <w:rPr>
          <w:rFonts w:asciiTheme="minorHAnsi" w:hAnsiTheme="minorHAnsi" w:cstheme="minorHAnsi"/>
          <w:sz w:val="22"/>
        </w:rPr>
        <w:t>explain what they thought the relevance of the clip was. The answers will generate a good facilitated discussion surrounding the importance of data. From experience some of t</w:t>
      </w:r>
      <w:r w:rsidR="00210DFD">
        <w:rPr>
          <w:rFonts w:asciiTheme="minorHAnsi" w:hAnsiTheme="minorHAnsi" w:cstheme="minorHAnsi"/>
          <w:sz w:val="22"/>
        </w:rPr>
        <w:t>he answers provide more thought-</w:t>
      </w:r>
      <w:r w:rsidRPr="00210DFD">
        <w:rPr>
          <w:rFonts w:asciiTheme="minorHAnsi" w:hAnsiTheme="minorHAnsi" w:cstheme="minorHAnsi"/>
          <w:sz w:val="22"/>
        </w:rPr>
        <w:t>provoking discussion tha</w:t>
      </w:r>
      <w:r w:rsidR="00210DFD">
        <w:rPr>
          <w:rFonts w:asciiTheme="minorHAnsi" w:hAnsiTheme="minorHAnsi" w:cstheme="minorHAnsi"/>
          <w:sz w:val="22"/>
        </w:rPr>
        <w:t>n</w:t>
      </w:r>
      <w:r w:rsidRPr="00210DFD">
        <w:rPr>
          <w:rFonts w:asciiTheme="minorHAnsi" w:hAnsiTheme="minorHAnsi" w:cstheme="minorHAnsi"/>
          <w:sz w:val="22"/>
        </w:rPr>
        <w:t xml:space="preserve"> was initially intended. It is the role of the facilitator to decide when to draw the discussion to a close based on relevance, time and usefulness.</w:t>
      </w:r>
    </w:p>
    <w:p w:rsidR="00A6651B" w:rsidRDefault="00A6651B" w:rsidP="00A6651B">
      <w:pPr>
        <w:spacing w:before="240" w:after="240"/>
        <w:rPr>
          <w:b/>
          <w:sz w:val="24"/>
        </w:rPr>
      </w:pPr>
      <w:r w:rsidRPr="00B168E5">
        <w:rPr>
          <w:b/>
          <w:sz w:val="24"/>
        </w:rPr>
        <w:t>Action plan</w:t>
      </w:r>
      <w:r>
        <w:rPr>
          <w:b/>
          <w:sz w:val="24"/>
        </w:rPr>
        <w:t xml:space="preserve"> </w:t>
      </w:r>
    </w:p>
    <w:p w:rsidR="00A6651B" w:rsidRPr="00210DFD" w:rsidRDefault="00A6651B" w:rsidP="00A6651B">
      <w:pPr>
        <w:rPr>
          <w:rFonts w:asciiTheme="minorHAnsi" w:hAnsiTheme="minorHAnsi" w:cstheme="minorHAnsi"/>
          <w:sz w:val="22"/>
        </w:rPr>
      </w:pPr>
      <w:r w:rsidRPr="00210DFD">
        <w:rPr>
          <w:rFonts w:asciiTheme="minorHAnsi" w:hAnsiTheme="minorHAnsi" w:cstheme="minorHAnsi"/>
          <w:sz w:val="22"/>
        </w:rPr>
        <w:t>This is not relevant for this exercise.</w:t>
      </w:r>
    </w:p>
    <w:p w:rsidR="00A6651B" w:rsidRPr="00F03C7A" w:rsidRDefault="00A6651B" w:rsidP="00A6651B">
      <w:pPr>
        <w:spacing w:before="240" w:after="240"/>
        <w:rPr>
          <w:rFonts w:asciiTheme="minorHAnsi" w:hAnsiTheme="minorHAnsi" w:cs="TrebuchetMS"/>
          <w:b/>
          <w:sz w:val="24"/>
        </w:rPr>
      </w:pPr>
    </w:p>
    <w:p w:rsidR="00A6651B" w:rsidRPr="008E210F" w:rsidRDefault="00A6651B" w:rsidP="00A6651B">
      <w:pPr>
        <w:pStyle w:val="Default"/>
        <w:numPr>
          <w:ilvl w:val="0"/>
          <w:numId w:val="37"/>
        </w:numPr>
        <w:spacing w:before="240" w:after="240"/>
        <w:ind w:left="357" w:hanging="357"/>
        <w:jc w:val="both"/>
        <w:rPr>
          <w:rFonts w:asciiTheme="minorHAnsi" w:hAnsiTheme="minorHAnsi"/>
          <w:b/>
          <w:sz w:val="32"/>
          <w:szCs w:val="28"/>
        </w:rPr>
      </w:pPr>
      <w:bookmarkStart w:id="15" w:name="Module2"/>
      <w:r w:rsidRPr="008E210F">
        <w:rPr>
          <w:rFonts w:asciiTheme="minorHAnsi" w:hAnsiTheme="minorHAnsi"/>
          <w:b/>
          <w:bCs/>
          <w:sz w:val="32"/>
          <w:szCs w:val="28"/>
        </w:rPr>
        <w:t>Module 2: MRV of emissions</w:t>
      </w:r>
    </w:p>
    <w:bookmarkEnd w:id="15"/>
    <w:p w:rsidR="00A6651B" w:rsidRPr="00BF016B" w:rsidRDefault="00A6651B" w:rsidP="00A6651B">
      <w:pPr>
        <w:pStyle w:val="Default"/>
        <w:spacing w:before="240" w:after="240"/>
        <w:jc w:val="both"/>
        <w:rPr>
          <w:rFonts w:asciiTheme="minorHAnsi" w:hAnsiTheme="minorHAnsi"/>
          <w:b/>
          <w:bCs/>
        </w:rPr>
      </w:pPr>
      <w:r w:rsidRPr="00BF016B">
        <w:rPr>
          <w:rFonts w:asciiTheme="minorHAnsi" w:hAnsiTheme="minorHAnsi"/>
          <w:b/>
          <w:bCs/>
        </w:rPr>
        <w:t>Key learning objective</w:t>
      </w:r>
    </w:p>
    <w:p w:rsidR="00A6651B" w:rsidRPr="00BF016B" w:rsidRDefault="00A6651B" w:rsidP="00A6651B">
      <w:pPr>
        <w:pStyle w:val="Default"/>
        <w:spacing w:after="120"/>
        <w:jc w:val="both"/>
        <w:rPr>
          <w:rFonts w:asciiTheme="minorHAnsi" w:hAnsiTheme="minorHAnsi"/>
          <w:sz w:val="22"/>
        </w:rPr>
      </w:pPr>
      <w:r>
        <w:rPr>
          <w:rFonts w:asciiTheme="minorHAnsi" w:hAnsiTheme="minorHAnsi"/>
          <w:sz w:val="22"/>
        </w:rPr>
        <w:t xml:space="preserve">To introduce the basic principles and aspects of GHG inventories and to ensure a basic level of understanding regarding what gets measured, reported and verified, who carries this out, how they do it and when they do it. Also to get </w:t>
      </w:r>
      <w:r w:rsidR="00005D06">
        <w:rPr>
          <w:rFonts w:asciiTheme="minorHAnsi" w:hAnsiTheme="minorHAnsi"/>
          <w:sz w:val="22"/>
        </w:rPr>
        <w:t>participants</w:t>
      </w:r>
      <w:r>
        <w:rPr>
          <w:rFonts w:asciiTheme="minorHAnsi" w:hAnsiTheme="minorHAnsi"/>
          <w:sz w:val="22"/>
        </w:rPr>
        <w:t xml:space="preserve"> thinking about detailed aspects of MRV-</w:t>
      </w:r>
      <w:proofErr w:type="spellStart"/>
      <w:r>
        <w:rPr>
          <w:rFonts w:asciiTheme="minorHAnsi" w:hAnsiTheme="minorHAnsi"/>
          <w:sz w:val="22"/>
        </w:rPr>
        <w:t>in</w:t>
      </w:r>
      <w:r w:rsidR="009F3CD6">
        <w:rPr>
          <w:rFonts w:asciiTheme="minorHAnsi" w:hAnsiTheme="minorHAnsi"/>
          <w:sz w:val="22"/>
        </w:rPr>
        <w:t>g</w:t>
      </w:r>
      <w:proofErr w:type="spellEnd"/>
      <w:r>
        <w:rPr>
          <w:rFonts w:asciiTheme="minorHAnsi" w:hAnsiTheme="minorHAnsi"/>
          <w:sz w:val="22"/>
        </w:rPr>
        <w:t xml:space="preserve"> emissions, such as measurement methodologies, data collection techniques, institutional frameworks, how</w:t>
      </w:r>
      <w:r w:rsidR="009F3CD6">
        <w:rPr>
          <w:rFonts w:asciiTheme="minorHAnsi" w:hAnsiTheme="minorHAnsi"/>
          <w:sz w:val="22"/>
        </w:rPr>
        <w:t xml:space="preserve"> to carry out QA/QC etc. In the</w:t>
      </w:r>
      <w:r>
        <w:rPr>
          <w:rFonts w:asciiTheme="minorHAnsi" w:hAnsiTheme="minorHAnsi"/>
          <w:sz w:val="22"/>
        </w:rPr>
        <w:t xml:space="preserve"> case</w:t>
      </w:r>
      <w:r w:rsidR="009F3CD6">
        <w:rPr>
          <w:rFonts w:asciiTheme="minorHAnsi" w:hAnsiTheme="minorHAnsi"/>
          <w:sz w:val="22"/>
        </w:rPr>
        <w:t xml:space="preserve"> below</w:t>
      </w:r>
      <w:r>
        <w:rPr>
          <w:rFonts w:asciiTheme="minorHAnsi" w:hAnsiTheme="minorHAnsi"/>
          <w:sz w:val="22"/>
        </w:rPr>
        <w:t>, the module concentrates on measurement methodologies.</w:t>
      </w:r>
    </w:p>
    <w:p w:rsidR="00A6651B" w:rsidRPr="00BF016B" w:rsidRDefault="00A6651B" w:rsidP="00A6651B">
      <w:pPr>
        <w:pStyle w:val="Default"/>
        <w:spacing w:before="240" w:after="240"/>
        <w:jc w:val="both"/>
        <w:rPr>
          <w:rFonts w:asciiTheme="minorHAnsi" w:hAnsiTheme="minorHAnsi"/>
          <w:b/>
          <w:bCs/>
          <w:szCs w:val="22"/>
        </w:rPr>
      </w:pPr>
      <w:r w:rsidRPr="00BF016B">
        <w:rPr>
          <w:rFonts w:asciiTheme="minorHAnsi" w:hAnsiTheme="minorHAnsi"/>
          <w:b/>
          <w:bCs/>
          <w:szCs w:val="22"/>
        </w:rPr>
        <w:t>Introduction and PowerPoint-based teaching</w:t>
      </w:r>
    </w:p>
    <w:p w:rsidR="00A6651B" w:rsidRDefault="00A6651B" w:rsidP="00A6651B">
      <w:pPr>
        <w:pStyle w:val="Default"/>
        <w:spacing w:after="120"/>
        <w:jc w:val="both"/>
        <w:rPr>
          <w:rFonts w:asciiTheme="minorHAnsi" w:hAnsiTheme="minorHAnsi"/>
          <w:sz w:val="22"/>
          <w:szCs w:val="22"/>
        </w:rPr>
      </w:pPr>
      <w:r w:rsidRPr="00F03C7A">
        <w:rPr>
          <w:rFonts w:asciiTheme="minorHAnsi" w:hAnsiTheme="minorHAnsi"/>
          <w:sz w:val="22"/>
          <w:szCs w:val="22"/>
        </w:rPr>
        <w:t>This presentation</w:t>
      </w:r>
      <w:r>
        <w:rPr>
          <w:rFonts w:asciiTheme="minorHAnsi" w:hAnsiTheme="minorHAnsi"/>
          <w:sz w:val="22"/>
          <w:szCs w:val="22"/>
        </w:rPr>
        <w:t xml:space="preserve"> will start by reviewing the rationale for measuring, reporting and verifying emissions and for developing GHG inventories. It will cover the success factors that are important to deliver, and how one should get started in setting up a system of MRV for emissions. This would include some of the common institutional and methodological challenges and how these might be addressed, as well as a good practice checklist for setting up a GHG inventory. It will cover the kinds of questions that officials will need to address to carry out a gap analysis of existing processes and functions and how these might need to be improved. Also it will give ideas on useful sources of further guidance and tools that can be used in this process of setting up a GHG inventory.</w:t>
      </w:r>
    </w:p>
    <w:p w:rsidR="00A6651B" w:rsidRDefault="00A6651B" w:rsidP="00A6651B">
      <w:pPr>
        <w:pStyle w:val="Default"/>
        <w:spacing w:after="120"/>
        <w:jc w:val="both"/>
        <w:rPr>
          <w:rFonts w:asciiTheme="minorHAnsi" w:hAnsiTheme="minorHAnsi"/>
          <w:sz w:val="22"/>
          <w:szCs w:val="22"/>
        </w:rPr>
      </w:pPr>
      <w:r>
        <w:rPr>
          <w:rFonts w:asciiTheme="minorHAnsi" w:hAnsiTheme="minorHAnsi"/>
          <w:sz w:val="22"/>
          <w:szCs w:val="22"/>
        </w:rPr>
        <w:lastRenderedPageBreak/>
        <w:t>The presentation</w:t>
      </w:r>
      <w:r w:rsidRPr="00317FD8">
        <w:rPr>
          <w:rFonts w:asciiTheme="minorHAnsi" w:hAnsiTheme="minorHAnsi"/>
          <w:sz w:val="22"/>
          <w:szCs w:val="22"/>
        </w:rPr>
        <w:t xml:space="preserve"> </w:t>
      </w:r>
      <w:r>
        <w:rPr>
          <w:rFonts w:asciiTheme="minorHAnsi" w:hAnsiTheme="minorHAnsi"/>
          <w:sz w:val="22"/>
          <w:szCs w:val="22"/>
        </w:rPr>
        <w:t>will then move on to focus on measurement, with a particular emphasis on how emissions can be calculated using emissions factors and activity data, and how these types of data might be collected, with some case study examples. This will provide the necessary background for the exercise.</w:t>
      </w:r>
    </w:p>
    <w:p w:rsidR="00A6651B" w:rsidRPr="00F03C7A" w:rsidRDefault="00A6651B" w:rsidP="00A6651B">
      <w:pPr>
        <w:pStyle w:val="Default"/>
        <w:spacing w:after="120"/>
        <w:jc w:val="both"/>
        <w:rPr>
          <w:rFonts w:asciiTheme="minorHAnsi" w:hAnsiTheme="minorHAnsi"/>
          <w:sz w:val="22"/>
          <w:szCs w:val="22"/>
        </w:rPr>
      </w:pPr>
      <w:r>
        <w:rPr>
          <w:rFonts w:asciiTheme="minorHAnsi" w:hAnsiTheme="minorHAnsi"/>
          <w:sz w:val="22"/>
          <w:szCs w:val="22"/>
        </w:rPr>
        <w:t>The presentation will finish by running relatively quickly through the slides on reporting and verification, to summarise the what, who, how and when.</w:t>
      </w:r>
    </w:p>
    <w:p w:rsidR="00A6651B" w:rsidRPr="00BF016B" w:rsidRDefault="00A6651B" w:rsidP="00A6651B">
      <w:pPr>
        <w:pStyle w:val="Default"/>
        <w:keepNext/>
        <w:spacing w:before="240" w:after="240"/>
        <w:jc w:val="both"/>
        <w:rPr>
          <w:rFonts w:asciiTheme="minorHAnsi" w:hAnsiTheme="minorHAnsi" w:cstheme="minorHAnsi"/>
          <w:b/>
          <w:szCs w:val="22"/>
        </w:rPr>
      </w:pPr>
      <w:r>
        <w:rPr>
          <w:rFonts w:asciiTheme="minorHAnsi" w:hAnsiTheme="minorHAnsi" w:cstheme="minorHAnsi"/>
          <w:b/>
          <w:bCs/>
          <w:szCs w:val="22"/>
        </w:rPr>
        <w:t>Exercise 3 – c</w:t>
      </w:r>
      <w:r w:rsidRPr="00BF016B">
        <w:rPr>
          <w:rFonts w:asciiTheme="minorHAnsi" w:hAnsiTheme="minorHAnsi" w:cstheme="minorHAnsi"/>
          <w:b/>
          <w:szCs w:val="22"/>
        </w:rPr>
        <w:t>hoice of methodology and suitable data to estimate emissions</w:t>
      </w:r>
      <w:r>
        <w:rPr>
          <w:rStyle w:val="Funotenzeichen"/>
          <w:rFonts w:asciiTheme="minorHAnsi" w:hAnsiTheme="minorHAnsi" w:cstheme="minorHAnsi"/>
          <w:b/>
          <w:szCs w:val="22"/>
        </w:rPr>
        <w:footnoteReference w:id="1"/>
      </w:r>
    </w:p>
    <w:p w:rsidR="00A6651B" w:rsidRPr="009F3CD6" w:rsidRDefault="00A6651B" w:rsidP="009F3CD6">
      <w:pPr>
        <w:keepNext/>
        <w:rPr>
          <w:rFonts w:asciiTheme="minorHAnsi" w:hAnsiTheme="minorHAnsi" w:cstheme="minorHAnsi"/>
          <w:sz w:val="22"/>
          <w:szCs w:val="22"/>
        </w:rPr>
      </w:pPr>
      <w:r w:rsidRPr="009F3CD6">
        <w:rPr>
          <w:rFonts w:asciiTheme="minorHAnsi" w:hAnsiTheme="minorHAnsi" w:cstheme="minorHAnsi"/>
          <w:i/>
          <w:sz w:val="22"/>
          <w:szCs w:val="22"/>
        </w:rPr>
        <w:t>Purpose of exercise</w:t>
      </w:r>
      <w:r w:rsidRPr="009F3CD6">
        <w:rPr>
          <w:rFonts w:asciiTheme="minorHAnsi" w:hAnsiTheme="minorHAnsi" w:cstheme="minorHAnsi"/>
          <w:sz w:val="22"/>
          <w:szCs w:val="22"/>
        </w:rPr>
        <w:t>: to familiarise participants with different methodological approaches to estimating GHG emissions data and what the pros and cons of the different approaches might be.</w:t>
      </w:r>
    </w:p>
    <w:p w:rsidR="00A6651B" w:rsidRPr="009F3CD6" w:rsidRDefault="00A6651B" w:rsidP="009F3CD6">
      <w:pPr>
        <w:rPr>
          <w:rFonts w:asciiTheme="minorHAnsi" w:hAnsiTheme="minorHAnsi" w:cstheme="minorHAnsi"/>
          <w:sz w:val="22"/>
          <w:szCs w:val="22"/>
        </w:rPr>
      </w:pPr>
      <w:r w:rsidRPr="009F3CD6">
        <w:rPr>
          <w:rFonts w:asciiTheme="minorHAnsi" w:hAnsiTheme="minorHAnsi" w:cstheme="minorHAnsi"/>
          <w:i/>
          <w:sz w:val="22"/>
          <w:szCs w:val="22"/>
        </w:rPr>
        <w:t>Exercise targeted at</w:t>
      </w:r>
      <w:r w:rsidRPr="009F3CD6">
        <w:rPr>
          <w:rFonts w:asciiTheme="minorHAnsi" w:hAnsiTheme="minorHAnsi" w:cstheme="minorHAnsi"/>
          <w:sz w:val="22"/>
          <w:szCs w:val="22"/>
        </w:rPr>
        <w:t>: officials that do not have much prior experience in developing GHG inventories. For example, this exercise will be well suited to officials who have recently been recruited to the inventory team but have not yet had much experience in actually calculating emissions data. This exercise would not be well suited to officials who already have some experience of running a GHG inventory, for example an official from the inventory team who has been in place for more than 6 months and who had already had to make choices about methodologies to use and locate suitable data.</w:t>
      </w:r>
    </w:p>
    <w:p w:rsidR="00A6651B" w:rsidRPr="009F3CD6" w:rsidRDefault="00A6651B" w:rsidP="009F3CD6">
      <w:pPr>
        <w:rPr>
          <w:rFonts w:asciiTheme="minorHAnsi" w:hAnsiTheme="minorHAnsi" w:cstheme="minorHAnsi"/>
          <w:sz w:val="22"/>
          <w:szCs w:val="22"/>
        </w:rPr>
      </w:pPr>
      <w:r w:rsidRPr="009F3CD6">
        <w:rPr>
          <w:rFonts w:asciiTheme="minorHAnsi" w:hAnsiTheme="minorHAnsi" w:cstheme="minorHAnsi"/>
          <w:i/>
          <w:sz w:val="22"/>
          <w:szCs w:val="22"/>
        </w:rPr>
        <w:t>Overview of exercise</w:t>
      </w:r>
      <w:r w:rsidRPr="009F3CD6">
        <w:rPr>
          <w:rFonts w:asciiTheme="minorHAnsi" w:hAnsiTheme="minorHAnsi" w:cstheme="minorHAnsi"/>
          <w:sz w:val="22"/>
          <w:szCs w:val="22"/>
        </w:rPr>
        <w:t xml:space="preserve">: participants are given sets of </w:t>
      </w:r>
      <w:r w:rsidR="00CE74CA">
        <w:rPr>
          <w:rFonts w:asciiTheme="minorHAnsi" w:hAnsiTheme="minorHAnsi" w:cstheme="minorHAnsi"/>
          <w:sz w:val="22"/>
          <w:szCs w:val="22"/>
        </w:rPr>
        <w:t xml:space="preserve">real-world </w:t>
      </w:r>
      <w:r w:rsidRPr="009F3CD6">
        <w:rPr>
          <w:rFonts w:asciiTheme="minorHAnsi" w:hAnsiTheme="minorHAnsi" w:cstheme="minorHAnsi"/>
          <w:sz w:val="22"/>
          <w:szCs w:val="22"/>
        </w:rPr>
        <w:t xml:space="preserve">data </w:t>
      </w:r>
      <w:r w:rsidR="00CE74CA">
        <w:rPr>
          <w:rFonts w:asciiTheme="minorHAnsi" w:hAnsiTheme="minorHAnsi" w:cstheme="minorHAnsi"/>
          <w:sz w:val="22"/>
          <w:szCs w:val="22"/>
        </w:rPr>
        <w:t xml:space="preserve">from their country </w:t>
      </w:r>
      <w:r w:rsidRPr="009F3CD6">
        <w:rPr>
          <w:rFonts w:asciiTheme="minorHAnsi" w:hAnsiTheme="minorHAnsi" w:cstheme="minorHAnsi"/>
          <w:sz w:val="22"/>
          <w:szCs w:val="22"/>
        </w:rPr>
        <w:t xml:space="preserve">and in groups they have to decide on how best to use the available data to calculate emissions by source for a particular sector. </w:t>
      </w:r>
    </w:p>
    <w:p w:rsidR="00A6651B" w:rsidRPr="009F3CD6" w:rsidRDefault="00A6651B" w:rsidP="009F3CD6">
      <w:pPr>
        <w:rPr>
          <w:rFonts w:asciiTheme="minorHAnsi" w:hAnsiTheme="minorHAnsi" w:cstheme="minorHAnsi"/>
          <w:sz w:val="22"/>
          <w:szCs w:val="22"/>
        </w:rPr>
      </w:pPr>
      <w:r w:rsidRPr="009F3CD6">
        <w:rPr>
          <w:rFonts w:asciiTheme="minorHAnsi" w:hAnsiTheme="minorHAnsi" w:cstheme="minorHAnsi"/>
          <w:i/>
          <w:sz w:val="22"/>
          <w:szCs w:val="22"/>
        </w:rPr>
        <w:t>Detail of exercise</w:t>
      </w:r>
      <w:r w:rsidRPr="009F3CD6">
        <w:rPr>
          <w:rFonts w:asciiTheme="minorHAnsi" w:hAnsiTheme="minorHAnsi" w:cstheme="minorHAnsi"/>
          <w:sz w:val="22"/>
          <w:szCs w:val="22"/>
        </w:rPr>
        <w:t xml:space="preserve">: participants are given data for an  important industrial source complex – with a) two power stations to generate electricity for </w:t>
      </w:r>
      <w:proofErr w:type="spellStart"/>
      <w:r w:rsidRPr="009F3CD6">
        <w:rPr>
          <w:rFonts w:asciiTheme="minorHAnsi" w:hAnsiTheme="minorHAnsi" w:cstheme="minorHAnsi"/>
          <w:sz w:val="22"/>
          <w:szCs w:val="22"/>
        </w:rPr>
        <w:t>i</w:t>
      </w:r>
      <w:proofErr w:type="spellEnd"/>
      <w:r w:rsidRPr="009F3CD6">
        <w:rPr>
          <w:rFonts w:asciiTheme="minorHAnsi" w:hAnsiTheme="minorHAnsi" w:cstheme="minorHAnsi"/>
          <w:sz w:val="22"/>
          <w:szCs w:val="22"/>
        </w:rPr>
        <w:t>) the industries on the site (autogeneration), and ii) export to the national electricity grid, and b) other large combustion sources providing process steam to the industrial complex. The data consists of sectoral data on fuel input/fuel mix, product output (for different types of product) and carbon contents of fuels plus some default emission factors for those fuels, along with some point source data from specific sites. The participants will need to decide whether the point source emissions data is better to use than the product of fuel used and carbon contents of the fuels, or default factors. They will need to consider the accuracy of the activity data, emission factors, and the point source data. They will need to ensure no double-counting. The participants will need to decide how to report the emissions due to autogeneration</w:t>
      </w:r>
      <w:r w:rsidR="00EF5034">
        <w:rPr>
          <w:rFonts w:asciiTheme="minorHAnsi" w:hAnsiTheme="minorHAnsi" w:cstheme="minorHAnsi"/>
          <w:sz w:val="22"/>
          <w:szCs w:val="22"/>
        </w:rPr>
        <w:t xml:space="preserve"> </w:t>
      </w:r>
      <w:r w:rsidR="00EF5034" w:rsidRPr="009F3CD6">
        <w:rPr>
          <w:rFonts w:asciiTheme="minorHAnsi" w:hAnsiTheme="minorHAnsi" w:cstheme="minorHAnsi"/>
          <w:sz w:val="22"/>
          <w:szCs w:val="22"/>
        </w:rPr>
        <w:t>(</w:t>
      </w:r>
      <w:r w:rsidR="00EF5034">
        <w:rPr>
          <w:rFonts w:asciiTheme="minorHAnsi" w:hAnsiTheme="minorHAnsi" w:cstheme="minorHAnsi"/>
          <w:sz w:val="22"/>
          <w:szCs w:val="22"/>
        </w:rPr>
        <w:t xml:space="preserve">i.e. </w:t>
      </w:r>
      <w:r w:rsidR="00EF5034" w:rsidRPr="009F3CD6">
        <w:rPr>
          <w:rFonts w:asciiTheme="minorHAnsi" w:hAnsiTheme="minorHAnsi" w:cstheme="minorHAnsi"/>
          <w:sz w:val="22"/>
          <w:szCs w:val="22"/>
        </w:rPr>
        <w:t>which IPCC category)</w:t>
      </w:r>
      <w:r w:rsidRPr="009F3CD6">
        <w:rPr>
          <w:rFonts w:asciiTheme="minorHAnsi" w:hAnsiTheme="minorHAnsi" w:cstheme="minorHAnsi"/>
          <w:sz w:val="22"/>
          <w:szCs w:val="22"/>
        </w:rPr>
        <w:t>, supply to the electricity grid and from the steam raising activities. This exercise will include the estimation of CO</w:t>
      </w:r>
      <w:r w:rsidRPr="009F3CD6">
        <w:rPr>
          <w:rFonts w:asciiTheme="minorHAnsi" w:hAnsiTheme="minorHAnsi" w:cstheme="minorHAnsi"/>
          <w:sz w:val="22"/>
          <w:szCs w:val="22"/>
          <w:vertAlign w:val="subscript"/>
        </w:rPr>
        <w:t>2</w:t>
      </w:r>
      <w:r w:rsidRPr="009F3CD6">
        <w:rPr>
          <w:rFonts w:asciiTheme="minorHAnsi" w:hAnsiTheme="minorHAnsi" w:cstheme="minorHAnsi"/>
          <w:sz w:val="22"/>
          <w:szCs w:val="22"/>
        </w:rPr>
        <w:t>, CH</w:t>
      </w:r>
      <w:r w:rsidRPr="009F3CD6">
        <w:rPr>
          <w:rFonts w:asciiTheme="minorHAnsi" w:hAnsiTheme="minorHAnsi" w:cstheme="minorHAnsi"/>
          <w:sz w:val="22"/>
          <w:szCs w:val="22"/>
          <w:vertAlign w:val="subscript"/>
        </w:rPr>
        <w:t>4</w:t>
      </w:r>
      <w:r w:rsidRPr="009F3CD6">
        <w:rPr>
          <w:rFonts w:asciiTheme="minorHAnsi" w:hAnsiTheme="minorHAnsi" w:cstheme="minorHAnsi"/>
          <w:sz w:val="22"/>
          <w:szCs w:val="22"/>
        </w:rPr>
        <w:t xml:space="preserve"> and N</w:t>
      </w:r>
      <w:r w:rsidRPr="009F3CD6">
        <w:rPr>
          <w:rFonts w:asciiTheme="minorHAnsi" w:hAnsiTheme="minorHAnsi" w:cstheme="minorHAnsi"/>
          <w:sz w:val="22"/>
          <w:szCs w:val="22"/>
          <w:vertAlign w:val="subscript"/>
        </w:rPr>
        <w:t>2</w:t>
      </w:r>
      <w:r w:rsidRPr="009F3CD6">
        <w:rPr>
          <w:rFonts w:asciiTheme="minorHAnsi" w:hAnsiTheme="minorHAnsi" w:cstheme="minorHAnsi"/>
          <w:sz w:val="22"/>
          <w:szCs w:val="22"/>
        </w:rPr>
        <w:t>O.</w:t>
      </w:r>
    </w:p>
    <w:p w:rsidR="00A6651B" w:rsidRPr="009F3CD6" w:rsidRDefault="00A6651B" w:rsidP="009F3CD6">
      <w:pPr>
        <w:rPr>
          <w:rFonts w:asciiTheme="minorHAnsi" w:hAnsiTheme="minorHAnsi" w:cstheme="minorHAnsi"/>
          <w:sz w:val="22"/>
          <w:szCs w:val="22"/>
        </w:rPr>
      </w:pPr>
      <w:r w:rsidRPr="009F3CD6">
        <w:rPr>
          <w:rFonts w:asciiTheme="minorHAnsi" w:hAnsiTheme="minorHAnsi" w:cstheme="minorHAnsi"/>
          <w:sz w:val="22"/>
          <w:szCs w:val="22"/>
        </w:rPr>
        <w:t>The participants will need to report back on the methodology they took in calculating the emissions, explain the approach they took (e.g. why they did or did not include point sources) and describe any particular problems they encountered.</w:t>
      </w:r>
    </w:p>
    <w:p w:rsidR="00A6651B" w:rsidRPr="009F3CD6" w:rsidRDefault="00A6651B" w:rsidP="009F3CD6">
      <w:pPr>
        <w:rPr>
          <w:rFonts w:asciiTheme="minorHAnsi" w:hAnsiTheme="minorHAnsi" w:cstheme="minorHAnsi"/>
          <w:sz w:val="22"/>
          <w:szCs w:val="22"/>
        </w:rPr>
      </w:pPr>
      <w:r w:rsidRPr="009F3CD6">
        <w:rPr>
          <w:rFonts w:asciiTheme="minorHAnsi" w:hAnsiTheme="minorHAnsi" w:cstheme="minorHAnsi"/>
          <w:i/>
          <w:sz w:val="22"/>
          <w:szCs w:val="22"/>
        </w:rPr>
        <w:t>Materials required</w:t>
      </w:r>
      <w:r w:rsidRPr="009F3CD6">
        <w:rPr>
          <w:rFonts w:asciiTheme="minorHAnsi" w:hAnsiTheme="minorHAnsi" w:cstheme="minorHAnsi"/>
          <w:sz w:val="22"/>
          <w:szCs w:val="22"/>
        </w:rPr>
        <w:t xml:space="preserve">: a series of </w:t>
      </w:r>
      <w:r w:rsidR="00CE74CA">
        <w:rPr>
          <w:rFonts w:asciiTheme="minorHAnsi" w:hAnsiTheme="minorHAnsi" w:cstheme="minorHAnsi"/>
          <w:sz w:val="22"/>
          <w:szCs w:val="22"/>
        </w:rPr>
        <w:t>real-world</w:t>
      </w:r>
      <w:r w:rsidRPr="009F3CD6">
        <w:rPr>
          <w:rFonts w:asciiTheme="minorHAnsi" w:hAnsiTheme="minorHAnsi" w:cstheme="minorHAnsi"/>
          <w:sz w:val="22"/>
          <w:szCs w:val="22"/>
        </w:rPr>
        <w:t xml:space="preserve"> data sets. </w:t>
      </w:r>
      <w:proofErr w:type="gramStart"/>
      <w:r w:rsidRPr="009F3CD6">
        <w:rPr>
          <w:rFonts w:asciiTheme="minorHAnsi" w:hAnsiTheme="minorHAnsi" w:cstheme="minorHAnsi"/>
          <w:sz w:val="22"/>
          <w:szCs w:val="22"/>
        </w:rPr>
        <w:t>Activity data on fuel consumption.</w:t>
      </w:r>
      <w:proofErr w:type="gramEnd"/>
      <w:r w:rsidRPr="009F3CD6">
        <w:rPr>
          <w:rFonts w:asciiTheme="minorHAnsi" w:hAnsiTheme="minorHAnsi" w:cstheme="minorHAnsi"/>
          <w:sz w:val="22"/>
          <w:szCs w:val="22"/>
        </w:rPr>
        <w:t xml:space="preserve"> </w:t>
      </w:r>
      <w:proofErr w:type="gramStart"/>
      <w:r w:rsidRPr="009F3CD6">
        <w:rPr>
          <w:rFonts w:asciiTheme="minorHAnsi" w:hAnsiTheme="minorHAnsi" w:cstheme="minorHAnsi"/>
          <w:sz w:val="22"/>
          <w:szCs w:val="22"/>
        </w:rPr>
        <w:t>Emission factors (including carbon contents of fuels determined through measurement), IPCC default emission factors.</w:t>
      </w:r>
      <w:proofErr w:type="gramEnd"/>
      <w:r w:rsidRPr="009F3CD6">
        <w:rPr>
          <w:rFonts w:asciiTheme="minorHAnsi" w:hAnsiTheme="minorHAnsi" w:cstheme="minorHAnsi"/>
          <w:sz w:val="22"/>
          <w:szCs w:val="22"/>
        </w:rPr>
        <w:t xml:space="preserve"> Uncertainties associated with the activity data and emission factors, but not for all data. </w:t>
      </w:r>
      <w:r w:rsidR="00CE74CA">
        <w:rPr>
          <w:rFonts w:asciiTheme="minorHAnsi" w:hAnsiTheme="minorHAnsi" w:cstheme="minorHAnsi"/>
          <w:sz w:val="22"/>
          <w:szCs w:val="22"/>
        </w:rPr>
        <w:t xml:space="preserve">Ideally the data should also show </w:t>
      </w:r>
      <w:r w:rsidRPr="009F3CD6">
        <w:rPr>
          <w:rFonts w:asciiTheme="minorHAnsi" w:hAnsiTheme="minorHAnsi" w:cstheme="minorHAnsi"/>
          <w:sz w:val="22"/>
          <w:szCs w:val="22"/>
        </w:rPr>
        <w:t xml:space="preserve">a discrepancy between emissions that can be calculated from activity data and emission factors, and point source data from the same source. The </w:t>
      </w:r>
      <w:r w:rsidR="00005D06">
        <w:rPr>
          <w:rFonts w:asciiTheme="minorHAnsi" w:hAnsiTheme="minorHAnsi" w:cstheme="minorHAnsi"/>
          <w:sz w:val="22"/>
          <w:szCs w:val="22"/>
        </w:rPr>
        <w:t>participants</w:t>
      </w:r>
      <w:r w:rsidRPr="009F3CD6">
        <w:rPr>
          <w:rFonts w:asciiTheme="minorHAnsi" w:hAnsiTheme="minorHAnsi" w:cstheme="minorHAnsi"/>
          <w:sz w:val="22"/>
          <w:szCs w:val="22"/>
        </w:rPr>
        <w:t xml:space="preserve"> will need to decide which data set is the most appropriate to use.</w:t>
      </w:r>
      <w:r w:rsidR="00CE74CA">
        <w:rPr>
          <w:rFonts w:asciiTheme="minorHAnsi" w:hAnsiTheme="minorHAnsi" w:cstheme="minorHAnsi"/>
          <w:sz w:val="22"/>
          <w:szCs w:val="22"/>
        </w:rPr>
        <w:t xml:space="preserve"> The data will need to be prepared in advance of the training sessions, when the attendees are known, taking publicly available data from the relevant countries.</w:t>
      </w:r>
    </w:p>
    <w:p w:rsidR="00A6651B" w:rsidRPr="009F3CD6" w:rsidRDefault="00A6651B" w:rsidP="009F3CD6">
      <w:pPr>
        <w:rPr>
          <w:rFonts w:asciiTheme="minorHAnsi" w:hAnsiTheme="minorHAnsi" w:cstheme="minorHAnsi"/>
          <w:sz w:val="22"/>
          <w:szCs w:val="22"/>
        </w:rPr>
      </w:pPr>
      <w:r w:rsidRPr="009F3CD6">
        <w:rPr>
          <w:rFonts w:asciiTheme="minorHAnsi" w:hAnsiTheme="minorHAnsi" w:cstheme="minorHAnsi"/>
          <w:i/>
          <w:sz w:val="22"/>
          <w:szCs w:val="22"/>
        </w:rPr>
        <w:t>Sensitivities</w:t>
      </w:r>
      <w:r w:rsidRPr="009F3CD6">
        <w:rPr>
          <w:rFonts w:asciiTheme="minorHAnsi" w:hAnsiTheme="minorHAnsi" w:cstheme="minorHAnsi"/>
          <w:sz w:val="22"/>
          <w:szCs w:val="22"/>
        </w:rPr>
        <w:t>: none.</w:t>
      </w:r>
    </w:p>
    <w:p w:rsidR="00A6651B" w:rsidRPr="00BF016B" w:rsidRDefault="00A6651B" w:rsidP="00A6651B">
      <w:pPr>
        <w:pStyle w:val="Default"/>
        <w:spacing w:before="240" w:after="240"/>
        <w:jc w:val="both"/>
        <w:rPr>
          <w:rFonts w:asciiTheme="minorHAnsi" w:hAnsiTheme="minorHAnsi"/>
          <w:b/>
          <w:szCs w:val="22"/>
        </w:rPr>
      </w:pPr>
      <w:r w:rsidRPr="00BF016B">
        <w:rPr>
          <w:rFonts w:asciiTheme="minorHAnsi" w:hAnsiTheme="minorHAnsi"/>
          <w:b/>
          <w:bCs/>
          <w:szCs w:val="22"/>
        </w:rPr>
        <w:t>Plenary/wrap up discussion</w:t>
      </w:r>
    </w:p>
    <w:p w:rsidR="00A6651B" w:rsidRPr="00F03C7A" w:rsidRDefault="00A6651B" w:rsidP="00EF5034">
      <w:pPr>
        <w:pStyle w:val="Default"/>
        <w:spacing w:after="120"/>
        <w:jc w:val="both"/>
        <w:rPr>
          <w:rFonts w:asciiTheme="minorHAnsi" w:hAnsiTheme="minorHAnsi"/>
          <w:bCs/>
          <w:sz w:val="22"/>
          <w:szCs w:val="22"/>
        </w:rPr>
      </w:pPr>
      <w:r>
        <w:rPr>
          <w:rFonts w:asciiTheme="minorHAnsi" w:hAnsiTheme="minorHAnsi"/>
          <w:bCs/>
          <w:sz w:val="22"/>
          <w:szCs w:val="22"/>
        </w:rPr>
        <w:t>Each group will be asked to nominate a speaker to report back to the plenary discussion. This session will be used to collect feedback on the approach they took and why, and any difficulties they encountered. This will be recorded by a nominated scribe. The trainer will be responsible for grouping the issues that are raised and prioritising them, so that a clear summary of the main issues is recorded.</w:t>
      </w:r>
    </w:p>
    <w:p w:rsidR="00A6651B" w:rsidRPr="00BF016B" w:rsidRDefault="00A6651B" w:rsidP="00A6651B">
      <w:pPr>
        <w:pStyle w:val="Default"/>
        <w:spacing w:before="240" w:after="240"/>
        <w:jc w:val="both"/>
        <w:rPr>
          <w:rFonts w:asciiTheme="minorHAnsi" w:hAnsiTheme="minorHAnsi"/>
          <w:b/>
          <w:szCs w:val="22"/>
        </w:rPr>
      </w:pPr>
      <w:r w:rsidRPr="00BF016B">
        <w:rPr>
          <w:rFonts w:asciiTheme="minorHAnsi" w:hAnsiTheme="minorHAnsi"/>
          <w:b/>
          <w:bCs/>
          <w:szCs w:val="22"/>
        </w:rPr>
        <w:t>Questions</w:t>
      </w:r>
    </w:p>
    <w:p w:rsidR="00A6651B" w:rsidRDefault="00A6651B" w:rsidP="00EF5034">
      <w:pPr>
        <w:pStyle w:val="Default"/>
        <w:spacing w:after="120"/>
        <w:jc w:val="both"/>
        <w:rPr>
          <w:rFonts w:asciiTheme="minorHAnsi" w:hAnsiTheme="minorHAnsi"/>
          <w:bCs/>
          <w:sz w:val="22"/>
          <w:szCs w:val="22"/>
        </w:rPr>
      </w:pPr>
      <w:r>
        <w:rPr>
          <w:rFonts w:asciiTheme="minorHAnsi" w:hAnsiTheme="minorHAnsi"/>
          <w:bCs/>
          <w:sz w:val="22"/>
          <w:szCs w:val="22"/>
        </w:rPr>
        <w:lastRenderedPageBreak/>
        <w:t xml:space="preserve">The trainer will then pose any questions that might usefully stimulate the reflection on how </w:t>
      </w:r>
      <w:r w:rsidR="00005D06">
        <w:rPr>
          <w:rFonts w:asciiTheme="minorHAnsi" w:hAnsiTheme="minorHAnsi"/>
          <w:bCs/>
          <w:sz w:val="22"/>
          <w:szCs w:val="22"/>
        </w:rPr>
        <w:t>participants</w:t>
      </w:r>
      <w:r>
        <w:rPr>
          <w:rFonts w:asciiTheme="minorHAnsi" w:hAnsiTheme="minorHAnsi"/>
          <w:bCs/>
          <w:sz w:val="22"/>
          <w:szCs w:val="22"/>
        </w:rPr>
        <w:t xml:space="preserve"> can apply any lessons learned on this exercise to their own situation. Such questions might include:</w:t>
      </w:r>
    </w:p>
    <w:p w:rsidR="00A6651B" w:rsidRDefault="00A6651B" w:rsidP="00EF5034">
      <w:pPr>
        <w:pStyle w:val="Default"/>
        <w:numPr>
          <w:ilvl w:val="0"/>
          <w:numId w:val="35"/>
        </w:numPr>
        <w:spacing w:after="120"/>
        <w:jc w:val="both"/>
        <w:rPr>
          <w:rFonts w:asciiTheme="minorHAnsi" w:hAnsiTheme="minorHAnsi"/>
          <w:bCs/>
          <w:sz w:val="22"/>
          <w:szCs w:val="22"/>
        </w:rPr>
      </w:pPr>
      <w:r>
        <w:rPr>
          <w:rFonts w:asciiTheme="minorHAnsi" w:hAnsiTheme="minorHAnsi"/>
          <w:bCs/>
          <w:sz w:val="22"/>
          <w:szCs w:val="22"/>
        </w:rPr>
        <w:t>Have you encountered the same problems yourself when managing the MRV of emissions?</w:t>
      </w:r>
    </w:p>
    <w:p w:rsidR="00A6651B" w:rsidRDefault="00A6651B" w:rsidP="00EF5034">
      <w:pPr>
        <w:pStyle w:val="Default"/>
        <w:numPr>
          <w:ilvl w:val="0"/>
          <w:numId w:val="35"/>
        </w:numPr>
        <w:spacing w:after="120"/>
        <w:jc w:val="both"/>
        <w:rPr>
          <w:rFonts w:asciiTheme="minorHAnsi" w:hAnsiTheme="minorHAnsi"/>
          <w:bCs/>
          <w:sz w:val="22"/>
          <w:szCs w:val="22"/>
        </w:rPr>
      </w:pPr>
      <w:r>
        <w:rPr>
          <w:rFonts w:asciiTheme="minorHAnsi" w:hAnsiTheme="minorHAnsi"/>
          <w:bCs/>
          <w:sz w:val="22"/>
          <w:szCs w:val="22"/>
        </w:rPr>
        <w:t>What actions could you take to address these problems? Who would need to be involved in addressing them?</w:t>
      </w:r>
    </w:p>
    <w:p w:rsidR="00A6651B" w:rsidRPr="00F03C7A" w:rsidRDefault="00A6651B" w:rsidP="00EF5034">
      <w:pPr>
        <w:pStyle w:val="Default"/>
        <w:numPr>
          <w:ilvl w:val="0"/>
          <w:numId w:val="35"/>
        </w:numPr>
        <w:spacing w:after="120"/>
        <w:jc w:val="both"/>
        <w:rPr>
          <w:rFonts w:asciiTheme="minorHAnsi" w:hAnsiTheme="minorHAnsi"/>
          <w:bCs/>
          <w:sz w:val="22"/>
          <w:szCs w:val="22"/>
        </w:rPr>
      </w:pPr>
      <w:r>
        <w:rPr>
          <w:rFonts w:asciiTheme="minorHAnsi" w:hAnsiTheme="minorHAnsi"/>
          <w:bCs/>
          <w:sz w:val="22"/>
          <w:szCs w:val="22"/>
        </w:rPr>
        <w:t>Are there any particular barriers that are likely to permanently prevent you from taking a certain approach to measuring emissions?</w:t>
      </w:r>
    </w:p>
    <w:p w:rsidR="00A6651B" w:rsidRPr="00BF016B" w:rsidRDefault="00A6651B" w:rsidP="00EF5034">
      <w:pPr>
        <w:pStyle w:val="Default"/>
        <w:spacing w:before="240" w:after="240"/>
        <w:jc w:val="both"/>
        <w:rPr>
          <w:rFonts w:asciiTheme="minorHAnsi" w:hAnsiTheme="minorHAnsi"/>
          <w:b/>
          <w:szCs w:val="22"/>
        </w:rPr>
      </w:pPr>
      <w:r w:rsidRPr="00BF016B">
        <w:rPr>
          <w:rFonts w:asciiTheme="minorHAnsi" w:hAnsiTheme="minorHAnsi"/>
          <w:b/>
          <w:bCs/>
          <w:szCs w:val="22"/>
        </w:rPr>
        <w:t>Action Plan</w:t>
      </w:r>
    </w:p>
    <w:p w:rsidR="00A6651B" w:rsidRDefault="00005D06" w:rsidP="00EF5034">
      <w:pPr>
        <w:pStyle w:val="Default"/>
        <w:spacing w:after="120"/>
        <w:jc w:val="both"/>
        <w:rPr>
          <w:rFonts w:asciiTheme="minorHAnsi" w:hAnsiTheme="minorHAnsi"/>
          <w:bCs/>
          <w:sz w:val="22"/>
        </w:rPr>
      </w:pPr>
      <w:r>
        <w:rPr>
          <w:rFonts w:asciiTheme="minorHAnsi" w:hAnsiTheme="minorHAnsi"/>
          <w:bCs/>
          <w:sz w:val="22"/>
        </w:rPr>
        <w:t>Participants</w:t>
      </w:r>
      <w:r w:rsidR="00A6651B" w:rsidRPr="008E210F">
        <w:rPr>
          <w:rFonts w:asciiTheme="minorHAnsi" w:hAnsiTheme="minorHAnsi"/>
          <w:bCs/>
          <w:sz w:val="22"/>
        </w:rPr>
        <w:t xml:space="preserve"> will then be encouraged to spend some time writing up (on laptops if desired) some key actions to take away as next steps in terms of improving the way they measure emissions in their inventory, or proposals for how to measure emissions in an inventory system that they are currently setting up or plan to set up.</w:t>
      </w:r>
    </w:p>
    <w:p w:rsidR="00A6651B" w:rsidRPr="008E210F" w:rsidRDefault="00A6651B" w:rsidP="00A6651B">
      <w:pPr>
        <w:pStyle w:val="Default"/>
        <w:spacing w:after="120"/>
        <w:jc w:val="both"/>
        <w:rPr>
          <w:rFonts w:asciiTheme="minorHAnsi" w:hAnsiTheme="minorHAnsi"/>
          <w:bCs/>
          <w:sz w:val="22"/>
        </w:rPr>
      </w:pPr>
    </w:p>
    <w:p w:rsidR="00A6651B" w:rsidRPr="008E210F" w:rsidRDefault="00A6651B" w:rsidP="00A6651B">
      <w:pPr>
        <w:pStyle w:val="Default"/>
        <w:numPr>
          <w:ilvl w:val="0"/>
          <w:numId w:val="37"/>
        </w:numPr>
        <w:spacing w:before="240" w:after="240"/>
        <w:ind w:left="357" w:hanging="357"/>
        <w:rPr>
          <w:rFonts w:asciiTheme="minorHAnsi" w:hAnsiTheme="minorHAnsi"/>
          <w:b/>
          <w:sz w:val="32"/>
          <w:szCs w:val="28"/>
        </w:rPr>
      </w:pPr>
      <w:bookmarkStart w:id="16" w:name="Module3"/>
      <w:r w:rsidRPr="008E210F">
        <w:rPr>
          <w:rFonts w:asciiTheme="minorHAnsi" w:hAnsiTheme="minorHAnsi"/>
          <w:b/>
          <w:bCs/>
          <w:sz w:val="32"/>
          <w:szCs w:val="28"/>
        </w:rPr>
        <w:t>Module 3: MRV of NAMAs</w:t>
      </w:r>
    </w:p>
    <w:bookmarkEnd w:id="16"/>
    <w:p w:rsidR="00A6651B" w:rsidRDefault="00A6651B" w:rsidP="00A6651B">
      <w:pPr>
        <w:pStyle w:val="Default"/>
        <w:spacing w:before="240" w:after="240"/>
        <w:rPr>
          <w:rFonts w:asciiTheme="minorHAnsi" w:hAnsiTheme="minorHAnsi"/>
          <w:b/>
          <w:bCs/>
        </w:rPr>
      </w:pPr>
      <w:r w:rsidRPr="00C63658">
        <w:rPr>
          <w:rFonts w:asciiTheme="minorHAnsi" w:hAnsiTheme="minorHAnsi"/>
          <w:b/>
          <w:bCs/>
        </w:rPr>
        <w:t>Key learning objective</w:t>
      </w:r>
    </w:p>
    <w:p w:rsidR="00A6651B" w:rsidRPr="00B168E5" w:rsidRDefault="00A6651B" w:rsidP="00EF5034">
      <w:pPr>
        <w:pStyle w:val="Default"/>
        <w:spacing w:after="120"/>
        <w:jc w:val="both"/>
        <w:rPr>
          <w:rFonts w:asciiTheme="minorHAnsi" w:hAnsiTheme="minorHAnsi"/>
          <w:sz w:val="22"/>
        </w:rPr>
      </w:pPr>
      <w:r>
        <w:rPr>
          <w:rFonts w:asciiTheme="minorHAnsi" w:hAnsiTheme="minorHAnsi"/>
          <w:sz w:val="22"/>
        </w:rPr>
        <w:t>To ensure that participants realise that they need to demonstrate what impacts the policies that they are intending to introduce will have.  The MRV of NAMAs needs to be considered from the very early stages of their development and the aim of this Module is to give participants a clear overview of all of the related stages – from initial thoughts regarding the MRV of NAMAs to processes to support the continuous improvement of their MRV.</w:t>
      </w:r>
    </w:p>
    <w:p w:rsidR="00A6651B" w:rsidRDefault="00A6651B" w:rsidP="00A6651B">
      <w:pPr>
        <w:pStyle w:val="Default"/>
        <w:spacing w:before="240" w:after="240"/>
        <w:jc w:val="both"/>
        <w:rPr>
          <w:rFonts w:asciiTheme="minorHAnsi" w:hAnsiTheme="minorHAnsi"/>
          <w:b/>
          <w:bCs/>
          <w:szCs w:val="22"/>
        </w:rPr>
      </w:pPr>
      <w:r w:rsidRPr="00BF016B">
        <w:rPr>
          <w:rFonts w:asciiTheme="minorHAnsi" w:hAnsiTheme="minorHAnsi"/>
          <w:b/>
          <w:bCs/>
          <w:szCs w:val="22"/>
        </w:rPr>
        <w:t>Introduction and PowerPoint-based teaching</w:t>
      </w:r>
    </w:p>
    <w:p w:rsidR="00A6651B" w:rsidRPr="00EF5034" w:rsidRDefault="00A6651B" w:rsidP="00EF5034">
      <w:pPr>
        <w:rPr>
          <w:rFonts w:asciiTheme="minorHAnsi" w:hAnsiTheme="minorHAnsi" w:cstheme="minorHAnsi"/>
          <w:sz w:val="22"/>
        </w:rPr>
      </w:pPr>
      <w:r w:rsidRPr="00EF5034">
        <w:rPr>
          <w:rFonts w:asciiTheme="minorHAnsi" w:hAnsiTheme="minorHAnsi" w:cstheme="minorHAnsi"/>
          <w:sz w:val="22"/>
        </w:rPr>
        <w:t xml:space="preserve">The presentation for this module will follow a similar structure to that of the previous module, Module 2, which sought to build capacity in the MRV of emissions.  It will start by providing participants with an overview of the success factors behind developing an MRV plan for NAMAs.  It focuses on the core principles that should be followed, which include good communication, transparent guidance, and high quality and reliable data.  The MRV tool can then be used to guide participants through the process which starts at the conceptualisation of NAMAs, emphasising the fact that MRV should be considered from the earliest stage of NAMA development.  </w:t>
      </w:r>
    </w:p>
    <w:p w:rsidR="00A6651B" w:rsidRPr="00EF5034" w:rsidRDefault="00A6651B" w:rsidP="00EF5034">
      <w:pPr>
        <w:rPr>
          <w:rFonts w:asciiTheme="minorHAnsi" w:hAnsiTheme="minorHAnsi" w:cstheme="minorHAnsi"/>
          <w:sz w:val="22"/>
        </w:rPr>
      </w:pPr>
      <w:r w:rsidRPr="00EF5034">
        <w:rPr>
          <w:rFonts w:asciiTheme="minorHAnsi" w:hAnsiTheme="minorHAnsi" w:cstheme="minorHAnsi"/>
          <w:sz w:val="22"/>
        </w:rPr>
        <w:t xml:space="preserve">The Module highlights the fact that while there is a wide and long-established body of evidence regarding the MRV of emissions, the MRV of NAMAs (and indeed policy in general) is </w:t>
      </w:r>
      <w:r w:rsidR="00EF5034">
        <w:rPr>
          <w:rFonts w:asciiTheme="minorHAnsi" w:hAnsiTheme="minorHAnsi" w:cstheme="minorHAnsi"/>
          <w:sz w:val="22"/>
        </w:rPr>
        <w:t>less well-defined</w:t>
      </w:r>
      <w:r w:rsidRPr="00EF5034">
        <w:rPr>
          <w:rFonts w:asciiTheme="minorHAnsi" w:hAnsiTheme="minorHAnsi" w:cstheme="minorHAnsi"/>
          <w:sz w:val="22"/>
        </w:rPr>
        <w:t xml:space="preserve">.  This translates into less detailed international guidance, and less prescriptive approaches.  The trainer will outline the implications of this (both positive and negative) before providing an overview of how to measure NAMAs.  </w:t>
      </w:r>
    </w:p>
    <w:p w:rsidR="00A6651B" w:rsidRPr="00EF5034" w:rsidRDefault="00A6651B" w:rsidP="00EF5034">
      <w:pPr>
        <w:rPr>
          <w:rFonts w:asciiTheme="minorHAnsi" w:hAnsiTheme="minorHAnsi" w:cstheme="minorHAnsi"/>
          <w:sz w:val="22"/>
        </w:rPr>
      </w:pPr>
      <w:r w:rsidRPr="00EF5034">
        <w:rPr>
          <w:rFonts w:asciiTheme="minorHAnsi" w:hAnsiTheme="minorHAnsi" w:cstheme="minorHAnsi"/>
          <w:sz w:val="22"/>
        </w:rPr>
        <w:t>The trainer will guide participants through the fundamental aspects of the measurement of NAMAs (focusing on what should be measured, how, when and by whom), before doing the same for reporting and verification.  This forms the body of the PowerPoint presentation, which will equip participants with the information that they need to develop an MRV plan and to engage the relevant stakeholders and to optimise its robustness.  The presentation finishes by drawing on these lessons and highlighting ways in which an MRV system can be continuously improved.  Lessons for improvement are presented in the context of measurement, reporting and verification to ensure that participants leave with an understanding of both how a basic NAMA MRV plan can be developed, and of how it can be enhanced and built upon over time.</w:t>
      </w:r>
    </w:p>
    <w:p w:rsidR="00A6651B" w:rsidRDefault="00A6651B" w:rsidP="00A6651B">
      <w:pPr>
        <w:pStyle w:val="Default"/>
        <w:spacing w:before="240" w:after="240"/>
        <w:rPr>
          <w:rFonts w:asciiTheme="minorHAnsi" w:hAnsiTheme="minorHAnsi"/>
          <w:b/>
          <w:bCs/>
        </w:rPr>
      </w:pPr>
      <w:r>
        <w:rPr>
          <w:rFonts w:asciiTheme="minorHAnsi" w:hAnsiTheme="minorHAnsi"/>
          <w:b/>
          <w:bCs/>
        </w:rPr>
        <w:t>Exercise 4 – a focus on ‘success factors’ for the MRV of NAMAs</w:t>
      </w:r>
    </w:p>
    <w:p w:rsidR="00A6651B" w:rsidRPr="00EF5034" w:rsidRDefault="00A6651B" w:rsidP="00EF5034">
      <w:pPr>
        <w:rPr>
          <w:rFonts w:asciiTheme="minorHAnsi" w:hAnsiTheme="minorHAnsi" w:cstheme="minorHAnsi"/>
          <w:sz w:val="22"/>
        </w:rPr>
      </w:pPr>
      <w:r w:rsidRPr="00EF5034">
        <w:rPr>
          <w:rFonts w:asciiTheme="minorHAnsi" w:hAnsiTheme="minorHAnsi" w:cstheme="minorHAnsi"/>
          <w:i/>
          <w:sz w:val="22"/>
        </w:rPr>
        <w:t>Purpose of exercise</w:t>
      </w:r>
      <w:r w:rsidRPr="00EF5034">
        <w:rPr>
          <w:rFonts w:asciiTheme="minorHAnsi" w:hAnsiTheme="minorHAnsi" w:cstheme="minorHAnsi"/>
          <w:sz w:val="22"/>
        </w:rPr>
        <w:t xml:space="preserve">: to get participants to use the GIZ MRV Tool as a starting point for developing thoughts about the breadth of success factors that can support the effective MRV of NAMAs. </w:t>
      </w:r>
    </w:p>
    <w:p w:rsidR="00A6651B" w:rsidRPr="00EF5034" w:rsidRDefault="00A6651B" w:rsidP="00EF5034">
      <w:pPr>
        <w:rPr>
          <w:rFonts w:asciiTheme="minorHAnsi" w:hAnsiTheme="minorHAnsi" w:cstheme="minorHAnsi"/>
          <w:sz w:val="22"/>
        </w:rPr>
      </w:pPr>
      <w:r w:rsidRPr="00EF5034">
        <w:rPr>
          <w:rFonts w:asciiTheme="minorHAnsi" w:hAnsiTheme="minorHAnsi" w:cstheme="minorHAnsi"/>
          <w:i/>
          <w:sz w:val="22"/>
        </w:rPr>
        <w:t>Exercise targeted at</w:t>
      </w:r>
      <w:r w:rsidRPr="00EF5034">
        <w:rPr>
          <w:rFonts w:asciiTheme="minorHAnsi" w:hAnsiTheme="minorHAnsi" w:cstheme="minorHAnsi"/>
          <w:sz w:val="22"/>
        </w:rPr>
        <w:t xml:space="preserve">: officials, regardless of their level of experience with MRV and/or NAMAs.  It encourages participants to use the GIZ MRV Tool and draw on their own experience of factors that can facilitate effective MRV </w:t>
      </w:r>
      <w:r w:rsidRPr="00EF5034">
        <w:rPr>
          <w:rFonts w:asciiTheme="minorHAnsi" w:hAnsiTheme="minorHAnsi" w:cstheme="minorHAnsi"/>
          <w:sz w:val="22"/>
        </w:rPr>
        <w:lastRenderedPageBreak/>
        <w:t>and policy processes.  Where participants largely comprise more experienced officials, a more in-depth discussion about participant</w:t>
      </w:r>
      <w:r w:rsidR="00EF5034">
        <w:rPr>
          <w:rFonts w:asciiTheme="minorHAnsi" w:hAnsiTheme="minorHAnsi" w:cstheme="minorHAnsi"/>
          <w:sz w:val="22"/>
        </w:rPr>
        <w:t>s’</w:t>
      </w:r>
      <w:r w:rsidRPr="00EF5034">
        <w:rPr>
          <w:rFonts w:asciiTheme="minorHAnsi" w:hAnsiTheme="minorHAnsi" w:cstheme="minorHAnsi"/>
          <w:sz w:val="22"/>
        </w:rPr>
        <w:t xml:space="preserve"> experiences of the impact of success factors (or their absence) can yield valuable insights to the rest of the team.</w:t>
      </w:r>
    </w:p>
    <w:p w:rsidR="00A6651B" w:rsidRPr="00EF5034" w:rsidRDefault="00A6651B" w:rsidP="00EF5034">
      <w:pPr>
        <w:rPr>
          <w:rFonts w:asciiTheme="minorHAnsi" w:hAnsiTheme="minorHAnsi" w:cstheme="minorHAnsi"/>
          <w:sz w:val="22"/>
        </w:rPr>
      </w:pPr>
      <w:r w:rsidRPr="00EF5034">
        <w:rPr>
          <w:rFonts w:asciiTheme="minorHAnsi" w:hAnsiTheme="minorHAnsi" w:cstheme="minorHAnsi"/>
          <w:i/>
          <w:sz w:val="22"/>
        </w:rPr>
        <w:t>Overview of exercise</w:t>
      </w:r>
      <w:r w:rsidRPr="00EF5034">
        <w:rPr>
          <w:rFonts w:asciiTheme="minorHAnsi" w:hAnsiTheme="minorHAnsi" w:cstheme="minorHAnsi"/>
          <w:sz w:val="22"/>
        </w:rPr>
        <w:t>: participants are divided into groups of 3 to 4 individuals and encouraged to use the GIZ MRV Tool slides (primarily slides 17 to 22 in version 9 of the tool) and their knowledge of data collection, reporting and policy in general to draw up a list of what they consider to be the five most important success factors in the MRV of NAMAs.  This should be based on a discussion within groups that can then be reported back to the wider group.</w:t>
      </w:r>
    </w:p>
    <w:p w:rsidR="00A6651B" w:rsidRPr="00EF5034" w:rsidRDefault="00A6651B" w:rsidP="00EF5034">
      <w:pPr>
        <w:rPr>
          <w:rFonts w:asciiTheme="minorHAnsi" w:hAnsiTheme="minorHAnsi" w:cstheme="minorHAnsi"/>
          <w:sz w:val="22"/>
        </w:rPr>
      </w:pPr>
      <w:r w:rsidRPr="00EF5034">
        <w:rPr>
          <w:rFonts w:asciiTheme="minorHAnsi" w:hAnsiTheme="minorHAnsi" w:cstheme="minorHAnsi"/>
          <w:i/>
          <w:sz w:val="22"/>
        </w:rPr>
        <w:t>Detail of exercise</w:t>
      </w:r>
      <w:r w:rsidRPr="00EF5034">
        <w:rPr>
          <w:rFonts w:asciiTheme="minorHAnsi" w:hAnsiTheme="minorHAnsi" w:cstheme="minorHAnsi"/>
          <w:sz w:val="22"/>
        </w:rPr>
        <w:t>: participants are given access to the GIZ MRV Tool in order to discuss, reflect on and summarise the primary success factors in the MRV of NAMAs.  The output should be a list of what they consider to be the five most important success factors in the MRV of NAMAs.  A spokesperson from each group should then report the five factors that they’ve chosen back to the wider group, and these should be used as the starting point for a wider discussion of each.  The facilitator could start this discussion by comparing and contrasting the factors identified by each group, and guiding an open-floor conversation encouraging participants to draw on their own experiences to justify the relative importance accorded to each success factor.</w:t>
      </w:r>
    </w:p>
    <w:p w:rsidR="00A6651B" w:rsidRPr="00EF5034" w:rsidRDefault="00A6651B" w:rsidP="00EF5034">
      <w:pPr>
        <w:rPr>
          <w:rFonts w:asciiTheme="minorHAnsi" w:hAnsiTheme="minorHAnsi" w:cstheme="minorHAnsi"/>
          <w:sz w:val="22"/>
        </w:rPr>
      </w:pPr>
      <w:r w:rsidRPr="00EF5034">
        <w:rPr>
          <w:rFonts w:asciiTheme="minorHAnsi" w:hAnsiTheme="minorHAnsi" w:cstheme="minorHAnsi"/>
          <w:i/>
          <w:sz w:val="22"/>
        </w:rPr>
        <w:t>Materials required</w:t>
      </w:r>
      <w:r w:rsidRPr="00EF5034">
        <w:rPr>
          <w:rFonts w:asciiTheme="minorHAnsi" w:hAnsiTheme="minorHAnsi" w:cstheme="minorHAnsi"/>
          <w:sz w:val="22"/>
        </w:rPr>
        <w:t>: laptops/computer terminals with access to the GIZ MRV Tool.</w:t>
      </w:r>
    </w:p>
    <w:p w:rsidR="00A6651B" w:rsidRPr="00EF5034" w:rsidRDefault="00A6651B" w:rsidP="00EF5034">
      <w:pPr>
        <w:rPr>
          <w:rFonts w:asciiTheme="minorHAnsi" w:hAnsiTheme="minorHAnsi" w:cstheme="minorHAnsi"/>
          <w:sz w:val="22"/>
        </w:rPr>
      </w:pPr>
      <w:r w:rsidRPr="00EF5034">
        <w:rPr>
          <w:rFonts w:asciiTheme="minorHAnsi" w:hAnsiTheme="minorHAnsi" w:cstheme="minorHAnsi"/>
          <w:i/>
          <w:sz w:val="22"/>
        </w:rPr>
        <w:t>Sensitivities</w:t>
      </w:r>
      <w:r w:rsidRPr="00EF5034">
        <w:rPr>
          <w:rFonts w:asciiTheme="minorHAnsi" w:hAnsiTheme="minorHAnsi" w:cstheme="minorHAnsi"/>
          <w:sz w:val="22"/>
        </w:rPr>
        <w:t>: none.</w:t>
      </w:r>
    </w:p>
    <w:p w:rsidR="00A6651B" w:rsidRDefault="00A6651B" w:rsidP="00A6651B">
      <w:pPr>
        <w:pStyle w:val="Default"/>
        <w:keepNext/>
        <w:spacing w:before="240" w:after="240"/>
        <w:jc w:val="both"/>
        <w:rPr>
          <w:rFonts w:asciiTheme="minorHAnsi" w:hAnsiTheme="minorHAnsi"/>
          <w:b/>
          <w:bCs/>
        </w:rPr>
      </w:pPr>
      <w:r w:rsidRPr="00B168E5">
        <w:rPr>
          <w:rFonts w:asciiTheme="minorHAnsi" w:hAnsiTheme="minorHAnsi"/>
          <w:b/>
          <w:bCs/>
        </w:rPr>
        <w:t>Plenary/wrap up discussion</w:t>
      </w:r>
    </w:p>
    <w:p w:rsidR="00A6651B" w:rsidRPr="003944D0" w:rsidRDefault="00A6651B" w:rsidP="00EF5034">
      <w:pPr>
        <w:pStyle w:val="Default"/>
        <w:keepNext/>
        <w:spacing w:after="120"/>
        <w:jc w:val="both"/>
        <w:rPr>
          <w:rFonts w:asciiTheme="minorHAnsi" w:hAnsiTheme="minorHAnsi"/>
          <w:bCs/>
          <w:sz w:val="22"/>
        </w:rPr>
      </w:pPr>
      <w:r w:rsidRPr="003944D0">
        <w:rPr>
          <w:rFonts w:asciiTheme="minorHAnsi" w:hAnsiTheme="minorHAnsi"/>
          <w:bCs/>
          <w:sz w:val="22"/>
        </w:rPr>
        <w:t>The exercise will conclude with a facilitator-led open-floor conversation, where participants are encouraged to reflect on their own experience to contextualise their thoughts regarding success factors for the MRV of NAMAs.  This should be followed by a more general summary of the Module by the facilitator, where there should be a concise reinforcement of the key points presented in the body of the session, namely the main points to consider around the measurement, reporting and verification of NAMAs.</w:t>
      </w:r>
    </w:p>
    <w:p w:rsidR="00A6651B" w:rsidRPr="0089651E" w:rsidRDefault="00A6651B" w:rsidP="00A6651B">
      <w:pPr>
        <w:spacing w:before="240" w:after="240"/>
        <w:rPr>
          <w:rFonts w:asciiTheme="minorHAnsi" w:hAnsiTheme="minorHAnsi" w:cstheme="minorHAnsi"/>
          <w:b/>
          <w:sz w:val="24"/>
        </w:rPr>
      </w:pPr>
      <w:r w:rsidRPr="0089651E">
        <w:rPr>
          <w:rFonts w:asciiTheme="minorHAnsi" w:hAnsiTheme="minorHAnsi" w:cstheme="minorHAnsi"/>
          <w:b/>
          <w:sz w:val="24"/>
        </w:rPr>
        <w:t>Questions</w:t>
      </w:r>
    </w:p>
    <w:p w:rsidR="00A6651B" w:rsidRPr="003944D0" w:rsidRDefault="00A6651B" w:rsidP="00EF5034">
      <w:pPr>
        <w:pStyle w:val="Default"/>
        <w:spacing w:after="120"/>
        <w:jc w:val="both"/>
        <w:rPr>
          <w:rFonts w:asciiTheme="minorHAnsi" w:hAnsiTheme="minorHAnsi"/>
          <w:sz w:val="22"/>
        </w:rPr>
      </w:pPr>
      <w:r w:rsidRPr="003944D0">
        <w:rPr>
          <w:rFonts w:asciiTheme="minorHAnsi" w:hAnsiTheme="minorHAnsi"/>
          <w:sz w:val="22"/>
        </w:rPr>
        <w:t>The facilitator should encourage questions from the group to make use of the expertise of the facilitator</w:t>
      </w:r>
      <w:r w:rsidR="00EF5034">
        <w:rPr>
          <w:rFonts w:asciiTheme="minorHAnsi" w:hAnsiTheme="minorHAnsi"/>
          <w:sz w:val="22"/>
        </w:rPr>
        <w:t xml:space="preserve"> and/or speakers</w:t>
      </w:r>
      <w:r w:rsidRPr="003944D0">
        <w:rPr>
          <w:rFonts w:asciiTheme="minorHAnsi" w:hAnsiTheme="minorHAnsi"/>
          <w:sz w:val="22"/>
        </w:rPr>
        <w:t>. If no questions are forthcoming then the facilitator should start participants thinking about the ‘action plan’ element of the Module.</w:t>
      </w:r>
    </w:p>
    <w:p w:rsidR="00A6651B" w:rsidRPr="0089651E" w:rsidRDefault="00A6651B" w:rsidP="00A6651B">
      <w:pPr>
        <w:spacing w:before="240" w:after="240"/>
        <w:rPr>
          <w:rFonts w:asciiTheme="minorHAnsi" w:hAnsiTheme="minorHAnsi" w:cstheme="minorHAnsi"/>
          <w:b/>
          <w:sz w:val="24"/>
        </w:rPr>
      </w:pPr>
      <w:r w:rsidRPr="0089651E">
        <w:rPr>
          <w:rFonts w:asciiTheme="minorHAnsi" w:hAnsiTheme="minorHAnsi" w:cstheme="minorHAnsi"/>
          <w:b/>
          <w:sz w:val="24"/>
        </w:rPr>
        <w:t>Action plan</w:t>
      </w:r>
    </w:p>
    <w:p w:rsidR="00A6651B" w:rsidRPr="00EF5034" w:rsidRDefault="00A6651B" w:rsidP="00A6651B">
      <w:pPr>
        <w:rPr>
          <w:rFonts w:asciiTheme="minorHAnsi" w:hAnsiTheme="minorHAnsi" w:cstheme="minorHAnsi"/>
          <w:sz w:val="22"/>
        </w:rPr>
      </w:pPr>
      <w:r w:rsidRPr="00EF5034">
        <w:rPr>
          <w:rFonts w:asciiTheme="minorHAnsi" w:hAnsiTheme="minorHAnsi" w:cstheme="minorHAnsi"/>
          <w:sz w:val="22"/>
        </w:rPr>
        <w:t xml:space="preserve">This section of the Module will follow the same approach adopted in Module 2, the MRV of emissions.  Participants will be encouraged to think about what the next steps that they could take after leaving the training will be.  This can help to ensure that the training has a more long-term impact and that participants engage with the concepts discussed after the duration of the course.  </w:t>
      </w:r>
    </w:p>
    <w:p w:rsidR="00A6651B" w:rsidRPr="008E210F" w:rsidRDefault="00A6651B" w:rsidP="00A6651B">
      <w:pPr>
        <w:pStyle w:val="Default"/>
        <w:numPr>
          <w:ilvl w:val="0"/>
          <w:numId w:val="37"/>
        </w:numPr>
        <w:spacing w:before="240" w:after="240"/>
        <w:ind w:left="357" w:hanging="357"/>
        <w:rPr>
          <w:rFonts w:asciiTheme="minorHAnsi" w:hAnsiTheme="minorHAnsi"/>
          <w:b/>
          <w:sz w:val="32"/>
          <w:szCs w:val="28"/>
        </w:rPr>
      </w:pPr>
      <w:bookmarkStart w:id="17" w:name="Module4"/>
      <w:r w:rsidRPr="008E210F">
        <w:rPr>
          <w:rFonts w:asciiTheme="minorHAnsi" w:hAnsiTheme="minorHAnsi"/>
          <w:b/>
          <w:bCs/>
          <w:sz w:val="32"/>
          <w:szCs w:val="28"/>
        </w:rPr>
        <w:t>Module 4: MRV of support</w:t>
      </w:r>
    </w:p>
    <w:bookmarkEnd w:id="17"/>
    <w:p w:rsidR="00A6651B" w:rsidRDefault="00A6651B" w:rsidP="00A6651B">
      <w:pPr>
        <w:pStyle w:val="Default"/>
        <w:spacing w:before="240" w:after="240"/>
        <w:rPr>
          <w:rFonts w:ascii="Calibri" w:hAnsi="Calibri" w:cs="Calibri"/>
          <w:b/>
          <w:bCs/>
        </w:rPr>
      </w:pPr>
      <w:r>
        <w:rPr>
          <w:rFonts w:ascii="Calibri" w:hAnsi="Calibri" w:cs="Calibri"/>
          <w:b/>
          <w:bCs/>
        </w:rPr>
        <w:t>Key learning objective</w:t>
      </w:r>
    </w:p>
    <w:p w:rsidR="00A6651B" w:rsidRDefault="00A6651B" w:rsidP="00A6651B">
      <w:pPr>
        <w:pStyle w:val="Default"/>
        <w:spacing w:after="120"/>
        <w:jc w:val="both"/>
        <w:rPr>
          <w:rFonts w:asciiTheme="minorHAnsi" w:hAnsiTheme="minorHAnsi" w:cstheme="minorHAnsi"/>
          <w:bCs/>
          <w:sz w:val="22"/>
          <w:szCs w:val="22"/>
        </w:rPr>
      </w:pPr>
      <w:r w:rsidRPr="009A6D00">
        <w:rPr>
          <w:rFonts w:asciiTheme="minorHAnsi" w:hAnsiTheme="minorHAnsi" w:cstheme="minorHAnsi"/>
          <w:bCs/>
          <w:sz w:val="22"/>
          <w:szCs w:val="22"/>
        </w:rPr>
        <w:t xml:space="preserve">To enable participants to utilise the MRV tool to plan Measurement, Reporting and Verification of </w:t>
      </w:r>
      <w:r w:rsidR="00EF5034">
        <w:rPr>
          <w:rFonts w:asciiTheme="minorHAnsi" w:hAnsiTheme="minorHAnsi" w:cstheme="minorHAnsi"/>
          <w:bCs/>
          <w:sz w:val="22"/>
          <w:szCs w:val="22"/>
        </w:rPr>
        <w:t xml:space="preserve">the support to </w:t>
      </w:r>
      <w:r w:rsidRPr="009A6D00">
        <w:rPr>
          <w:rFonts w:asciiTheme="minorHAnsi" w:hAnsiTheme="minorHAnsi" w:cstheme="minorHAnsi"/>
          <w:bCs/>
          <w:sz w:val="22"/>
          <w:szCs w:val="22"/>
        </w:rPr>
        <w:t xml:space="preserve">a given project. </w:t>
      </w:r>
      <w:proofErr w:type="gramStart"/>
      <w:r w:rsidRPr="009A6D00">
        <w:rPr>
          <w:rFonts w:asciiTheme="minorHAnsi" w:hAnsiTheme="minorHAnsi" w:cstheme="minorHAnsi"/>
          <w:bCs/>
          <w:sz w:val="22"/>
          <w:szCs w:val="22"/>
        </w:rPr>
        <w:t>To understand the success factors and scope for continuous improvement.</w:t>
      </w:r>
      <w:proofErr w:type="gramEnd"/>
      <w:r w:rsidRPr="009A6D00">
        <w:rPr>
          <w:rFonts w:asciiTheme="minorHAnsi" w:hAnsiTheme="minorHAnsi" w:cstheme="minorHAnsi"/>
          <w:bCs/>
          <w:sz w:val="22"/>
          <w:szCs w:val="22"/>
        </w:rPr>
        <w:t xml:space="preserve"> To appreciate what information is required with respect to </w:t>
      </w:r>
      <w:proofErr w:type="gramStart"/>
      <w:r w:rsidRPr="009A6D00">
        <w:rPr>
          <w:rFonts w:asciiTheme="minorHAnsi" w:hAnsiTheme="minorHAnsi" w:cstheme="minorHAnsi"/>
          <w:bCs/>
          <w:sz w:val="22"/>
          <w:szCs w:val="22"/>
        </w:rPr>
        <w:t>the who</w:t>
      </w:r>
      <w:proofErr w:type="gramEnd"/>
      <w:r w:rsidRPr="009A6D00">
        <w:rPr>
          <w:rFonts w:asciiTheme="minorHAnsi" w:hAnsiTheme="minorHAnsi" w:cstheme="minorHAnsi"/>
          <w:bCs/>
          <w:sz w:val="22"/>
          <w:szCs w:val="22"/>
        </w:rPr>
        <w:t xml:space="preserve">, what, how and when of that project. </w:t>
      </w:r>
      <w:proofErr w:type="gramStart"/>
      <w:r w:rsidRPr="009A6D00">
        <w:rPr>
          <w:rFonts w:asciiTheme="minorHAnsi" w:hAnsiTheme="minorHAnsi" w:cstheme="minorHAnsi"/>
          <w:bCs/>
          <w:sz w:val="22"/>
          <w:szCs w:val="22"/>
        </w:rPr>
        <w:t>To build confidence and experience in presenting complex data to groups.</w:t>
      </w:r>
      <w:proofErr w:type="gramEnd"/>
    </w:p>
    <w:p w:rsidR="00EF5034" w:rsidRDefault="00A6651B" w:rsidP="00A6651B">
      <w:pPr>
        <w:pStyle w:val="Default"/>
        <w:spacing w:after="120"/>
        <w:jc w:val="both"/>
        <w:rPr>
          <w:rFonts w:asciiTheme="minorHAnsi" w:hAnsiTheme="minorHAnsi" w:cstheme="minorHAnsi"/>
          <w:bCs/>
          <w:sz w:val="22"/>
          <w:szCs w:val="22"/>
        </w:rPr>
      </w:pPr>
      <w:r w:rsidRPr="008E210F">
        <w:rPr>
          <w:rFonts w:asciiTheme="minorHAnsi" w:hAnsiTheme="minorHAnsi" w:cstheme="minorHAnsi"/>
          <w:b/>
          <w:bCs/>
          <w:szCs w:val="22"/>
        </w:rPr>
        <w:t>Introduction and PowerPoint-based teaching</w:t>
      </w:r>
    </w:p>
    <w:p w:rsidR="00A6651B" w:rsidRPr="00277903" w:rsidRDefault="00A6651B" w:rsidP="00A6651B">
      <w:pPr>
        <w:pStyle w:val="Default"/>
        <w:spacing w:after="120"/>
        <w:jc w:val="both"/>
        <w:rPr>
          <w:rFonts w:asciiTheme="minorHAnsi" w:hAnsiTheme="minorHAnsi" w:cstheme="minorHAnsi"/>
          <w:bCs/>
          <w:sz w:val="22"/>
          <w:szCs w:val="22"/>
        </w:rPr>
      </w:pPr>
      <w:r w:rsidRPr="008E210F">
        <w:rPr>
          <w:rFonts w:asciiTheme="minorHAnsi" w:hAnsiTheme="minorHAnsi" w:cstheme="minorHAnsi"/>
          <w:bCs/>
          <w:sz w:val="22"/>
          <w:szCs w:val="22"/>
        </w:rPr>
        <w:t>Three potential exercises have been developed under MRV of support</w:t>
      </w:r>
      <w:r>
        <w:rPr>
          <w:rFonts w:asciiTheme="minorHAnsi" w:hAnsiTheme="minorHAnsi" w:cstheme="minorHAnsi"/>
          <w:bCs/>
          <w:sz w:val="22"/>
          <w:szCs w:val="22"/>
        </w:rPr>
        <w:t xml:space="preserve"> which allow for </w:t>
      </w:r>
      <w:r w:rsidRPr="008E210F">
        <w:rPr>
          <w:rFonts w:asciiTheme="minorHAnsi" w:hAnsiTheme="minorHAnsi" w:cstheme="minorHAnsi"/>
          <w:bCs/>
          <w:sz w:val="22"/>
          <w:szCs w:val="22"/>
        </w:rPr>
        <w:t xml:space="preserve">a range in level of detail on support mechanisms to be acquired by </w:t>
      </w:r>
      <w:r w:rsidR="00005D06">
        <w:rPr>
          <w:rFonts w:asciiTheme="minorHAnsi" w:hAnsiTheme="minorHAnsi" w:cstheme="minorHAnsi"/>
          <w:bCs/>
          <w:sz w:val="22"/>
          <w:szCs w:val="22"/>
        </w:rPr>
        <w:t>participants</w:t>
      </w:r>
      <w:r w:rsidRPr="008E210F">
        <w:rPr>
          <w:rFonts w:asciiTheme="minorHAnsi" w:hAnsiTheme="minorHAnsi" w:cstheme="minorHAnsi"/>
          <w:bCs/>
          <w:sz w:val="22"/>
          <w:szCs w:val="22"/>
        </w:rPr>
        <w:t>. The exercise outlined below is a high</w:t>
      </w:r>
      <w:r>
        <w:rPr>
          <w:rFonts w:asciiTheme="minorHAnsi" w:hAnsiTheme="minorHAnsi" w:cstheme="minorHAnsi"/>
          <w:bCs/>
          <w:sz w:val="22"/>
          <w:szCs w:val="22"/>
        </w:rPr>
        <w:t xml:space="preserve">-level, cross cutting </w:t>
      </w:r>
      <w:r w:rsidRPr="008E210F">
        <w:rPr>
          <w:rFonts w:asciiTheme="minorHAnsi" w:hAnsiTheme="minorHAnsi" w:cstheme="minorHAnsi"/>
          <w:bCs/>
          <w:sz w:val="22"/>
          <w:szCs w:val="22"/>
        </w:rPr>
        <w:t xml:space="preserve">activity that could be used in a two day training course covering </w:t>
      </w:r>
      <w:r>
        <w:rPr>
          <w:rFonts w:asciiTheme="minorHAnsi" w:hAnsiTheme="minorHAnsi" w:cstheme="minorHAnsi"/>
          <w:bCs/>
          <w:sz w:val="22"/>
          <w:szCs w:val="22"/>
        </w:rPr>
        <w:t xml:space="preserve">a </w:t>
      </w:r>
      <w:r w:rsidRPr="008E210F">
        <w:rPr>
          <w:rFonts w:asciiTheme="minorHAnsi" w:hAnsiTheme="minorHAnsi" w:cstheme="minorHAnsi"/>
          <w:bCs/>
          <w:sz w:val="22"/>
          <w:szCs w:val="22"/>
        </w:rPr>
        <w:t xml:space="preserve">broad view of </w:t>
      </w:r>
      <w:r>
        <w:rPr>
          <w:rFonts w:asciiTheme="minorHAnsi" w:hAnsiTheme="minorHAnsi" w:cstheme="minorHAnsi"/>
          <w:bCs/>
          <w:sz w:val="22"/>
          <w:szCs w:val="22"/>
        </w:rPr>
        <w:t>MRV of emissions, NAMAs and s</w:t>
      </w:r>
      <w:r w:rsidRPr="008E210F">
        <w:rPr>
          <w:rFonts w:asciiTheme="minorHAnsi" w:hAnsiTheme="minorHAnsi" w:cstheme="minorHAnsi"/>
          <w:bCs/>
          <w:sz w:val="22"/>
          <w:szCs w:val="22"/>
        </w:rPr>
        <w:t xml:space="preserve">upport. The other exercises outlined in </w:t>
      </w:r>
      <w:r>
        <w:rPr>
          <w:rFonts w:asciiTheme="minorHAnsi" w:hAnsiTheme="minorHAnsi" w:cstheme="minorHAnsi"/>
          <w:bCs/>
          <w:sz w:val="22"/>
          <w:szCs w:val="22"/>
        </w:rPr>
        <w:t>section 11</w:t>
      </w:r>
      <w:r w:rsidRPr="008E210F">
        <w:rPr>
          <w:rFonts w:asciiTheme="minorHAnsi" w:hAnsiTheme="minorHAnsi" w:cstheme="minorHAnsi"/>
          <w:bCs/>
          <w:sz w:val="22"/>
          <w:szCs w:val="22"/>
        </w:rPr>
        <w:t xml:space="preserve"> could be used during a more detailed </w:t>
      </w:r>
      <w:r>
        <w:rPr>
          <w:rFonts w:asciiTheme="minorHAnsi" w:hAnsiTheme="minorHAnsi" w:cstheme="minorHAnsi"/>
          <w:bCs/>
          <w:sz w:val="22"/>
          <w:szCs w:val="22"/>
        </w:rPr>
        <w:t xml:space="preserve">and technical </w:t>
      </w:r>
      <w:r w:rsidRPr="008E210F">
        <w:rPr>
          <w:rFonts w:asciiTheme="minorHAnsi" w:hAnsiTheme="minorHAnsi" w:cstheme="minorHAnsi"/>
          <w:bCs/>
          <w:sz w:val="22"/>
          <w:szCs w:val="22"/>
        </w:rPr>
        <w:t xml:space="preserve">training </w:t>
      </w:r>
      <w:r>
        <w:rPr>
          <w:rFonts w:asciiTheme="minorHAnsi" w:hAnsiTheme="minorHAnsi" w:cstheme="minorHAnsi"/>
          <w:bCs/>
          <w:sz w:val="22"/>
          <w:szCs w:val="22"/>
        </w:rPr>
        <w:t xml:space="preserve">session </w:t>
      </w:r>
      <w:r w:rsidRPr="008E210F">
        <w:rPr>
          <w:rFonts w:asciiTheme="minorHAnsi" w:hAnsiTheme="minorHAnsi" w:cstheme="minorHAnsi"/>
          <w:bCs/>
          <w:sz w:val="22"/>
          <w:szCs w:val="22"/>
        </w:rPr>
        <w:t>on MRV of support. It is the role of the facilitator to select which exercise is most approp</w:t>
      </w:r>
      <w:r>
        <w:rPr>
          <w:rFonts w:asciiTheme="minorHAnsi" w:hAnsiTheme="minorHAnsi" w:cstheme="minorHAnsi"/>
          <w:bCs/>
          <w:sz w:val="22"/>
          <w:szCs w:val="22"/>
        </w:rPr>
        <w:t>riate for the target audience.</w:t>
      </w:r>
    </w:p>
    <w:p w:rsidR="00A6651B" w:rsidRDefault="00A6651B" w:rsidP="00A6651B">
      <w:pPr>
        <w:pStyle w:val="Default"/>
        <w:spacing w:after="120"/>
        <w:jc w:val="both"/>
        <w:rPr>
          <w:rFonts w:asciiTheme="minorHAnsi" w:hAnsiTheme="minorHAnsi" w:cstheme="minorHAnsi"/>
          <w:sz w:val="22"/>
          <w:szCs w:val="22"/>
        </w:rPr>
      </w:pPr>
      <w:r w:rsidRPr="008E210F">
        <w:rPr>
          <w:rFonts w:asciiTheme="minorHAnsi" w:hAnsiTheme="minorHAnsi" w:cstheme="minorHAnsi"/>
          <w:sz w:val="22"/>
          <w:szCs w:val="22"/>
        </w:rPr>
        <w:lastRenderedPageBreak/>
        <w:t xml:space="preserve">This module will begin with a teaching style presentation that will be accompanied by introductory power point slides. It will draw out the key factors for getting started in MRV of support and go on to </w:t>
      </w:r>
      <w:r>
        <w:rPr>
          <w:rFonts w:asciiTheme="minorHAnsi" w:hAnsiTheme="minorHAnsi" w:cstheme="minorHAnsi"/>
          <w:sz w:val="22"/>
          <w:szCs w:val="22"/>
        </w:rPr>
        <w:t xml:space="preserve">give an </w:t>
      </w:r>
      <w:r w:rsidRPr="008E210F">
        <w:rPr>
          <w:rFonts w:asciiTheme="minorHAnsi" w:hAnsiTheme="minorHAnsi" w:cstheme="minorHAnsi"/>
          <w:sz w:val="22"/>
          <w:szCs w:val="22"/>
        </w:rPr>
        <w:t>overview of the materials available on MRV of support held within the tool with case study examples. Best practice examples of who what when and how support should be measured reported and verified will be discussed in brief</w:t>
      </w:r>
      <w:r w:rsidR="00CE74CA">
        <w:rPr>
          <w:rFonts w:asciiTheme="minorHAnsi" w:hAnsiTheme="minorHAnsi" w:cstheme="minorHAnsi"/>
          <w:sz w:val="22"/>
          <w:szCs w:val="22"/>
        </w:rPr>
        <w:t xml:space="preserve"> (the best practice examples can be taken from the MRV tool</w:t>
      </w:r>
      <w:r w:rsidR="00C37221">
        <w:rPr>
          <w:rFonts w:asciiTheme="minorHAnsi" w:hAnsiTheme="minorHAnsi" w:cstheme="minorHAnsi"/>
          <w:sz w:val="22"/>
          <w:szCs w:val="22"/>
        </w:rPr>
        <w:t xml:space="preserve"> – see annex 1 for details)</w:t>
      </w:r>
      <w:r w:rsidRPr="008E210F">
        <w:rPr>
          <w:rFonts w:asciiTheme="minorHAnsi" w:hAnsiTheme="minorHAnsi" w:cstheme="minorHAnsi"/>
          <w:sz w:val="22"/>
          <w:szCs w:val="22"/>
        </w:rPr>
        <w:t>.  This would include some of the common institutional and methodological challenges and how these might be addressed. Success facto</w:t>
      </w:r>
      <w:r>
        <w:rPr>
          <w:rFonts w:asciiTheme="minorHAnsi" w:hAnsiTheme="minorHAnsi" w:cstheme="minorHAnsi"/>
          <w:sz w:val="22"/>
          <w:szCs w:val="22"/>
        </w:rPr>
        <w:t>r</w:t>
      </w:r>
      <w:r w:rsidRPr="008E210F">
        <w:rPr>
          <w:rFonts w:asciiTheme="minorHAnsi" w:hAnsiTheme="minorHAnsi" w:cstheme="minorHAnsi"/>
          <w:sz w:val="22"/>
          <w:szCs w:val="22"/>
        </w:rPr>
        <w:t xml:space="preserve">s for optimum </w:t>
      </w:r>
      <w:r>
        <w:rPr>
          <w:rFonts w:asciiTheme="minorHAnsi" w:hAnsiTheme="minorHAnsi" w:cstheme="minorHAnsi"/>
          <w:sz w:val="22"/>
          <w:szCs w:val="22"/>
        </w:rPr>
        <w:t>MRV mechanisms will be identified</w:t>
      </w:r>
      <w:r w:rsidRPr="008E210F">
        <w:rPr>
          <w:rFonts w:asciiTheme="minorHAnsi" w:hAnsiTheme="minorHAnsi" w:cstheme="minorHAnsi"/>
          <w:sz w:val="22"/>
          <w:szCs w:val="22"/>
        </w:rPr>
        <w:t>.</w:t>
      </w:r>
      <w:r>
        <w:rPr>
          <w:rFonts w:asciiTheme="minorHAnsi" w:hAnsiTheme="minorHAnsi" w:cstheme="minorHAnsi"/>
          <w:sz w:val="22"/>
          <w:szCs w:val="22"/>
        </w:rPr>
        <w:t xml:space="preserve"> </w:t>
      </w:r>
      <w:r w:rsidRPr="008E210F">
        <w:rPr>
          <w:rFonts w:asciiTheme="minorHAnsi" w:hAnsiTheme="minorHAnsi" w:cstheme="minorHAnsi"/>
          <w:sz w:val="22"/>
          <w:szCs w:val="22"/>
        </w:rPr>
        <w:t>This will provide the necessary background for the exercise.</w:t>
      </w:r>
    </w:p>
    <w:p w:rsidR="00A6651B" w:rsidRPr="003C16D5" w:rsidRDefault="00A6651B" w:rsidP="00A6651B">
      <w:pPr>
        <w:pStyle w:val="Default"/>
        <w:keepNext/>
        <w:spacing w:before="240" w:after="240"/>
        <w:jc w:val="both"/>
        <w:rPr>
          <w:rFonts w:asciiTheme="minorHAnsi" w:hAnsiTheme="minorHAnsi" w:cstheme="minorHAnsi"/>
          <w:b/>
          <w:bCs/>
          <w:szCs w:val="22"/>
        </w:rPr>
      </w:pPr>
      <w:r w:rsidRPr="003C16D5">
        <w:rPr>
          <w:rFonts w:asciiTheme="minorHAnsi" w:hAnsiTheme="minorHAnsi" w:cstheme="minorHAnsi"/>
          <w:b/>
          <w:szCs w:val="22"/>
        </w:rPr>
        <w:t>Exercise 5 –</w:t>
      </w:r>
      <w:r>
        <w:rPr>
          <w:rFonts w:asciiTheme="minorHAnsi" w:hAnsiTheme="minorHAnsi" w:cstheme="minorHAnsi"/>
          <w:b/>
          <w:szCs w:val="22"/>
        </w:rPr>
        <w:t>MRV of Support, Project data set and related questions (Research and Presentation)</w:t>
      </w:r>
    </w:p>
    <w:p w:rsidR="00A6651B" w:rsidRPr="00485675" w:rsidRDefault="00A6651B" w:rsidP="00485675">
      <w:pPr>
        <w:pStyle w:val="Default"/>
        <w:keepNext/>
        <w:spacing w:after="120"/>
        <w:jc w:val="both"/>
        <w:rPr>
          <w:rFonts w:asciiTheme="minorHAnsi" w:hAnsiTheme="minorHAnsi" w:cstheme="minorHAnsi"/>
          <w:b/>
          <w:bCs/>
          <w:sz w:val="22"/>
          <w:szCs w:val="22"/>
        </w:rPr>
      </w:pPr>
      <w:r w:rsidRPr="00485675">
        <w:rPr>
          <w:rFonts w:asciiTheme="minorHAnsi" w:hAnsiTheme="minorHAnsi" w:cstheme="minorHAnsi"/>
          <w:i/>
          <w:sz w:val="22"/>
          <w:szCs w:val="22"/>
        </w:rPr>
        <w:t>Exercise targeted at</w:t>
      </w:r>
      <w:r w:rsidRPr="00485675">
        <w:rPr>
          <w:rFonts w:asciiTheme="minorHAnsi" w:hAnsiTheme="minorHAnsi" w:cstheme="minorHAnsi"/>
          <w:sz w:val="22"/>
          <w:szCs w:val="22"/>
        </w:rPr>
        <w:t>: This exercise could be carried out at either High-level training of country officials or detailed practitioner training in its varying formats. The exercise could be split down into sub sections of M R and V and made into 3 distinct exercises – regrouping after each. This style of exercise could also potentially be adapted for us</w:t>
      </w:r>
      <w:r w:rsidR="00485675">
        <w:rPr>
          <w:rFonts w:asciiTheme="minorHAnsi" w:hAnsiTheme="minorHAnsi" w:cstheme="minorHAnsi"/>
          <w:sz w:val="22"/>
          <w:szCs w:val="22"/>
        </w:rPr>
        <w:t>e</w:t>
      </w:r>
      <w:r w:rsidRPr="00485675">
        <w:rPr>
          <w:rFonts w:asciiTheme="minorHAnsi" w:hAnsiTheme="minorHAnsi" w:cstheme="minorHAnsi"/>
          <w:sz w:val="22"/>
          <w:szCs w:val="22"/>
        </w:rPr>
        <w:t xml:space="preserve"> in the modules on Emissions or NAMAs, in so much as the scenario can be easily modified and mapped on any of these areas.</w:t>
      </w:r>
    </w:p>
    <w:p w:rsidR="00A6651B" w:rsidRPr="00485675" w:rsidRDefault="00A6651B" w:rsidP="00485675">
      <w:pPr>
        <w:rPr>
          <w:rFonts w:asciiTheme="minorHAnsi" w:hAnsiTheme="minorHAnsi" w:cstheme="minorHAnsi"/>
          <w:sz w:val="22"/>
          <w:szCs w:val="22"/>
        </w:rPr>
      </w:pPr>
      <w:r w:rsidRPr="00485675">
        <w:rPr>
          <w:rFonts w:asciiTheme="minorHAnsi" w:hAnsiTheme="minorHAnsi" w:cstheme="minorHAnsi"/>
          <w:i/>
          <w:sz w:val="22"/>
          <w:szCs w:val="22"/>
        </w:rPr>
        <w:t>Overview of exercise</w:t>
      </w:r>
      <w:r w:rsidRPr="00485675">
        <w:rPr>
          <w:rFonts w:asciiTheme="minorHAnsi" w:hAnsiTheme="minorHAnsi" w:cstheme="minorHAnsi"/>
          <w:sz w:val="22"/>
          <w:szCs w:val="22"/>
        </w:rPr>
        <w:t xml:space="preserve">: </w:t>
      </w:r>
      <w:r w:rsidR="00005D06">
        <w:rPr>
          <w:rFonts w:asciiTheme="minorHAnsi" w:hAnsiTheme="minorHAnsi" w:cstheme="minorHAnsi"/>
          <w:sz w:val="22"/>
          <w:szCs w:val="22"/>
        </w:rPr>
        <w:t>Participants</w:t>
      </w:r>
      <w:r w:rsidRPr="00485675">
        <w:rPr>
          <w:rFonts w:asciiTheme="minorHAnsi" w:hAnsiTheme="minorHAnsi" w:cstheme="minorHAnsi"/>
          <w:sz w:val="22"/>
          <w:szCs w:val="22"/>
        </w:rPr>
        <w:t xml:space="preserve"> are provided with the role profile and scenario in the table below (the content of the table can be tailored to any given audience but format will remain the same).Their objective is to create a plan for M R and V of the support received. They will be split into groups and asked to complete answer questions (detailed in table B) based on M R and V of support </w:t>
      </w:r>
      <w:r w:rsidR="00005D06">
        <w:rPr>
          <w:rFonts w:asciiTheme="minorHAnsi" w:hAnsiTheme="minorHAnsi" w:cstheme="minorHAnsi"/>
          <w:sz w:val="22"/>
          <w:szCs w:val="22"/>
        </w:rPr>
        <w:t>Participants</w:t>
      </w:r>
      <w:r w:rsidRPr="00485675">
        <w:rPr>
          <w:rFonts w:asciiTheme="minorHAnsi" w:hAnsiTheme="minorHAnsi" w:cstheme="minorHAnsi"/>
          <w:sz w:val="22"/>
          <w:szCs w:val="22"/>
        </w:rPr>
        <w:t xml:space="preserve"> will then be asked to present their findings back to the group.</w:t>
      </w:r>
    </w:p>
    <w:p w:rsidR="000F47E6" w:rsidRPr="00485675" w:rsidRDefault="00A6651B" w:rsidP="00485675">
      <w:pPr>
        <w:rPr>
          <w:rFonts w:asciiTheme="minorHAnsi" w:hAnsiTheme="minorHAnsi" w:cstheme="minorHAnsi"/>
          <w:sz w:val="22"/>
          <w:szCs w:val="22"/>
        </w:rPr>
      </w:pPr>
      <w:r w:rsidRPr="00485675">
        <w:rPr>
          <w:rFonts w:asciiTheme="minorHAnsi" w:hAnsiTheme="minorHAnsi" w:cstheme="minorHAnsi"/>
          <w:i/>
          <w:sz w:val="22"/>
          <w:szCs w:val="22"/>
        </w:rPr>
        <w:t>Detail of exercise</w:t>
      </w:r>
      <w:r w:rsidRPr="00485675">
        <w:rPr>
          <w:rFonts w:asciiTheme="minorHAnsi" w:hAnsiTheme="minorHAnsi" w:cstheme="minorHAnsi"/>
          <w:sz w:val="22"/>
          <w:szCs w:val="22"/>
        </w:rPr>
        <w:t xml:space="preserve">:  </w:t>
      </w:r>
      <w:r w:rsidR="00005D06">
        <w:rPr>
          <w:rFonts w:asciiTheme="minorHAnsi" w:hAnsiTheme="minorHAnsi" w:cstheme="minorHAnsi"/>
          <w:sz w:val="22"/>
          <w:szCs w:val="22"/>
        </w:rPr>
        <w:t>Participants</w:t>
      </w:r>
      <w:r w:rsidRPr="00485675">
        <w:rPr>
          <w:rFonts w:asciiTheme="minorHAnsi" w:hAnsiTheme="minorHAnsi" w:cstheme="minorHAnsi"/>
          <w:sz w:val="22"/>
          <w:szCs w:val="22"/>
        </w:rPr>
        <w:t xml:space="preserve"> groups are </w:t>
      </w:r>
      <w:r w:rsidR="000F47E6">
        <w:rPr>
          <w:rFonts w:asciiTheme="minorHAnsi" w:hAnsiTheme="minorHAnsi" w:cstheme="minorHAnsi"/>
          <w:sz w:val="22"/>
          <w:szCs w:val="22"/>
        </w:rPr>
        <w:t>all</w:t>
      </w:r>
      <w:r w:rsidRPr="00485675">
        <w:rPr>
          <w:rFonts w:asciiTheme="minorHAnsi" w:hAnsiTheme="minorHAnsi" w:cstheme="minorHAnsi"/>
          <w:sz w:val="22"/>
          <w:szCs w:val="22"/>
        </w:rPr>
        <w:t xml:space="preserve"> given the same role</w:t>
      </w:r>
      <w:r w:rsidR="000F47E6">
        <w:rPr>
          <w:rFonts w:asciiTheme="minorHAnsi" w:hAnsiTheme="minorHAnsi" w:cstheme="minorHAnsi"/>
          <w:sz w:val="22"/>
          <w:szCs w:val="22"/>
        </w:rPr>
        <w:t xml:space="preserve"> of</w:t>
      </w:r>
      <w:r w:rsidRPr="00485675">
        <w:rPr>
          <w:rFonts w:asciiTheme="minorHAnsi" w:hAnsiTheme="minorHAnsi" w:cstheme="minorHAnsi"/>
          <w:sz w:val="22"/>
          <w:szCs w:val="22"/>
        </w:rPr>
        <w:t xml:space="preserve"> ‘Transport Minister in one of the African-Caribbean-Pacific States’ as outlined in the table below. Different roles and scenarios could be created but the comparison in MRV plans will be simplified if all role</w:t>
      </w:r>
      <w:r w:rsidR="00D55655">
        <w:rPr>
          <w:rFonts w:asciiTheme="minorHAnsi" w:hAnsiTheme="minorHAnsi" w:cstheme="minorHAnsi"/>
          <w:sz w:val="22"/>
          <w:szCs w:val="22"/>
        </w:rPr>
        <w:t>s</w:t>
      </w:r>
      <w:r w:rsidR="000F47E6">
        <w:rPr>
          <w:rFonts w:asciiTheme="minorHAnsi" w:hAnsiTheme="minorHAnsi" w:cstheme="minorHAnsi"/>
          <w:sz w:val="22"/>
          <w:szCs w:val="22"/>
        </w:rPr>
        <w:t xml:space="preserve"> and scenario</w:t>
      </w:r>
      <w:r w:rsidR="00D55655">
        <w:rPr>
          <w:rFonts w:asciiTheme="minorHAnsi" w:hAnsiTheme="minorHAnsi" w:cstheme="minorHAnsi"/>
          <w:sz w:val="22"/>
          <w:szCs w:val="22"/>
        </w:rPr>
        <w:t>s</w:t>
      </w:r>
      <w:r w:rsidR="000F47E6">
        <w:rPr>
          <w:rFonts w:asciiTheme="minorHAnsi" w:hAnsiTheme="minorHAnsi" w:cstheme="minorHAnsi"/>
          <w:sz w:val="22"/>
          <w:szCs w:val="22"/>
        </w:rPr>
        <w:t xml:space="preserve"> remains the same.</w:t>
      </w:r>
    </w:p>
    <w:p w:rsidR="000F47E6" w:rsidRDefault="000F47E6" w:rsidP="000F47E6">
      <w:pPr>
        <w:pStyle w:val="Beschriftung"/>
        <w:keepNext/>
      </w:pPr>
      <w:r>
        <w:t xml:space="preserve">Table </w:t>
      </w:r>
      <w:fldSimple w:instr=" SEQ Table \* ARABIC ">
        <w:r w:rsidR="0051635D">
          <w:rPr>
            <w:noProof/>
          </w:rPr>
          <w:t>1</w:t>
        </w:r>
      </w:fldSimple>
      <w:r>
        <w:t>: role for exercise 5 (MRV of support)</w:t>
      </w: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384"/>
        <w:gridCol w:w="1985"/>
        <w:gridCol w:w="2126"/>
        <w:gridCol w:w="2126"/>
        <w:gridCol w:w="1621"/>
      </w:tblGrid>
      <w:tr w:rsidR="00A6651B" w:rsidTr="000F47E6">
        <w:tc>
          <w:tcPr>
            <w:tcW w:w="1384" w:type="dxa"/>
          </w:tcPr>
          <w:p w:rsidR="00A6651B" w:rsidRPr="00455EB4" w:rsidRDefault="00A6651B" w:rsidP="00485675">
            <w:pPr>
              <w:rPr>
                <w:b/>
              </w:rPr>
            </w:pPr>
            <w:r w:rsidRPr="00455EB4">
              <w:rPr>
                <w:b/>
              </w:rPr>
              <w:t xml:space="preserve">Role </w:t>
            </w:r>
          </w:p>
        </w:tc>
        <w:tc>
          <w:tcPr>
            <w:tcW w:w="1985" w:type="dxa"/>
          </w:tcPr>
          <w:p w:rsidR="00A6651B" w:rsidRPr="00455EB4" w:rsidRDefault="00A6651B" w:rsidP="00485675">
            <w:pPr>
              <w:rPr>
                <w:b/>
              </w:rPr>
            </w:pPr>
            <w:r w:rsidRPr="00455EB4">
              <w:rPr>
                <w:b/>
              </w:rPr>
              <w:t>Scenario</w:t>
            </w:r>
          </w:p>
        </w:tc>
        <w:tc>
          <w:tcPr>
            <w:tcW w:w="2126" w:type="dxa"/>
          </w:tcPr>
          <w:p w:rsidR="00A6651B" w:rsidRPr="00455EB4" w:rsidRDefault="00A6651B" w:rsidP="00485675">
            <w:pPr>
              <w:rPr>
                <w:b/>
              </w:rPr>
            </w:pPr>
            <w:r w:rsidRPr="00455EB4">
              <w:rPr>
                <w:b/>
              </w:rPr>
              <w:t xml:space="preserve">Funding  Body </w:t>
            </w:r>
          </w:p>
        </w:tc>
        <w:tc>
          <w:tcPr>
            <w:tcW w:w="2126" w:type="dxa"/>
          </w:tcPr>
          <w:p w:rsidR="00A6651B" w:rsidRPr="00455EB4" w:rsidRDefault="00A6651B" w:rsidP="00485675">
            <w:pPr>
              <w:rPr>
                <w:b/>
              </w:rPr>
            </w:pPr>
            <w:r w:rsidRPr="00455EB4">
              <w:rPr>
                <w:b/>
              </w:rPr>
              <w:t xml:space="preserve">Amount </w:t>
            </w:r>
          </w:p>
        </w:tc>
        <w:tc>
          <w:tcPr>
            <w:tcW w:w="1621" w:type="dxa"/>
          </w:tcPr>
          <w:p w:rsidR="00A6651B" w:rsidRPr="00455EB4" w:rsidRDefault="00A6651B" w:rsidP="00485675">
            <w:pPr>
              <w:rPr>
                <w:b/>
              </w:rPr>
            </w:pPr>
            <w:r w:rsidRPr="00455EB4">
              <w:rPr>
                <w:b/>
              </w:rPr>
              <w:t>Project</w:t>
            </w:r>
          </w:p>
        </w:tc>
      </w:tr>
      <w:tr w:rsidR="00A6651B" w:rsidTr="000F47E6">
        <w:tc>
          <w:tcPr>
            <w:tcW w:w="1384" w:type="dxa"/>
          </w:tcPr>
          <w:p w:rsidR="00A6651B" w:rsidRDefault="00A6651B" w:rsidP="00485675">
            <w:pPr>
              <w:jc w:val="left"/>
            </w:pPr>
            <w:r>
              <w:t xml:space="preserve">You are a transport minister in one of the   </w:t>
            </w:r>
            <w:r w:rsidRPr="00A6719B">
              <w:rPr>
                <w:lang w:val="en-US"/>
              </w:rPr>
              <w:t>Africa-Caribbean-Pacific Group of States</w:t>
            </w:r>
          </w:p>
        </w:tc>
        <w:tc>
          <w:tcPr>
            <w:tcW w:w="1985" w:type="dxa"/>
          </w:tcPr>
          <w:p w:rsidR="00A6651B" w:rsidRDefault="00A6651B" w:rsidP="00485675">
            <w:pPr>
              <w:jc w:val="left"/>
            </w:pPr>
            <w:r>
              <w:rPr>
                <w:lang w:val="en-US"/>
              </w:rPr>
              <w:t xml:space="preserve">You have applied for funding and completed an endorsed investment plan under   </w:t>
            </w:r>
            <w:r w:rsidRPr="00A6719B">
              <w:t>The World Bank’s Clean Technology Fund (CTF)</w:t>
            </w:r>
          </w:p>
        </w:tc>
        <w:tc>
          <w:tcPr>
            <w:tcW w:w="2126" w:type="dxa"/>
          </w:tcPr>
          <w:p w:rsidR="00A6651B" w:rsidRDefault="00A6651B" w:rsidP="00485675">
            <w:r w:rsidRPr="00A6719B">
              <w:t>The World Bank’s Clean Technology Fund (CTF)</w:t>
            </w:r>
          </w:p>
          <w:p w:rsidR="00A6651B" w:rsidRDefault="00A6651B" w:rsidP="00485675"/>
          <w:p w:rsidR="00A6651B" w:rsidRDefault="00086596" w:rsidP="00485675">
            <w:hyperlink r:id="rId21" w:history="1">
              <w:r w:rsidR="00A6651B" w:rsidRPr="00A60133">
                <w:rPr>
                  <w:rStyle w:val="Hyperlink"/>
                </w:rPr>
                <w:t>http://www.climatefundsupdate.org/listing/clean-technology-fund</w:t>
              </w:r>
            </w:hyperlink>
          </w:p>
          <w:p w:rsidR="00A6651B" w:rsidRDefault="00A6651B" w:rsidP="00485675"/>
        </w:tc>
        <w:tc>
          <w:tcPr>
            <w:tcW w:w="2126" w:type="dxa"/>
          </w:tcPr>
          <w:p w:rsidR="00A6651B" w:rsidRDefault="00A6651B" w:rsidP="00485675">
            <w:r>
              <w:rPr>
                <w:lang w:val="en-US"/>
              </w:rPr>
              <w:t xml:space="preserve"> </w:t>
            </w:r>
            <w:r>
              <w:t xml:space="preserve">$ 35 million has been </w:t>
            </w:r>
            <w:r w:rsidRPr="00A6719B">
              <w:t>approved (1</w:t>
            </w:r>
            <w:r w:rsidRPr="00A6719B">
              <w:rPr>
                <w:vertAlign w:val="superscript"/>
              </w:rPr>
              <w:t>st</w:t>
            </w:r>
            <w:r w:rsidRPr="00A6719B">
              <w:t xml:space="preserve"> tranche)</w:t>
            </w:r>
          </w:p>
        </w:tc>
        <w:tc>
          <w:tcPr>
            <w:tcW w:w="1621" w:type="dxa"/>
          </w:tcPr>
          <w:p w:rsidR="00A6651B" w:rsidRDefault="00A6651B" w:rsidP="00485675">
            <w:r w:rsidRPr="00455EB4">
              <w:t>Mass Transport and Bus Rapid Transit</w:t>
            </w:r>
            <w:r>
              <w:t xml:space="preserve"> in your capital city</w:t>
            </w:r>
          </w:p>
        </w:tc>
      </w:tr>
    </w:tbl>
    <w:p w:rsidR="00A6651B" w:rsidRPr="000F47E6" w:rsidRDefault="00A6651B" w:rsidP="000F47E6">
      <w:pPr>
        <w:spacing w:before="120"/>
        <w:rPr>
          <w:rFonts w:asciiTheme="minorHAnsi" w:hAnsiTheme="minorHAnsi" w:cstheme="minorHAnsi"/>
          <w:sz w:val="22"/>
        </w:rPr>
      </w:pPr>
      <w:r w:rsidRPr="000F47E6">
        <w:rPr>
          <w:rFonts w:asciiTheme="minorHAnsi" w:hAnsiTheme="minorHAnsi" w:cstheme="minorHAnsi"/>
          <w:sz w:val="22"/>
        </w:rPr>
        <w:t xml:space="preserve">The starting point for the exercise assumes funding has been granted. The </w:t>
      </w:r>
      <w:r w:rsidR="00005D06">
        <w:rPr>
          <w:rFonts w:asciiTheme="minorHAnsi" w:hAnsiTheme="minorHAnsi" w:cstheme="minorHAnsi"/>
          <w:sz w:val="22"/>
        </w:rPr>
        <w:t>participants</w:t>
      </w:r>
      <w:r w:rsidR="00FF73A6">
        <w:rPr>
          <w:rFonts w:asciiTheme="minorHAnsi" w:hAnsiTheme="minorHAnsi" w:cstheme="minorHAnsi"/>
          <w:sz w:val="22"/>
        </w:rPr>
        <w:t>’</w:t>
      </w:r>
      <w:r w:rsidRPr="000F47E6">
        <w:rPr>
          <w:rFonts w:asciiTheme="minorHAnsi" w:hAnsiTheme="minorHAnsi" w:cstheme="minorHAnsi"/>
          <w:sz w:val="22"/>
        </w:rPr>
        <w:t xml:space="preserve"> groups will all be</w:t>
      </w:r>
      <w:r w:rsidR="00FF73A6">
        <w:rPr>
          <w:rFonts w:asciiTheme="minorHAnsi" w:hAnsiTheme="minorHAnsi" w:cstheme="minorHAnsi"/>
          <w:sz w:val="22"/>
        </w:rPr>
        <w:t xml:space="preserve"> provided with the information i</w:t>
      </w:r>
      <w:r w:rsidRPr="000F47E6">
        <w:rPr>
          <w:rFonts w:asciiTheme="minorHAnsi" w:hAnsiTheme="minorHAnsi" w:cstheme="minorHAnsi"/>
          <w:sz w:val="22"/>
        </w:rPr>
        <w:t xml:space="preserve">n the table and then briefed </w:t>
      </w:r>
      <w:r w:rsidR="00D55655">
        <w:rPr>
          <w:rFonts w:asciiTheme="minorHAnsi" w:hAnsiTheme="minorHAnsi" w:cstheme="minorHAnsi"/>
          <w:sz w:val="22"/>
        </w:rPr>
        <w:t xml:space="preserve">orally </w:t>
      </w:r>
      <w:r w:rsidRPr="000F47E6">
        <w:rPr>
          <w:rFonts w:asciiTheme="minorHAnsi" w:hAnsiTheme="minorHAnsi" w:cstheme="minorHAnsi"/>
          <w:sz w:val="22"/>
        </w:rPr>
        <w:t>on what tasks they must carry out with respect to M R and V.</w:t>
      </w:r>
    </w:p>
    <w:p w:rsidR="00A6651B" w:rsidRPr="000F47E6" w:rsidRDefault="00A6651B" w:rsidP="000F47E6">
      <w:pPr>
        <w:rPr>
          <w:rFonts w:asciiTheme="minorHAnsi" w:hAnsiTheme="minorHAnsi" w:cstheme="minorHAnsi"/>
          <w:sz w:val="22"/>
        </w:rPr>
      </w:pPr>
      <w:r w:rsidRPr="000F47E6">
        <w:rPr>
          <w:rFonts w:asciiTheme="minorHAnsi" w:hAnsiTheme="minorHAnsi" w:cstheme="minorHAnsi"/>
          <w:sz w:val="22"/>
        </w:rPr>
        <w:t xml:space="preserve">The </w:t>
      </w:r>
      <w:r w:rsidR="00D55655">
        <w:rPr>
          <w:rFonts w:asciiTheme="minorHAnsi" w:hAnsiTheme="minorHAnsi" w:cstheme="minorHAnsi"/>
          <w:sz w:val="22"/>
        </w:rPr>
        <w:t xml:space="preserve">oral </w:t>
      </w:r>
      <w:r w:rsidRPr="000F47E6">
        <w:rPr>
          <w:rFonts w:asciiTheme="minorHAnsi" w:hAnsiTheme="minorHAnsi" w:cstheme="minorHAnsi"/>
          <w:sz w:val="22"/>
        </w:rPr>
        <w:t>brief</w:t>
      </w:r>
      <w:r w:rsidR="00D55655">
        <w:rPr>
          <w:rFonts w:asciiTheme="minorHAnsi" w:hAnsiTheme="minorHAnsi" w:cstheme="minorHAnsi"/>
          <w:sz w:val="22"/>
        </w:rPr>
        <w:t>ing</w:t>
      </w:r>
      <w:r w:rsidRPr="000F47E6">
        <w:rPr>
          <w:rFonts w:asciiTheme="minorHAnsi" w:hAnsiTheme="minorHAnsi" w:cstheme="minorHAnsi"/>
          <w:sz w:val="22"/>
        </w:rPr>
        <w:t xml:space="preserve"> will state that each group has been tasked with setting up a component of a successful MRV plan for this project with respect to information and funding flows. Each group will be assigned with either M R or V.</w:t>
      </w:r>
    </w:p>
    <w:p w:rsidR="00A6651B" w:rsidRPr="000F47E6" w:rsidRDefault="00A6651B" w:rsidP="000F47E6">
      <w:pPr>
        <w:rPr>
          <w:rFonts w:asciiTheme="minorHAnsi" w:hAnsiTheme="minorHAnsi" w:cstheme="minorHAnsi"/>
          <w:sz w:val="22"/>
        </w:rPr>
      </w:pPr>
      <w:r w:rsidRPr="000F47E6">
        <w:rPr>
          <w:rFonts w:asciiTheme="minorHAnsi" w:hAnsiTheme="minorHAnsi" w:cstheme="minorHAnsi"/>
          <w:sz w:val="22"/>
        </w:rPr>
        <w:t>Each group will receive a hand out of table B below defining the areas they need to address within M R and V, referencing the relevant slides within the tool. Each group will then be required to utilise the core slides, links and case studies within the tool to write an MRV plan for the project funds. Each group will have access to the tool for the duration of the exercise.</w:t>
      </w:r>
    </w:p>
    <w:p w:rsidR="00A6651B" w:rsidRDefault="00A6651B" w:rsidP="000F47E6">
      <w:pPr>
        <w:rPr>
          <w:rFonts w:asciiTheme="minorHAnsi" w:hAnsiTheme="minorHAnsi" w:cstheme="minorHAnsi"/>
          <w:sz w:val="22"/>
        </w:rPr>
      </w:pPr>
      <w:r w:rsidRPr="000F47E6">
        <w:rPr>
          <w:rFonts w:asciiTheme="minorHAnsi" w:hAnsiTheme="minorHAnsi" w:cstheme="minorHAnsi"/>
          <w:sz w:val="22"/>
        </w:rPr>
        <w:t>All groups will present their plan back to the wider group highlighting key issues and barriers they think they might encounter. Below is an example of the template that could be provided to assist in this exercise.</w:t>
      </w:r>
    </w:p>
    <w:p w:rsidR="00FF73A6" w:rsidRDefault="00FF73A6" w:rsidP="00FF73A6">
      <w:pPr>
        <w:pStyle w:val="Beschriftung"/>
        <w:keepNext/>
      </w:pPr>
      <w:r>
        <w:t xml:space="preserve">Table </w:t>
      </w:r>
      <w:fldSimple w:instr=" SEQ Table \* ARABIC ">
        <w:r w:rsidR="0051635D">
          <w:rPr>
            <w:noProof/>
          </w:rPr>
          <w:t>2</w:t>
        </w:r>
      </w:fldSimple>
      <w:r>
        <w:t>: Questions and tips for exercise 5</w:t>
      </w:r>
    </w:p>
    <w:tbl>
      <w:tblPr>
        <w:tblStyle w:val="HelleSchattierung-Akzent3"/>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809"/>
        <w:gridCol w:w="2835"/>
        <w:gridCol w:w="2835"/>
        <w:gridCol w:w="1763"/>
      </w:tblGrid>
      <w:tr w:rsidR="00FF73A6" w:rsidRPr="00FF73A6" w:rsidTr="00DF1AAC">
        <w:trPr>
          <w:cnfStyle w:val="100000000000"/>
        </w:trPr>
        <w:tc>
          <w:tcPr>
            <w:cnfStyle w:val="001000000000"/>
            <w:tcW w:w="1809" w:type="dxa"/>
            <w:tcBorders>
              <w:top w:val="none" w:sz="0" w:space="0" w:color="auto"/>
              <w:left w:val="none" w:sz="0" w:space="0" w:color="auto"/>
              <w:bottom w:val="none" w:sz="0" w:space="0" w:color="auto"/>
              <w:right w:val="none" w:sz="0" w:space="0" w:color="auto"/>
            </w:tcBorders>
          </w:tcPr>
          <w:p w:rsidR="00FF73A6" w:rsidRPr="00FF73A6" w:rsidRDefault="00FF73A6" w:rsidP="00DF1AAC">
            <w:pPr>
              <w:rPr>
                <w:rFonts w:cs="Arial"/>
                <w:color w:val="auto"/>
              </w:rPr>
            </w:pPr>
            <w:r w:rsidRPr="00FF73A6">
              <w:rPr>
                <w:rFonts w:cs="Arial"/>
                <w:color w:val="auto"/>
              </w:rPr>
              <w:t xml:space="preserve">Area </w:t>
            </w:r>
          </w:p>
        </w:tc>
        <w:tc>
          <w:tcPr>
            <w:tcW w:w="5670" w:type="dxa"/>
            <w:gridSpan w:val="2"/>
            <w:tcBorders>
              <w:top w:val="none" w:sz="0" w:space="0" w:color="auto"/>
              <w:left w:val="none" w:sz="0" w:space="0" w:color="auto"/>
              <w:bottom w:val="none" w:sz="0" w:space="0" w:color="auto"/>
              <w:right w:val="none" w:sz="0" w:space="0" w:color="auto"/>
            </w:tcBorders>
          </w:tcPr>
          <w:p w:rsidR="00FF73A6" w:rsidRPr="00FF73A6" w:rsidRDefault="00FF73A6" w:rsidP="00DF1AAC">
            <w:pPr>
              <w:cnfStyle w:val="100000000000"/>
              <w:rPr>
                <w:rFonts w:cs="Arial"/>
                <w:color w:val="auto"/>
              </w:rPr>
            </w:pPr>
            <w:r w:rsidRPr="00FF73A6">
              <w:rPr>
                <w:rFonts w:cs="Arial"/>
                <w:color w:val="auto"/>
              </w:rPr>
              <w:t>Questions and tips</w:t>
            </w:r>
          </w:p>
          <w:p w:rsidR="00FF73A6" w:rsidRPr="00FF73A6" w:rsidRDefault="00FF73A6" w:rsidP="00DF1AAC">
            <w:pPr>
              <w:cnfStyle w:val="100000000000"/>
              <w:rPr>
                <w:rFonts w:cs="Arial"/>
                <w:b w:val="0"/>
                <w:color w:val="auto"/>
              </w:rPr>
            </w:pPr>
            <w:r w:rsidRPr="00FF73A6">
              <w:rPr>
                <w:rFonts w:cs="Arial"/>
                <w:i/>
                <w:color w:val="auto"/>
              </w:rPr>
              <w:t>Ensure that What, How, Who and When are addressed for each.</w:t>
            </w:r>
          </w:p>
        </w:tc>
        <w:tc>
          <w:tcPr>
            <w:tcW w:w="1763" w:type="dxa"/>
            <w:tcBorders>
              <w:top w:val="none" w:sz="0" w:space="0" w:color="auto"/>
              <w:left w:val="none" w:sz="0" w:space="0" w:color="auto"/>
              <w:bottom w:val="none" w:sz="0" w:space="0" w:color="auto"/>
              <w:right w:val="none" w:sz="0" w:space="0" w:color="auto"/>
            </w:tcBorders>
          </w:tcPr>
          <w:p w:rsidR="00FF73A6" w:rsidRPr="00FF73A6" w:rsidRDefault="00FF73A6" w:rsidP="00DF1AAC">
            <w:pPr>
              <w:cnfStyle w:val="100000000000"/>
              <w:rPr>
                <w:rFonts w:cs="Arial"/>
                <w:b w:val="0"/>
                <w:color w:val="auto"/>
              </w:rPr>
            </w:pPr>
            <w:r w:rsidRPr="00FF73A6">
              <w:rPr>
                <w:rFonts w:cs="Arial"/>
                <w:b w:val="0"/>
                <w:color w:val="auto"/>
              </w:rPr>
              <w:t>Source slides in MRV tool</w:t>
            </w:r>
          </w:p>
        </w:tc>
      </w:tr>
      <w:tr w:rsidR="00FF73A6" w:rsidRPr="00FF73A6" w:rsidTr="00DF1AAC">
        <w:trPr>
          <w:cnfStyle w:val="000000100000"/>
          <w:trHeight w:val="496"/>
        </w:trPr>
        <w:tc>
          <w:tcPr>
            <w:cnfStyle w:val="001000000000"/>
            <w:tcW w:w="1809" w:type="dxa"/>
            <w:vMerge w:val="restart"/>
            <w:tcBorders>
              <w:left w:val="none" w:sz="0" w:space="0" w:color="auto"/>
              <w:right w:val="none" w:sz="0" w:space="0" w:color="auto"/>
            </w:tcBorders>
          </w:tcPr>
          <w:p w:rsidR="00FF73A6" w:rsidRPr="00FF73A6" w:rsidRDefault="00FF73A6" w:rsidP="00DF1AAC">
            <w:pPr>
              <w:rPr>
                <w:rFonts w:cs="Arial"/>
                <w:color w:val="auto"/>
              </w:rPr>
            </w:pPr>
            <w:r w:rsidRPr="00FF73A6">
              <w:rPr>
                <w:rFonts w:cs="Arial"/>
                <w:color w:val="auto"/>
              </w:rPr>
              <w:lastRenderedPageBreak/>
              <w:t>Measurement</w:t>
            </w:r>
          </w:p>
        </w:tc>
        <w:tc>
          <w:tcPr>
            <w:tcW w:w="2835" w:type="dxa"/>
            <w:tcBorders>
              <w:left w:val="none" w:sz="0" w:space="0" w:color="auto"/>
              <w:right w:val="none" w:sz="0" w:space="0" w:color="auto"/>
            </w:tcBorders>
          </w:tcPr>
          <w:p w:rsidR="00FF73A6" w:rsidRPr="00FF73A6" w:rsidRDefault="00FF73A6" w:rsidP="00DF1AAC">
            <w:pPr>
              <w:cnfStyle w:val="000000100000"/>
              <w:rPr>
                <w:rFonts w:eastAsiaTheme="minorHAnsi" w:cs="Arial"/>
                <w:b/>
                <w:color w:val="auto"/>
                <w:lang w:val="de-DE"/>
              </w:rPr>
            </w:pPr>
            <w:r w:rsidRPr="00FF73A6">
              <w:rPr>
                <w:rFonts w:cs="Arial"/>
                <w:b/>
                <w:color w:val="auto"/>
              </w:rPr>
              <w:t>Question</w:t>
            </w:r>
          </w:p>
        </w:tc>
        <w:tc>
          <w:tcPr>
            <w:tcW w:w="2835" w:type="dxa"/>
            <w:tcBorders>
              <w:left w:val="none" w:sz="0" w:space="0" w:color="auto"/>
              <w:right w:val="none" w:sz="0" w:space="0" w:color="auto"/>
            </w:tcBorders>
          </w:tcPr>
          <w:p w:rsidR="00FF73A6" w:rsidRPr="00FF73A6" w:rsidRDefault="00FF73A6" w:rsidP="00DF1AAC">
            <w:pPr>
              <w:cnfStyle w:val="000000100000"/>
              <w:rPr>
                <w:rFonts w:cs="Arial"/>
                <w:color w:val="auto"/>
                <w:lang w:val="de-DE"/>
              </w:rPr>
            </w:pPr>
            <w:r w:rsidRPr="00FF73A6">
              <w:rPr>
                <w:rFonts w:cs="Arial"/>
                <w:color w:val="auto"/>
              </w:rPr>
              <w:t>Tips</w:t>
            </w:r>
          </w:p>
        </w:tc>
        <w:tc>
          <w:tcPr>
            <w:tcW w:w="1763" w:type="dxa"/>
            <w:vMerge w:val="restart"/>
            <w:tcBorders>
              <w:left w:val="none" w:sz="0" w:space="0" w:color="auto"/>
              <w:right w:val="none" w:sz="0" w:space="0" w:color="auto"/>
            </w:tcBorders>
          </w:tcPr>
          <w:p w:rsidR="00FF73A6" w:rsidRPr="00FF73A6" w:rsidRDefault="00FF73A6" w:rsidP="00DF1AAC">
            <w:pPr>
              <w:cnfStyle w:val="000000100000"/>
              <w:rPr>
                <w:rFonts w:cs="Arial"/>
                <w:color w:val="auto"/>
              </w:rPr>
            </w:pPr>
            <w:r w:rsidRPr="00FF73A6">
              <w:rPr>
                <w:rFonts w:cs="Arial"/>
                <w:color w:val="auto"/>
              </w:rPr>
              <w:t>Core  27     Links  126/7/131</w:t>
            </w:r>
          </w:p>
        </w:tc>
      </w:tr>
      <w:tr w:rsidR="00FF73A6" w:rsidRPr="00FF73A6" w:rsidTr="00DF1AAC">
        <w:trPr>
          <w:trHeight w:val="615"/>
        </w:trPr>
        <w:tc>
          <w:tcPr>
            <w:cnfStyle w:val="001000000000"/>
            <w:tcW w:w="1809" w:type="dxa"/>
            <w:vMerge/>
          </w:tcPr>
          <w:p w:rsidR="00FF73A6" w:rsidRPr="00FF73A6" w:rsidRDefault="00FF73A6" w:rsidP="00DF1AAC">
            <w:pPr>
              <w:rPr>
                <w:rFonts w:cs="Arial"/>
                <w:color w:val="auto"/>
              </w:rPr>
            </w:pPr>
          </w:p>
        </w:tc>
        <w:tc>
          <w:tcPr>
            <w:tcW w:w="2835" w:type="dxa"/>
          </w:tcPr>
          <w:p w:rsidR="00FF73A6" w:rsidRPr="00FF73A6" w:rsidRDefault="00FF73A6" w:rsidP="00DF1AAC">
            <w:pPr>
              <w:cnfStyle w:val="000000000000"/>
              <w:rPr>
                <w:rFonts w:cs="Arial"/>
                <w:color w:val="auto"/>
              </w:rPr>
            </w:pPr>
            <w:r w:rsidRPr="00FF73A6">
              <w:rPr>
                <w:rFonts w:cs="Arial"/>
                <w:color w:val="auto"/>
              </w:rPr>
              <w:t>What do you think will be the greatest capacity needs for measuring appropriate data flows for funds and why?</w:t>
            </w:r>
          </w:p>
          <w:p w:rsidR="00FF73A6" w:rsidRPr="00FF73A6" w:rsidRDefault="00FF73A6" w:rsidP="00DF1AAC">
            <w:pPr>
              <w:cnfStyle w:val="000000000000"/>
              <w:rPr>
                <w:rFonts w:eastAsiaTheme="minorHAnsi" w:cs="Arial"/>
                <w:color w:val="auto"/>
              </w:rPr>
            </w:pPr>
            <w:r w:rsidRPr="00FF73A6">
              <w:rPr>
                <w:rFonts w:cs="Arial"/>
                <w:color w:val="auto"/>
              </w:rPr>
              <w:t>What issues are you likely to face.</w:t>
            </w:r>
          </w:p>
        </w:tc>
        <w:tc>
          <w:tcPr>
            <w:tcW w:w="2835" w:type="dxa"/>
          </w:tcPr>
          <w:p w:rsidR="00FF73A6" w:rsidRPr="00FF73A6" w:rsidRDefault="00FF73A6" w:rsidP="00DF1AAC">
            <w:pPr>
              <w:cnfStyle w:val="000000000000"/>
              <w:rPr>
                <w:rFonts w:cs="Arial"/>
                <w:color w:val="auto"/>
              </w:rPr>
            </w:pPr>
            <w:r w:rsidRPr="00FF73A6">
              <w:rPr>
                <w:rFonts w:cs="Arial"/>
                <w:color w:val="auto"/>
              </w:rPr>
              <w:t>Think about where you are today and where you are with respect to reduction goals and benchmarking with respect to other countries.</w:t>
            </w:r>
          </w:p>
        </w:tc>
        <w:tc>
          <w:tcPr>
            <w:tcW w:w="1763" w:type="dxa"/>
            <w:vMerge/>
          </w:tcPr>
          <w:p w:rsidR="00FF73A6" w:rsidRPr="00FF73A6" w:rsidRDefault="00FF73A6" w:rsidP="00DF1AAC">
            <w:pPr>
              <w:cnfStyle w:val="000000000000"/>
              <w:rPr>
                <w:rFonts w:cs="Arial"/>
                <w:color w:val="auto"/>
              </w:rPr>
            </w:pPr>
          </w:p>
        </w:tc>
      </w:tr>
      <w:tr w:rsidR="00FF73A6" w:rsidRPr="00FF73A6" w:rsidTr="00DF1AAC">
        <w:trPr>
          <w:cnfStyle w:val="000000100000"/>
          <w:trHeight w:val="384"/>
        </w:trPr>
        <w:tc>
          <w:tcPr>
            <w:cnfStyle w:val="001000000000"/>
            <w:tcW w:w="1809" w:type="dxa"/>
            <w:vMerge w:val="restart"/>
            <w:tcBorders>
              <w:left w:val="none" w:sz="0" w:space="0" w:color="auto"/>
              <w:right w:val="none" w:sz="0" w:space="0" w:color="auto"/>
            </w:tcBorders>
          </w:tcPr>
          <w:p w:rsidR="00FF73A6" w:rsidRPr="00FF73A6" w:rsidRDefault="00FF73A6" w:rsidP="00DF1AAC">
            <w:pPr>
              <w:rPr>
                <w:rFonts w:cs="Arial"/>
                <w:color w:val="auto"/>
              </w:rPr>
            </w:pPr>
            <w:r w:rsidRPr="00FF73A6">
              <w:rPr>
                <w:rFonts w:cs="Arial"/>
                <w:color w:val="auto"/>
              </w:rPr>
              <w:t>Reporting</w:t>
            </w:r>
          </w:p>
        </w:tc>
        <w:tc>
          <w:tcPr>
            <w:tcW w:w="2835" w:type="dxa"/>
            <w:tcBorders>
              <w:left w:val="none" w:sz="0" w:space="0" w:color="auto"/>
              <w:right w:val="none" w:sz="0" w:space="0" w:color="auto"/>
            </w:tcBorders>
          </w:tcPr>
          <w:p w:rsidR="00FF73A6" w:rsidRPr="00FF73A6" w:rsidRDefault="00FF73A6" w:rsidP="00DF1AAC">
            <w:pPr>
              <w:cnfStyle w:val="000000100000"/>
              <w:rPr>
                <w:rFonts w:eastAsiaTheme="minorHAnsi" w:cs="Arial"/>
                <w:b/>
                <w:color w:val="auto"/>
              </w:rPr>
            </w:pPr>
            <w:r w:rsidRPr="00FF73A6">
              <w:rPr>
                <w:rFonts w:cs="Arial"/>
                <w:b/>
                <w:color w:val="auto"/>
              </w:rPr>
              <w:t>Question</w:t>
            </w:r>
          </w:p>
        </w:tc>
        <w:tc>
          <w:tcPr>
            <w:tcW w:w="2835" w:type="dxa"/>
            <w:tcBorders>
              <w:left w:val="none" w:sz="0" w:space="0" w:color="auto"/>
              <w:right w:val="none" w:sz="0" w:space="0" w:color="auto"/>
            </w:tcBorders>
          </w:tcPr>
          <w:p w:rsidR="00FF73A6" w:rsidRPr="00FF73A6" w:rsidRDefault="00FF73A6" w:rsidP="00DF1AAC">
            <w:pPr>
              <w:cnfStyle w:val="000000100000"/>
              <w:rPr>
                <w:rFonts w:eastAsiaTheme="minorHAnsi" w:cs="Arial"/>
                <w:color w:val="auto"/>
              </w:rPr>
            </w:pPr>
            <w:r w:rsidRPr="00FF73A6">
              <w:rPr>
                <w:rFonts w:cs="Arial"/>
                <w:color w:val="auto"/>
              </w:rPr>
              <w:t>Tips</w:t>
            </w:r>
          </w:p>
        </w:tc>
        <w:tc>
          <w:tcPr>
            <w:tcW w:w="1763" w:type="dxa"/>
            <w:vMerge w:val="restart"/>
            <w:tcBorders>
              <w:left w:val="none" w:sz="0" w:space="0" w:color="auto"/>
              <w:right w:val="none" w:sz="0" w:space="0" w:color="auto"/>
            </w:tcBorders>
          </w:tcPr>
          <w:p w:rsidR="00FF73A6" w:rsidRPr="00FF73A6" w:rsidRDefault="00FF73A6" w:rsidP="00DF1AAC">
            <w:pPr>
              <w:cnfStyle w:val="000000100000"/>
              <w:rPr>
                <w:rFonts w:cs="Arial"/>
                <w:color w:val="auto"/>
              </w:rPr>
            </w:pPr>
            <w:r w:rsidRPr="00FF73A6">
              <w:rPr>
                <w:rFonts w:cs="Arial"/>
                <w:color w:val="auto"/>
              </w:rPr>
              <w:t xml:space="preserve">128/131     Links </w:t>
            </w:r>
          </w:p>
        </w:tc>
      </w:tr>
      <w:tr w:rsidR="00FF73A6" w:rsidRPr="00FF73A6" w:rsidTr="00DF1AAC">
        <w:trPr>
          <w:trHeight w:val="2775"/>
        </w:trPr>
        <w:tc>
          <w:tcPr>
            <w:cnfStyle w:val="001000000000"/>
            <w:tcW w:w="1809" w:type="dxa"/>
            <w:vMerge/>
          </w:tcPr>
          <w:p w:rsidR="00FF73A6" w:rsidRPr="00FF73A6" w:rsidRDefault="00FF73A6" w:rsidP="00DF1AAC">
            <w:pPr>
              <w:rPr>
                <w:rFonts w:cs="Arial"/>
                <w:color w:val="auto"/>
              </w:rPr>
            </w:pPr>
          </w:p>
        </w:tc>
        <w:tc>
          <w:tcPr>
            <w:tcW w:w="2835" w:type="dxa"/>
          </w:tcPr>
          <w:p w:rsidR="00FF73A6" w:rsidRPr="00FF73A6" w:rsidRDefault="00FF73A6" w:rsidP="00DF1AAC">
            <w:pPr>
              <w:cnfStyle w:val="000000000000"/>
              <w:rPr>
                <w:rFonts w:cs="Arial"/>
                <w:color w:val="auto"/>
              </w:rPr>
            </w:pPr>
            <w:r w:rsidRPr="00FF73A6">
              <w:rPr>
                <w:rFonts w:cs="Arial"/>
                <w:color w:val="auto"/>
              </w:rPr>
              <w:t>What are the Key factors you will need to take into account when setting up reporting processes for the funds?</w:t>
            </w:r>
          </w:p>
          <w:p w:rsidR="00FF73A6" w:rsidRPr="00FF73A6" w:rsidRDefault="00FF73A6" w:rsidP="00DF1AAC">
            <w:pPr>
              <w:jc w:val="left"/>
              <w:cnfStyle w:val="000000000000"/>
              <w:rPr>
                <w:rFonts w:eastAsiaTheme="minorHAnsi" w:cs="Arial"/>
                <w:color w:val="auto"/>
              </w:rPr>
            </w:pPr>
            <w:r w:rsidRPr="00FF73A6">
              <w:rPr>
                <w:rFonts w:eastAsiaTheme="minorHAnsi" w:cs="Arial"/>
                <w:color w:val="auto"/>
              </w:rPr>
              <w:t xml:space="preserve">What are the biggest problems you think you might face in terms </w:t>
            </w:r>
            <w:r w:rsidR="0094549D">
              <w:rPr>
                <w:rFonts w:eastAsiaTheme="minorHAnsi" w:cs="Arial"/>
                <w:color w:val="auto"/>
              </w:rPr>
              <w:t>developing these processes</w:t>
            </w:r>
            <w:r w:rsidR="00C37221">
              <w:rPr>
                <w:rFonts w:eastAsiaTheme="minorHAnsi" w:cs="Arial"/>
                <w:color w:val="auto"/>
              </w:rPr>
              <w:t xml:space="preserve"> </w:t>
            </w:r>
            <w:r w:rsidRPr="00FF73A6">
              <w:rPr>
                <w:rFonts w:eastAsiaTheme="minorHAnsi" w:cs="Arial"/>
                <w:color w:val="auto"/>
              </w:rPr>
              <w:t>in the support sector?</w:t>
            </w:r>
          </w:p>
          <w:p w:rsidR="00FF73A6" w:rsidRPr="00FF73A6" w:rsidRDefault="00FF73A6" w:rsidP="00DF1AAC">
            <w:pPr>
              <w:cnfStyle w:val="000000000000"/>
              <w:rPr>
                <w:rFonts w:eastAsiaTheme="minorHAnsi" w:cs="Arial"/>
                <w:color w:val="auto"/>
              </w:rPr>
            </w:pPr>
          </w:p>
        </w:tc>
        <w:tc>
          <w:tcPr>
            <w:tcW w:w="2835" w:type="dxa"/>
          </w:tcPr>
          <w:p w:rsidR="00FF73A6" w:rsidRPr="00FF73A6" w:rsidRDefault="00FF73A6" w:rsidP="00DF1AAC">
            <w:pPr>
              <w:jc w:val="left"/>
              <w:cnfStyle w:val="000000000000"/>
              <w:rPr>
                <w:rFonts w:cs="Arial"/>
                <w:color w:val="auto"/>
              </w:rPr>
            </w:pPr>
            <w:r w:rsidRPr="00FF73A6">
              <w:rPr>
                <w:rFonts w:eastAsiaTheme="minorHAnsi" w:cs="Arial"/>
                <w:color w:val="auto"/>
              </w:rPr>
              <w:t xml:space="preserve">Think about how you will demonstrate good reporting mechanisms for tracking </w:t>
            </w:r>
            <w:r w:rsidRPr="00FF73A6">
              <w:rPr>
                <w:rFonts w:cs="Arial"/>
                <w:color w:val="auto"/>
              </w:rPr>
              <w:t>support</w:t>
            </w:r>
            <w:r w:rsidRPr="00FF73A6">
              <w:rPr>
                <w:rFonts w:eastAsiaTheme="minorHAnsi" w:cs="Arial"/>
                <w:color w:val="auto"/>
              </w:rPr>
              <w:t xml:space="preserve"> (tangible evidence) to others. Creating Case Studies and evidence of best practice to enable others to learn from successes.</w:t>
            </w:r>
          </w:p>
          <w:p w:rsidR="00FF73A6" w:rsidRPr="00FF73A6" w:rsidRDefault="00FF73A6" w:rsidP="00DF1AAC">
            <w:pPr>
              <w:jc w:val="left"/>
              <w:cnfStyle w:val="000000000000"/>
              <w:rPr>
                <w:rFonts w:eastAsiaTheme="minorHAnsi" w:cs="Arial"/>
                <w:color w:val="auto"/>
              </w:rPr>
            </w:pPr>
            <w:r w:rsidRPr="00FF73A6">
              <w:rPr>
                <w:rFonts w:eastAsiaTheme="minorHAnsi" w:cs="Arial"/>
                <w:color w:val="auto"/>
              </w:rPr>
              <w:t>Likewise look at outside successful project case studies so you can learn from others.</w:t>
            </w:r>
          </w:p>
        </w:tc>
        <w:tc>
          <w:tcPr>
            <w:tcW w:w="1763" w:type="dxa"/>
            <w:vMerge/>
          </w:tcPr>
          <w:p w:rsidR="00FF73A6" w:rsidRPr="00FF73A6" w:rsidRDefault="00FF73A6" w:rsidP="00DF1AAC">
            <w:pPr>
              <w:cnfStyle w:val="000000000000"/>
              <w:rPr>
                <w:rFonts w:cs="Arial"/>
                <w:color w:val="auto"/>
              </w:rPr>
            </w:pPr>
          </w:p>
        </w:tc>
      </w:tr>
      <w:tr w:rsidR="00FF73A6" w:rsidRPr="00FF73A6" w:rsidTr="00DF1AAC">
        <w:trPr>
          <w:cnfStyle w:val="000000100000"/>
          <w:trHeight w:val="377"/>
        </w:trPr>
        <w:tc>
          <w:tcPr>
            <w:cnfStyle w:val="001000000000"/>
            <w:tcW w:w="1809" w:type="dxa"/>
            <w:vMerge w:val="restart"/>
            <w:tcBorders>
              <w:left w:val="none" w:sz="0" w:space="0" w:color="auto"/>
              <w:right w:val="none" w:sz="0" w:space="0" w:color="auto"/>
            </w:tcBorders>
          </w:tcPr>
          <w:p w:rsidR="00FF73A6" w:rsidRPr="00FF73A6" w:rsidRDefault="00FF73A6" w:rsidP="00DF1AAC">
            <w:pPr>
              <w:rPr>
                <w:rFonts w:cs="Arial"/>
                <w:color w:val="auto"/>
              </w:rPr>
            </w:pPr>
            <w:r w:rsidRPr="00FF73A6">
              <w:rPr>
                <w:rFonts w:cs="Arial"/>
                <w:color w:val="auto"/>
              </w:rPr>
              <w:t>Verification</w:t>
            </w:r>
          </w:p>
        </w:tc>
        <w:tc>
          <w:tcPr>
            <w:tcW w:w="2835" w:type="dxa"/>
            <w:tcBorders>
              <w:left w:val="none" w:sz="0" w:space="0" w:color="auto"/>
              <w:right w:val="none" w:sz="0" w:space="0" w:color="auto"/>
            </w:tcBorders>
          </w:tcPr>
          <w:p w:rsidR="00FF73A6" w:rsidRPr="00FF73A6" w:rsidRDefault="00FF73A6" w:rsidP="00DF1AAC">
            <w:pPr>
              <w:pStyle w:val="Listenabsatz"/>
              <w:cnfStyle w:val="000000100000"/>
              <w:rPr>
                <w:rFonts w:eastAsiaTheme="minorHAnsi" w:cs="Arial"/>
                <w:b/>
                <w:color w:val="auto"/>
              </w:rPr>
            </w:pPr>
            <w:r w:rsidRPr="00FF73A6">
              <w:rPr>
                <w:rFonts w:cs="Arial"/>
                <w:b/>
                <w:color w:val="auto"/>
              </w:rPr>
              <w:t>Question</w:t>
            </w:r>
          </w:p>
        </w:tc>
        <w:tc>
          <w:tcPr>
            <w:tcW w:w="2835" w:type="dxa"/>
            <w:tcBorders>
              <w:left w:val="none" w:sz="0" w:space="0" w:color="auto"/>
              <w:right w:val="none" w:sz="0" w:space="0" w:color="auto"/>
            </w:tcBorders>
          </w:tcPr>
          <w:p w:rsidR="00FF73A6" w:rsidRPr="00FF73A6" w:rsidRDefault="00FF73A6" w:rsidP="00DF1AAC">
            <w:pPr>
              <w:cnfStyle w:val="000000100000"/>
              <w:rPr>
                <w:rFonts w:eastAsiaTheme="minorHAnsi" w:cs="Arial"/>
                <w:color w:val="auto"/>
              </w:rPr>
            </w:pPr>
            <w:r w:rsidRPr="00FF73A6">
              <w:rPr>
                <w:rFonts w:cs="Arial"/>
                <w:color w:val="auto"/>
              </w:rPr>
              <w:t>Tips</w:t>
            </w:r>
          </w:p>
        </w:tc>
        <w:tc>
          <w:tcPr>
            <w:tcW w:w="1763" w:type="dxa"/>
            <w:vMerge w:val="restart"/>
            <w:tcBorders>
              <w:left w:val="none" w:sz="0" w:space="0" w:color="auto"/>
              <w:right w:val="none" w:sz="0" w:space="0" w:color="auto"/>
            </w:tcBorders>
          </w:tcPr>
          <w:p w:rsidR="00FF73A6" w:rsidRPr="00FF73A6" w:rsidRDefault="00FF73A6" w:rsidP="00DF1AAC">
            <w:pPr>
              <w:cnfStyle w:val="000000100000"/>
              <w:rPr>
                <w:rFonts w:cs="Arial"/>
                <w:color w:val="auto"/>
              </w:rPr>
            </w:pPr>
            <w:r w:rsidRPr="00FF73A6">
              <w:rPr>
                <w:rFonts w:cs="Arial"/>
                <w:color w:val="auto"/>
              </w:rPr>
              <w:t>130/131     Links</w:t>
            </w:r>
          </w:p>
        </w:tc>
      </w:tr>
      <w:tr w:rsidR="00FF73A6" w:rsidRPr="00FF73A6" w:rsidTr="00DF1AAC">
        <w:trPr>
          <w:trHeight w:val="1080"/>
        </w:trPr>
        <w:tc>
          <w:tcPr>
            <w:cnfStyle w:val="001000000000"/>
            <w:tcW w:w="1809" w:type="dxa"/>
            <w:vMerge/>
          </w:tcPr>
          <w:p w:rsidR="00FF73A6" w:rsidRPr="00FF73A6" w:rsidRDefault="00FF73A6" w:rsidP="00DF1AAC">
            <w:pPr>
              <w:rPr>
                <w:rFonts w:cs="Arial"/>
                <w:color w:val="auto"/>
              </w:rPr>
            </w:pPr>
          </w:p>
        </w:tc>
        <w:tc>
          <w:tcPr>
            <w:tcW w:w="2835" w:type="dxa"/>
          </w:tcPr>
          <w:p w:rsidR="00FF73A6" w:rsidRPr="00FF73A6" w:rsidRDefault="00FF73A6" w:rsidP="00DF1AAC">
            <w:pPr>
              <w:cnfStyle w:val="000000000000"/>
              <w:rPr>
                <w:rFonts w:cs="Arial"/>
                <w:iCs/>
                <w:color w:val="auto"/>
              </w:rPr>
            </w:pPr>
            <w:r w:rsidRPr="00FF73A6">
              <w:rPr>
                <w:rFonts w:eastAsiaTheme="minorHAnsi" w:cs="Arial"/>
                <w:iCs/>
                <w:color w:val="auto"/>
              </w:rPr>
              <w:t>What issues will you need to address when deciding on appropriate verification measures</w:t>
            </w:r>
            <w:r w:rsidRPr="00FF73A6">
              <w:rPr>
                <w:rFonts w:cs="Arial"/>
                <w:iCs/>
                <w:color w:val="auto"/>
              </w:rPr>
              <w:t xml:space="preserve"> for the support received.</w:t>
            </w:r>
          </w:p>
          <w:p w:rsidR="00FF73A6" w:rsidRPr="00FF73A6" w:rsidRDefault="00FF73A6" w:rsidP="00DF1AAC">
            <w:pPr>
              <w:cnfStyle w:val="000000000000"/>
              <w:rPr>
                <w:rFonts w:eastAsiaTheme="minorHAnsi" w:cs="Arial"/>
                <w:iCs/>
                <w:color w:val="auto"/>
              </w:rPr>
            </w:pPr>
            <w:r w:rsidRPr="00FF73A6">
              <w:rPr>
                <w:rFonts w:cs="Arial"/>
                <w:iCs/>
                <w:color w:val="auto"/>
              </w:rPr>
              <w:t>What barriers may be in place when developing these processes?</w:t>
            </w:r>
          </w:p>
        </w:tc>
        <w:tc>
          <w:tcPr>
            <w:tcW w:w="2835" w:type="dxa"/>
          </w:tcPr>
          <w:p w:rsidR="00FF73A6" w:rsidRPr="00FF73A6" w:rsidRDefault="00FF73A6" w:rsidP="00DF1AAC">
            <w:pPr>
              <w:cnfStyle w:val="000000000000"/>
              <w:rPr>
                <w:rFonts w:eastAsiaTheme="minorHAnsi" w:cs="Arial"/>
                <w:iCs/>
                <w:color w:val="auto"/>
              </w:rPr>
            </w:pPr>
            <w:r w:rsidRPr="00FF73A6">
              <w:rPr>
                <w:rStyle w:val="Seitenzahl"/>
                <w:rFonts w:cs="Arial"/>
                <w:color w:val="auto"/>
                <w:lang w:val="en-US"/>
              </w:rPr>
              <w:t>Transparency will be key in the verification process, think about how you will achieve this.</w:t>
            </w:r>
          </w:p>
        </w:tc>
        <w:tc>
          <w:tcPr>
            <w:tcW w:w="1763" w:type="dxa"/>
            <w:vMerge/>
          </w:tcPr>
          <w:p w:rsidR="00FF73A6" w:rsidRPr="00FF73A6" w:rsidRDefault="00FF73A6" w:rsidP="00DF1AAC">
            <w:pPr>
              <w:cnfStyle w:val="000000000000"/>
              <w:rPr>
                <w:rFonts w:cs="Arial"/>
                <w:color w:val="auto"/>
              </w:rPr>
            </w:pPr>
          </w:p>
        </w:tc>
      </w:tr>
      <w:tr w:rsidR="00FF73A6" w:rsidRPr="00FF73A6" w:rsidTr="00DF1AAC">
        <w:trPr>
          <w:cnfStyle w:val="000000100000"/>
        </w:trPr>
        <w:tc>
          <w:tcPr>
            <w:cnfStyle w:val="001000000000"/>
            <w:tcW w:w="1809" w:type="dxa"/>
            <w:tcBorders>
              <w:left w:val="none" w:sz="0" w:space="0" w:color="auto"/>
              <w:right w:val="none" w:sz="0" w:space="0" w:color="auto"/>
            </w:tcBorders>
          </w:tcPr>
          <w:p w:rsidR="00FF73A6" w:rsidRPr="00FF73A6" w:rsidRDefault="00FF73A6" w:rsidP="00DF1AAC">
            <w:pPr>
              <w:rPr>
                <w:rFonts w:cs="Arial"/>
                <w:color w:val="auto"/>
              </w:rPr>
            </w:pPr>
            <w:r w:rsidRPr="00FF73A6">
              <w:rPr>
                <w:rFonts w:cs="Arial"/>
                <w:color w:val="auto"/>
              </w:rPr>
              <w:t>Continuous Improvement</w:t>
            </w:r>
          </w:p>
        </w:tc>
        <w:tc>
          <w:tcPr>
            <w:tcW w:w="5670" w:type="dxa"/>
            <w:gridSpan w:val="2"/>
            <w:tcBorders>
              <w:left w:val="none" w:sz="0" w:space="0" w:color="auto"/>
              <w:right w:val="none" w:sz="0" w:space="0" w:color="auto"/>
            </w:tcBorders>
          </w:tcPr>
          <w:p w:rsidR="00FF73A6" w:rsidRPr="00FF73A6" w:rsidRDefault="00FF73A6" w:rsidP="00DF1AAC">
            <w:pPr>
              <w:cnfStyle w:val="000000100000"/>
              <w:rPr>
                <w:rFonts w:cs="Arial"/>
                <w:color w:val="auto"/>
              </w:rPr>
            </w:pPr>
            <w:r w:rsidRPr="00FF73A6">
              <w:rPr>
                <w:rFonts w:cs="Arial"/>
                <w:color w:val="auto"/>
              </w:rPr>
              <w:t xml:space="preserve">What factors could you implement to ensure that the project improves year on year. </w:t>
            </w:r>
          </w:p>
        </w:tc>
        <w:tc>
          <w:tcPr>
            <w:tcW w:w="1763" w:type="dxa"/>
            <w:tcBorders>
              <w:left w:val="none" w:sz="0" w:space="0" w:color="auto"/>
              <w:right w:val="none" w:sz="0" w:space="0" w:color="auto"/>
            </w:tcBorders>
          </w:tcPr>
          <w:p w:rsidR="00FF73A6" w:rsidRPr="00FF73A6" w:rsidRDefault="00FF73A6" w:rsidP="00DF1AAC">
            <w:pPr>
              <w:cnfStyle w:val="000000100000"/>
              <w:rPr>
                <w:rFonts w:cs="Arial"/>
                <w:color w:val="auto"/>
              </w:rPr>
            </w:pPr>
          </w:p>
        </w:tc>
      </w:tr>
      <w:tr w:rsidR="00FF73A6" w:rsidRPr="00FF73A6" w:rsidTr="00DF1AAC">
        <w:tc>
          <w:tcPr>
            <w:cnfStyle w:val="001000000000"/>
            <w:tcW w:w="1809" w:type="dxa"/>
            <w:shd w:val="clear" w:color="auto" w:fill="EAF1DD" w:themeFill="accent3" w:themeFillTint="33"/>
          </w:tcPr>
          <w:p w:rsidR="00FF73A6" w:rsidRPr="00FF73A6" w:rsidRDefault="00FF73A6" w:rsidP="00DF1AAC">
            <w:pPr>
              <w:rPr>
                <w:rFonts w:cs="Arial"/>
                <w:color w:val="auto"/>
              </w:rPr>
            </w:pPr>
            <w:r w:rsidRPr="00FF73A6">
              <w:rPr>
                <w:rFonts w:cs="Arial"/>
                <w:color w:val="auto"/>
              </w:rPr>
              <w:t>Success Factors</w:t>
            </w:r>
          </w:p>
        </w:tc>
        <w:tc>
          <w:tcPr>
            <w:tcW w:w="5670" w:type="dxa"/>
            <w:gridSpan w:val="2"/>
            <w:shd w:val="clear" w:color="auto" w:fill="EAF1DD" w:themeFill="accent3" w:themeFillTint="33"/>
          </w:tcPr>
          <w:p w:rsidR="00FF73A6" w:rsidRPr="00FF73A6" w:rsidRDefault="00FF73A6" w:rsidP="00DF1AAC">
            <w:pPr>
              <w:cnfStyle w:val="000000000000"/>
              <w:rPr>
                <w:rFonts w:cs="Arial"/>
                <w:color w:val="auto"/>
              </w:rPr>
            </w:pPr>
            <w:r w:rsidRPr="00FF73A6">
              <w:rPr>
                <w:rFonts w:cs="Arial"/>
                <w:color w:val="auto"/>
              </w:rPr>
              <w:t>Ensure all success factors are addressed</w:t>
            </w:r>
          </w:p>
        </w:tc>
        <w:tc>
          <w:tcPr>
            <w:tcW w:w="1763" w:type="dxa"/>
            <w:shd w:val="clear" w:color="auto" w:fill="EAF1DD" w:themeFill="accent3" w:themeFillTint="33"/>
          </w:tcPr>
          <w:p w:rsidR="00FF73A6" w:rsidRPr="00FF73A6" w:rsidRDefault="00FF73A6" w:rsidP="00DF1AAC">
            <w:pPr>
              <w:cnfStyle w:val="000000000000"/>
              <w:rPr>
                <w:rFonts w:cs="Arial"/>
                <w:color w:val="auto"/>
              </w:rPr>
            </w:pPr>
          </w:p>
        </w:tc>
      </w:tr>
    </w:tbl>
    <w:p w:rsidR="00A6651B" w:rsidRPr="00FF73A6" w:rsidRDefault="00A6651B" w:rsidP="00FF73A6">
      <w:pPr>
        <w:spacing w:before="120"/>
        <w:rPr>
          <w:rFonts w:asciiTheme="minorHAnsi" w:hAnsiTheme="minorHAnsi" w:cstheme="minorHAnsi"/>
          <w:i/>
          <w:sz w:val="22"/>
        </w:rPr>
      </w:pPr>
      <w:r w:rsidRPr="00FF73A6">
        <w:rPr>
          <w:rFonts w:asciiTheme="minorHAnsi" w:hAnsiTheme="minorHAnsi" w:cstheme="minorHAnsi"/>
          <w:i/>
          <w:sz w:val="22"/>
        </w:rPr>
        <w:t>Materials required</w:t>
      </w:r>
      <w:r w:rsidR="00FF73A6">
        <w:rPr>
          <w:rFonts w:asciiTheme="minorHAnsi" w:hAnsiTheme="minorHAnsi" w:cstheme="minorHAnsi"/>
          <w:i/>
          <w:sz w:val="22"/>
        </w:rPr>
        <w:t xml:space="preserve">: </w:t>
      </w:r>
      <w:r w:rsidRPr="00FF73A6">
        <w:rPr>
          <w:rFonts w:asciiTheme="minorHAnsi" w:hAnsiTheme="minorHAnsi" w:cstheme="minorHAnsi"/>
          <w:sz w:val="22"/>
        </w:rPr>
        <w:t>Tables as above, flip charts, pens, props.</w:t>
      </w:r>
    </w:p>
    <w:p w:rsidR="00A6651B" w:rsidRPr="00FF73A6" w:rsidRDefault="00A6651B" w:rsidP="00FF73A6">
      <w:pPr>
        <w:rPr>
          <w:rFonts w:asciiTheme="minorHAnsi" w:hAnsiTheme="minorHAnsi" w:cstheme="minorHAnsi"/>
          <w:i/>
          <w:sz w:val="22"/>
        </w:rPr>
      </w:pPr>
      <w:r w:rsidRPr="00FF73A6">
        <w:rPr>
          <w:rFonts w:asciiTheme="minorHAnsi" w:hAnsiTheme="minorHAnsi" w:cstheme="minorHAnsi"/>
          <w:i/>
          <w:sz w:val="22"/>
        </w:rPr>
        <w:t>Sensitivities</w:t>
      </w:r>
      <w:r w:rsidRPr="00FF73A6">
        <w:rPr>
          <w:rFonts w:asciiTheme="minorHAnsi" w:hAnsiTheme="minorHAnsi" w:cstheme="minorHAnsi"/>
          <w:sz w:val="22"/>
        </w:rPr>
        <w:t>: none.</w:t>
      </w:r>
    </w:p>
    <w:p w:rsidR="00A6651B" w:rsidRPr="002918E6" w:rsidRDefault="00A6651B" w:rsidP="00A6651B">
      <w:pPr>
        <w:pStyle w:val="Default"/>
        <w:spacing w:before="240" w:after="240"/>
        <w:jc w:val="both"/>
        <w:rPr>
          <w:rFonts w:asciiTheme="minorHAnsi" w:hAnsiTheme="minorHAnsi" w:cstheme="minorHAnsi"/>
          <w:b/>
          <w:color w:val="auto"/>
          <w:szCs w:val="22"/>
        </w:rPr>
      </w:pPr>
      <w:r w:rsidRPr="002918E6">
        <w:rPr>
          <w:rFonts w:asciiTheme="minorHAnsi" w:hAnsiTheme="minorHAnsi" w:cstheme="minorHAnsi"/>
          <w:b/>
          <w:bCs/>
          <w:color w:val="auto"/>
          <w:szCs w:val="22"/>
        </w:rPr>
        <w:t>Plenary/wrap up discussion</w:t>
      </w:r>
    </w:p>
    <w:p w:rsidR="00A6651B" w:rsidRPr="00FF73A6" w:rsidRDefault="00A6651B" w:rsidP="00FF73A6">
      <w:pPr>
        <w:pStyle w:val="Default"/>
        <w:spacing w:after="120"/>
        <w:jc w:val="both"/>
        <w:rPr>
          <w:rFonts w:asciiTheme="minorHAnsi" w:hAnsiTheme="minorHAnsi" w:cstheme="minorHAnsi"/>
          <w:bCs/>
          <w:color w:val="auto"/>
          <w:sz w:val="22"/>
          <w:szCs w:val="22"/>
        </w:rPr>
      </w:pPr>
      <w:r w:rsidRPr="00FF73A6">
        <w:rPr>
          <w:rFonts w:asciiTheme="minorHAnsi" w:hAnsiTheme="minorHAnsi" w:cstheme="minorHAnsi"/>
          <w:bCs/>
          <w:color w:val="auto"/>
          <w:sz w:val="22"/>
          <w:szCs w:val="22"/>
        </w:rPr>
        <w:t>For the purposes of this example we will assume that each group has been assigned one of the areas M R and V for Support.  All groups must address continuous improvement and success factors. Given more time each group would write up an entire plan.</w:t>
      </w:r>
    </w:p>
    <w:p w:rsidR="00A6651B" w:rsidRPr="00FF73A6" w:rsidRDefault="00A6651B" w:rsidP="00FF73A6">
      <w:pPr>
        <w:rPr>
          <w:rFonts w:asciiTheme="minorHAnsi" w:hAnsiTheme="minorHAnsi" w:cstheme="minorHAnsi"/>
          <w:sz w:val="22"/>
          <w:szCs w:val="22"/>
        </w:rPr>
      </w:pPr>
      <w:r w:rsidRPr="00FF73A6">
        <w:rPr>
          <w:rFonts w:asciiTheme="minorHAnsi" w:hAnsiTheme="minorHAnsi" w:cstheme="minorHAnsi"/>
          <w:bCs/>
          <w:sz w:val="22"/>
          <w:szCs w:val="22"/>
        </w:rPr>
        <w:t>At the beginning</w:t>
      </w:r>
      <w:r w:rsidR="00FF73A6">
        <w:rPr>
          <w:rFonts w:asciiTheme="minorHAnsi" w:hAnsiTheme="minorHAnsi" w:cstheme="minorHAnsi"/>
          <w:bCs/>
          <w:sz w:val="22"/>
          <w:szCs w:val="22"/>
        </w:rPr>
        <w:t xml:space="preserve"> </w:t>
      </w:r>
      <w:r w:rsidRPr="00FF73A6">
        <w:rPr>
          <w:rFonts w:asciiTheme="minorHAnsi" w:hAnsiTheme="minorHAnsi" w:cstheme="minorHAnsi"/>
          <w:bCs/>
          <w:sz w:val="22"/>
          <w:szCs w:val="22"/>
        </w:rPr>
        <w:t xml:space="preserve">of the exercise all </w:t>
      </w:r>
      <w:r w:rsidR="00005D06">
        <w:rPr>
          <w:rFonts w:asciiTheme="minorHAnsi" w:hAnsiTheme="minorHAnsi" w:cstheme="minorHAnsi"/>
          <w:bCs/>
          <w:sz w:val="22"/>
          <w:szCs w:val="22"/>
        </w:rPr>
        <w:t>participants</w:t>
      </w:r>
      <w:r w:rsidRPr="00FF73A6">
        <w:rPr>
          <w:rFonts w:asciiTheme="minorHAnsi" w:hAnsiTheme="minorHAnsi" w:cstheme="minorHAnsi"/>
          <w:bCs/>
          <w:sz w:val="22"/>
          <w:szCs w:val="22"/>
        </w:rPr>
        <w:t xml:space="preserve"> will have been told that the outcome of the exercise will be a presentation. </w:t>
      </w:r>
      <w:r w:rsidRPr="00FF73A6">
        <w:rPr>
          <w:rFonts w:asciiTheme="minorHAnsi" w:hAnsiTheme="minorHAnsi" w:cstheme="minorHAnsi"/>
          <w:sz w:val="22"/>
          <w:szCs w:val="22"/>
        </w:rPr>
        <w:t>All groups will present their plan back to the wider group highlighting key issues and barriers they think they might encounter. Flip charts and props provided can be used</w:t>
      </w:r>
      <w:r w:rsidR="00FF73A6">
        <w:rPr>
          <w:rFonts w:asciiTheme="minorHAnsi" w:hAnsiTheme="minorHAnsi" w:cstheme="minorHAnsi"/>
          <w:sz w:val="22"/>
          <w:szCs w:val="22"/>
        </w:rPr>
        <w:t>.</w:t>
      </w:r>
      <w:r w:rsidRPr="00FF73A6">
        <w:rPr>
          <w:rFonts w:asciiTheme="minorHAnsi" w:hAnsiTheme="minorHAnsi" w:cstheme="minorHAnsi"/>
          <w:sz w:val="22"/>
          <w:szCs w:val="22"/>
        </w:rPr>
        <w:t xml:space="preserve"> </w:t>
      </w:r>
      <w:r w:rsidR="00FF73A6">
        <w:rPr>
          <w:rFonts w:asciiTheme="minorHAnsi" w:hAnsiTheme="minorHAnsi" w:cstheme="minorHAnsi"/>
          <w:sz w:val="22"/>
          <w:szCs w:val="22"/>
        </w:rPr>
        <w:t>G</w:t>
      </w:r>
      <w:r w:rsidRPr="00FF73A6">
        <w:rPr>
          <w:rFonts w:asciiTheme="minorHAnsi" w:hAnsiTheme="minorHAnsi" w:cstheme="minorHAnsi"/>
          <w:sz w:val="22"/>
          <w:szCs w:val="22"/>
        </w:rPr>
        <w:t xml:space="preserve">roups are encouraged to </w:t>
      </w:r>
      <w:r w:rsidR="00FF73A6">
        <w:rPr>
          <w:rFonts w:asciiTheme="minorHAnsi" w:hAnsiTheme="minorHAnsi" w:cstheme="minorHAnsi"/>
          <w:bCs/>
          <w:sz w:val="22"/>
          <w:szCs w:val="22"/>
        </w:rPr>
        <w:t>provide</w:t>
      </w:r>
      <w:r w:rsidRPr="00FF73A6">
        <w:rPr>
          <w:rFonts w:asciiTheme="minorHAnsi" w:hAnsiTheme="minorHAnsi" w:cstheme="minorHAnsi"/>
          <w:bCs/>
          <w:sz w:val="22"/>
          <w:szCs w:val="22"/>
        </w:rPr>
        <w:t xml:space="preserve"> diagrams and memorable key points. The presentation to the wider audience can be carried out ei</w:t>
      </w:r>
      <w:r w:rsidR="00FF73A6">
        <w:rPr>
          <w:rFonts w:asciiTheme="minorHAnsi" w:hAnsiTheme="minorHAnsi" w:cstheme="minorHAnsi"/>
          <w:bCs/>
          <w:sz w:val="22"/>
          <w:szCs w:val="22"/>
        </w:rPr>
        <w:t>ther individually or in groups.</w:t>
      </w:r>
    </w:p>
    <w:p w:rsidR="00A6651B" w:rsidRPr="00FF73A6" w:rsidRDefault="00A6651B" w:rsidP="00FF73A6">
      <w:pPr>
        <w:pStyle w:val="Default"/>
        <w:spacing w:after="120"/>
        <w:jc w:val="both"/>
        <w:rPr>
          <w:rFonts w:asciiTheme="minorHAnsi" w:hAnsiTheme="minorHAnsi" w:cstheme="minorHAnsi"/>
          <w:bCs/>
          <w:color w:val="auto"/>
          <w:sz w:val="22"/>
          <w:szCs w:val="22"/>
        </w:rPr>
      </w:pPr>
      <w:r w:rsidRPr="00FF73A6">
        <w:rPr>
          <w:rFonts w:asciiTheme="minorHAnsi" w:hAnsiTheme="minorHAnsi" w:cstheme="minorHAnsi"/>
          <w:bCs/>
          <w:color w:val="auto"/>
          <w:sz w:val="22"/>
          <w:szCs w:val="22"/>
        </w:rPr>
        <w:t>The key outputs of the exercise will be written up and circulated amongst the group post presentation.</w:t>
      </w:r>
    </w:p>
    <w:p w:rsidR="00A6651B" w:rsidRPr="00FF73A6" w:rsidRDefault="00A6651B" w:rsidP="00A6651B">
      <w:pPr>
        <w:pStyle w:val="Default"/>
        <w:spacing w:before="240" w:after="240"/>
        <w:jc w:val="both"/>
        <w:rPr>
          <w:rFonts w:asciiTheme="minorHAnsi" w:hAnsiTheme="minorHAnsi" w:cstheme="minorHAnsi"/>
          <w:b/>
          <w:color w:val="auto"/>
          <w:szCs w:val="22"/>
        </w:rPr>
      </w:pPr>
      <w:r w:rsidRPr="00FF73A6">
        <w:rPr>
          <w:rFonts w:asciiTheme="minorHAnsi" w:hAnsiTheme="minorHAnsi" w:cstheme="minorHAnsi"/>
          <w:b/>
          <w:bCs/>
          <w:color w:val="auto"/>
          <w:szCs w:val="22"/>
        </w:rPr>
        <w:t>Questions</w:t>
      </w:r>
    </w:p>
    <w:p w:rsidR="00A6651B" w:rsidRPr="00FF73A6" w:rsidRDefault="00A6651B" w:rsidP="00FF73A6">
      <w:pPr>
        <w:pStyle w:val="Default"/>
        <w:spacing w:after="120"/>
        <w:jc w:val="both"/>
        <w:rPr>
          <w:rFonts w:asciiTheme="minorHAnsi" w:hAnsiTheme="minorHAnsi" w:cstheme="minorHAnsi"/>
          <w:bCs/>
          <w:color w:val="auto"/>
          <w:sz w:val="22"/>
          <w:szCs w:val="22"/>
        </w:rPr>
      </w:pPr>
      <w:r w:rsidRPr="00FF73A6">
        <w:rPr>
          <w:rFonts w:asciiTheme="minorHAnsi" w:hAnsiTheme="minorHAnsi" w:cstheme="minorHAnsi"/>
          <w:bCs/>
          <w:color w:val="auto"/>
          <w:sz w:val="22"/>
          <w:szCs w:val="22"/>
        </w:rPr>
        <w:t>After each presentation the wider group will then be encouraged to ask questions based on the presentation itself and their knowledge and experiences in the area of support.</w:t>
      </w:r>
    </w:p>
    <w:p w:rsidR="00A6651B" w:rsidRPr="00FF73A6" w:rsidRDefault="00A6651B" w:rsidP="00FF73A6">
      <w:pPr>
        <w:pStyle w:val="Default"/>
        <w:spacing w:after="120"/>
        <w:jc w:val="both"/>
        <w:rPr>
          <w:rFonts w:asciiTheme="minorHAnsi" w:hAnsiTheme="minorHAnsi" w:cstheme="minorHAnsi"/>
          <w:bCs/>
          <w:color w:val="auto"/>
          <w:sz w:val="22"/>
          <w:szCs w:val="22"/>
        </w:rPr>
      </w:pPr>
      <w:r w:rsidRPr="00FF73A6">
        <w:rPr>
          <w:rFonts w:asciiTheme="minorHAnsi" w:hAnsiTheme="minorHAnsi" w:cstheme="minorHAnsi"/>
          <w:bCs/>
          <w:color w:val="auto"/>
          <w:sz w:val="22"/>
          <w:szCs w:val="22"/>
        </w:rPr>
        <w:lastRenderedPageBreak/>
        <w:t xml:space="preserve">The trainer will then pose any questions that might usefully stimulate the reflection on how </w:t>
      </w:r>
      <w:r w:rsidR="00005D06">
        <w:rPr>
          <w:rFonts w:asciiTheme="minorHAnsi" w:hAnsiTheme="minorHAnsi" w:cstheme="minorHAnsi"/>
          <w:bCs/>
          <w:color w:val="auto"/>
          <w:sz w:val="22"/>
          <w:szCs w:val="22"/>
        </w:rPr>
        <w:t>participants</w:t>
      </w:r>
      <w:r w:rsidRPr="00FF73A6">
        <w:rPr>
          <w:rFonts w:asciiTheme="minorHAnsi" w:hAnsiTheme="minorHAnsi" w:cstheme="minorHAnsi"/>
          <w:bCs/>
          <w:color w:val="auto"/>
          <w:sz w:val="22"/>
          <w:szCs w:val="22"/>
        </w:rPr>
        <w:t xml:space="preserve"> can apply any lessons learned on this exercise to their own situation. Such questions might include:</w:t>
      </w:r>
    </w:p>
    <w:p w:rsidR="00A6651B" w:rsidRPr="00FF73A6" w:rsidRDefault="00A6651B" w:rsidP="00FF73A6">
      <w:pPr>
        <w:pStyle w:val="Default"/>
        <w:numPr>
          <w:ilvl w:val="0"/>
          <w:numId w:val="35"/>
        </w:numPr>
        <w:spacing w:after="120"/>
        <w:jc w:val="both"/>
        <w:rPr>
          <w:rFonts w:asciiTheme="minorHAnsi" w:hAnsiTheme="minorHAnsi" w:cstheme="minorHAnsi"/>
          <w:bCs/>
          <w:color w:val="auto"/>
          <w:sz w:val="22"/>
          <w:szCs w:val="22"/>
        </w:rPr>
      </w:pPr>
      <w:r w:rsidRPr="00FF73A6">
        <w:rPr>
          <w:rFonts w:asciiTheme="minorHAnsi" w:hAnsiTheme="minorHAnsi" w:cstheme="minorHAnsi"/>
          <w:bCs/>
          <w:color w:val="auto"/>
          <w:sz w:val="22"/>
          <w:szCs w:val="22"/>
        </w:rPr>
        <w:t>Have you encountered the same problems yourself when managing the MRV of support?</w:t>
      </w:r>
    </w:p>
    <w:p w:rsidR="00A6651B" w:rsidRPr="00FF73A6" w:rsidRDefault="00A6651B" w:rsidP="00FF73A6">
      <w:pPr>
        <w:pStyle w:val="Default"/>
        <w:numPr>
          <w:ilvl w:val="0"/>
          <w:numId w:val="35"/>
        </w:numPr>
        <w:spacing w:after="120"/>
        <w:jc w:val="both"/>
        <w:rPr>
          <w:rFonts w:asciiTheme="minorHAnsi" w:hAnsiTheme="minorHAnsi" w:cstheme="minorHAnsi"/>
          <w:bCs/>
          <w:color w:val="auto"/>
          <w:sz w:val="22"/>
          <w:szCs w:val="22"/>
        </w:rPr>
      </w:pPr>
      <w:r w:rsidRPr="00FF73A6">
        <w:rPr>
          <w:rFonts w:asciiTheme="minorHAnsi" w:hAnsiTheme="minorHAnsi" w:cstheme="minorHAnsi"/>
          <w:bCs/>
          <w:color w:val="auto"/>
          <w:sz w:val="22"/>
          <w:szCs w:val="22"/>
        </w:rPr>
        <w:t>What actions could you take to address these problems? Who would need to be involved in addressing them?</w:t>
      </w:r>
    </w:p>
    <w:p w:rsidR="00A6651B" w:rsidRPr="00FF73A6" w:rsidRDefault="00A6651B" w:rsidP="00FF73A6">
      <w:pPr>
        <w:pStyle w:val="Default"/>
        <w:numPr>
          <w:ilvl w:val="0"/>
          <w:numId w:val="35"/>
        </w:numPr>
        <w:spacing w:after="120"/>
        <w:jc w:val="both"/>
        <w:rPr>
          <w:rFonts w:asciiTheme="minorHAnsi" w:hAnsiTheme="minorHAnsi" w:cstheme="minorHAnsi"/>
          <w:bCs/>
          <w:color w:val="auto"/>
          <w:sz w:val="22"/>
          <w:szCs w:val="22"/>
        </w:rPr>
      </w:pPr>
      <w:r w:rsidRPr="00FF73A6">
        <w:rPr>
          <w:rFonts w:asciiTheme="minorHAnsi" w:hAnsiTheme="minorHAnsi" w:cstheme="minorHAnsi"/>
          <w:bCs/>
          <w:color w:val="auto"/>
          <w:sz w:val="22"/>
          <w:szCs w:val="22"/>
        </w:rPr>
        <w:t>Are there any particular barriers that are likely to permanently prevent you from taking a certain approach to measuring support received?</w:t>
      </w:r>
    </w:p>
    <w:p w:rsidR="00A6651B" w:rsidRPr="00FF73A6" w:rsidRDefault="00A6651B" w:rsidP="00FF73A6">
      <w:pPr>
        <w:pStyle w:val="Default"/>
        <w:spacing w:after="120"/>
        <w:jc w:val="both"/>
        <w:rPr>
          <w:rFonts w:asciiTheme="minorHAnsi" w:hAnsiTheme="minorHAnsi" w:cstheme="minorHAnsi"/>
          <w:bCs/>
          <w:color w:val="auto"/>
          <w:sz w:val="22"/>
          <w:szCs w:val="22"/>
        </w:rPr>
      </w:pPr>
      <w:r w:rsidRPr="00FF73A6">
        <w:rPr>
          <w:rFonts w:asciiTheme="minorHAnsi" w:hAnsiTheme="minorHAnsi" w:cstheme="minorHAnsi"/>
          <w:bCs/>
          <w:color w:val="auto"/>
          <w:sz w:val="22"/>
          <w:szCs w:val="22"/>
        </w:rPr>
        <w:t>The barriers identified will be captured and used in the ‘Barriers exercise’ at the end of the training session.</w:t>
      </w:r>
    </w:p>
    <w:p w:rsidR="00A6651B" w:rsidRPr="002918E6" w:rsidRDefault="00A6651B" w:rsidP="00A6651B">
      <w:pPr>
        <w:pStyle w:val="Default"/>
        <w:keepNext/>
        <w:spacing w:before="240" w:after="240"/>
        <w:jc w:val="both"/>
        <w:rPr>
          <w:rFonts w:asciiTheme="minorHAnsi" w:hAnsiTheme="minorHAnsi" w:cstheme="minorHAnsi"/>
          <w:b/>
          <w:color w:val="auto"/>
          <w:szCs w:val="22"/>
        </w:rPr>
      </w:pPr>
      <w:r w:rsidRPr="002918E6">
        <w:rPr>
          <w:rFonts w:asciiTheme="minorHAnsi" w:hAnsiTheme="minorHAnsi" w:cstheme="minorHAnsi"/>
          <w:b/>
          <w:bCs/>
          <w:color w:val="auto"/>
          <w:szCs w:val="22"/>
        </w:rPr>
        <w:t>Action Plan</w:t>
      </w:r>
    </w:p>
    <w:p w:rsidR="00A6651B" w:rsidRPr="002918E6" w:rsidRDefault="00A6651B" w:rsidP="00A6651B">
      <w:pPr>
        <w:pStyle w:val="Default"/>
        <w:keepNext/>
        <w:spacing w:after="120"/>
        <w:jc w:val="both"/>
        <w:rPr>
          <w:rFonts w:asciiTheme="minorHAnsi" w:hAnsiTheme="minorHAnsi" w:cstheme="minorHAnsi"/>
          <w:bCs/>
          <w:color w:val="auto"/>
          <w:sz w:val="22"/>
          <w:szCs w:val="22"/>
        </w:rPr>
      </w:pPr>
      <w:r w:rsidRPr="002918E6">
        <w:rPr>
          <w:rFonts w:asciiTheme="minorHAnsi" w:hAnsiTheme="minorHAnsi" w:cstheme="minorHAnsi"/>
          <w:bCs/>
          <w:color w:val="auto"/>
          <w:sz w:val="22"/>
          <w:szCs w:val="22"/>
        </w:rPr>
        <w:t xml:space="preserve">Taking part in the above exercise is likely to generate some specific actions for each delegate on returning to their jobs/ home countries. </w:t>
      </w:r>
      <w:r w:rsidR="00005D06">
        <w:rPr>
          <w:rFonts w:asciiTheme="minorHAnsi" w:hAnsiTheme="minorHAnsi" w:cstheme="minorHAnsi"/>
          <w:bCs/>
          <w:color w:val="auto"/>
          <w:sz w:val="22"/>
          <w:szCs w:val="22"/>
        </w:rPr>
        <w:t>Participants</w:t>
      </w:r>
      <w:r w:rsidRPr="002918E6">
        <w:rPr>
          <w:rFonts w:asciiTheme="minorHAnsi" w:hAnsiTheme="minorHAnsi" w:cstheme="minorHAnsi"/>
          <w:bCs/>
          <w:color w:val="auto"/>
          <w:sz w:val="22"/>
          <w:szCs w:val="22"/>
        </w:rPr>
        <w:t xml:space="preserve"> will then be encouraged to spend some time writing up</w:t>
      </w:r>
      <w:r>
        <w:rPr>
          <w:rFonts w:asciiTheme="minorHAnsi" w:hAnsiTheme="minorHAnsi" w:cstheme="minorHAnsi"/>
          <w:bCs/>
          <w:color w:val="auto"/>
          <w:sz w:val="22"/>
          <w:szCs w:val="22"/>
        </w:rPr>
        <w:t xml:space="preserve"> these actions</w:t>
      </w:r>
      <w:r w:rsidRPr="002918E6">
        <w:rPr>
          <w:rFonts w:asciiTheme="minorHAnsi" w:hAnsiTheme="minorHAnsi" w:cstheme="minorHAnsi"/>
          <w:bCs/>
          <w:color w:val="auto"/>
          <w:sz w:val="22"/>
          <w:szCs w:val="22"/>
        </w:rPr>
        <w:t xml:space="preserve"> </w:t>
      </w:r>
      <w:r>
        <w:rPr>
          <w:rFonts w:asciiTheme="minorHAnsi" w:hAnsiTheme="minorHAnsi" w:cstheme="minorHAnsi"/>
          <w:bCs/>
          <w:color w:val="auto"/>
          <w:sz w:val="22"/>
          <w:szCs w:val="22"/>
        </w:rPr>
        <w:t>in the action plan provided. If time is short, this task could be set as ‘homework’ after the training has ended.</w:t>
      </w:r>
    </w:p>
    <w:p w:rsidR="00A6651B" w:rsidRDefault="00A6651B" w:rsidP="00A6651B">
      <w:pPr>
        <w:pStyle w:val="Listenabsatz"/>
        <w:numPr>
          <w:ilvl w:val="0"/>
          <w:numId w:val="37"/>
        </w:numPr>
        <w:spacing w:before="240" w:after="240"/>
        <w:ind w:left="357" w:hanging="357"/>
        <w:contextualSpacing/>
        <w:rPr>
          <w:rFonts w:asciiTheme="minorHAnsi" w:hAnsiTheme="minorHAnsi"/>
          <w:b/>
          <w:sz w:val="32"/>
        </w:rPr>
      </w:pPr>
      <w:bookmarkStart w:id="18" w:name="Alternativeexercises"/>
      <w:r>
        <w:rPr>
          <w:rFonts w:asciiTheme="minorHAnsi" w:hAnsiTheme="minorHAnsi"/>
          <w:b/>
          <w:sz w:val="32"/>
        </w:rPr>
        <w:t xml:space="preserve">    Barriers to implementation of MRV</w:t>
      </w:r>
    </w:p>
    <w:p w:rsidR="00A6651B" w:rsidRPr="0051635D" w:rsidRDefault="00A6651B" w:rsidP="00A6651B">
      <w:pPr>
        <w:spacing w:before="240" w:after="240"/>
        <w:rPr>
          <w:rFonts w:asciiTheme="minorHAnsi" w:hAnsiTheme="minorHAnsi" w:cstheme="minorHAnsi"/>
          <w:b/>
          <w:sz w:val="36"/>
        </w:rPr>
      </w:pPr>
      <w:r w:rsidRPr="0051635D">
        <w:rPr>
          <w:rFonts w:asciiTheme="minorHAnsi" w:hAnsiTheme="minorHAnsi" w:cstheme="minorHAnsi"/>
          <w:b/>
          <w:sz w:val="24"/>
        </w:rPr>
        <w:t xml:space="preserve">Exercise 6 </w:t>
      </w:r>
      <w:r w:rsidR="0051635D" w:rsidRPr="0051635D">
        <w:rPr>
          <w:rFonts w:asciiTheme="minorHAnsi" w:hAnsiTheme="minorHAnsi" w:cstheme="minorHAnsi"/>
          <w:b/>
          <w:sz w:val="24"/>
        </w:rPr>
        <w:t xml:space="preserve">– </w:t>
      </w:r>
      <w:r w:rsidRPr="0051635D">
        <w:rPr>
          <w:rFonts w:asciiTheme="minorHAnsi" w:hAnsiTheme="minorHAnsi" w:cstheme="minorHAnsi"/>
          <w:b/>
          <w:sz w:val="24"/>
        </w:rPr>
        <w:t>Techniques and methods for overcoming barriers</w:t>
      </w:r>
      <w:r w:rsidR="0051635D">
        <w:rPr>
          <w:rFonts w:asciiTheme="minorHAnsi" w:hAnsiTheme="minorHAnsi" w:cstheme="minorHAnsi"/>
          <w:b/>
          <w:sz w:val="24"/>
        </w:rPr>
        <w:t xml:space="preserve"> </w:t>
      </w:r>
      <w:r w:rsidRPr="0051635D">
        <w:rPr>
          <w:rFonts w:asciiTheme="minorHAnsi" w:hAnsiTheme="minorHAnsi" w:cstheme="minorHAnsi"/>
          <w:b/>
          <w:sz w:val="24"/>
        </w:rPr>
        <w:t>(Media based/ Group work/ Facilitated discussion and presentation)</w:t>
      </w:r>
    </w:p>
    <w:p w:rsidR="00A6651B" w:rsidRPr="0051635D" w:rsidRDefault="00A6651B" w:rsidP="0051635D">
      <w:pPr>
        <w:rPr>
          <w:rFonts w:asciiTheme="minorHAnsi" w:hAnsiTheme="minorHAnsi" w:cstheme="minorHAnsi"/>
          <w:sz w:val="22"/>
          <w:szCs w:val="22"/>
        </w:rPr>
      </w:pPr>
      <w:r w:rsidRPr="0051635D">
        <w:rPr>
          <w:rFonts w:asciiTheme="minorHAnsi" w:hAnsiTheme="minorHAnsi" w:cstheme="minorHAnsi"/>
          <w:i/>
          <w:sz w:val="22"/>
          <w:szCs w:val="22"/>
        </w:rPr>
        <w:t>Purpose of exercise</w:t>
      </w:r>
      <w:r w:rsidRPr="0051635D">
        <w:rPr>
          <w:rFonts w:asciiTheme="minorHAnsi" w:hAnsiTheme="minorHAnsi" w:cstheme="minorHAnsi"/>
          <w:sz w:val="22"/>
          <w:szCs w:val="22"/>
        </w:rPr>
        <w:t xml:space="preserve">: To draw thoughts together regarding the MRV of emissions, NAMAs and support, and to equip </w:t>
      </w:r>
      <w:r w:rsidR="00005D06">
        <w:rPr>
          <w:rFonts w:asciiTheme="minorHAnsi" w:hAnsiTheme="minorHAnsi" w:cstheme="minorHAnsi"/>
          <w:sz w:val="22"/>
          <w:szCs w:val="22"/>
        </w:rPr>
        <w:t>participants</w:t>
      </w:r>
      <w:r w:rsidRPr="0051635D">
        <w:rPr>
          <w:rFonts w:asciiTheme="minorHAnsi" w:hAnsiTheme="minorHAnsi" w:cstheme="minorHAnsi"/>
          <w:sz w:val="22"/>
          <w:szCs w:val="22"/>
        </w:rPr>
        <w:t xml:space="preserve"> with knowledge of techniques and processes that can be used to overcome barriers in implementing MRV. </w:t>
      </w:r>
    </w:p>
    <w:p w:rsidR="00A6651B" w:rsidRPr="0051635D" w:rsidRDefault="00A6651B" w:rsidP="0051635D">
      <w:pPr>
        <w:rPr>
          <w:rFonts w:asciiTheme="minorHAnsi" w:hAnsiTheme="minorHAnsi" w:cstheme="minorHAnsi"/>
          <w:sz w:val="22"/>
          <w:szCs w:val="22"/>
        </w:rPr>
      </w:pPr>
      <w:r w:rsidRPr="0051635D">
        <w:rPr>
          <w:rFonts w:asciiTheme="minorHAnsi" w:hAnsiTheme="minorHAnsi" w:cstheme="minorHAnsi"/>
          <w:i/>
          <w:sz w:val="22"/>
          <w:szCs w:val="22"/>
        </w:rPr>
        <w:t>Exercise targeted at</w:t>
      </w:r>
      <w:r w:rsidRPr="0051635D">
        <w:rPr>
          <w:rFonts w:asciiTheme="minorHAnsi" w:hAnsiTheme="minorHAnsi" w:cstheme="minorHAnsi"/>
          <w:sz w:val="22"/>
          <w:szCs w:val="22"/>
        </w:rPr>
        <w:t>: Any Audience</w:t>
      </w:r>
    </w:p>
    <w:p w:rsidR="00A6651B" w:rsidRPr="0051635D" w:rsidRDefault="00A6651B" w:rsidP="0051635D">
      <w:pPr>
        <w:rPr>
          <w:rFonts w:asciiTheme="minorHAnsi" w:hAnsiTheme="minorHAnsi" w:cstheme="minorHAnsi"/>
          <w:sz w:val="22"/>
          <w:szCs w:val="22"/>
        </w:rPr>
      </w:pPr>
      <w:r w:rsidRPr="0051635D">
        <w:rPr>
          <w:rFonts w:asciiTheme="minorHAnsi" w:hAnsiTheme="minorHAnsi" w:cstheme="minorHAnsi"/>
          <w:i/>
          <w:sz w:val="22"/>
          <w:szCs w:val="22"/>
        </w:rPr>
        <w:t xml:space="preserve">Detail of exercise: </w:t>
      </w:r>
      <w:r w:rsidRPr="0051635D">
        <w:rPr>
          <w:rFonts w:asciiTheme="minorHAnsi" w:hAnsiTheme="minorHAnsi" w:cstheme="minorHAnsi"/>
          <w:sz w:val="22"/>
          <w:szCs w:val="22"/>
        </w:rPr>
        <w:t>This is a three phase exercise.</w:t>
      </w:r>
      <w:r w:rsidRPr="0051635D">
        <w:rPr>
          <w:rFonts w:asciiTheme="minorHAnsi" w:hAnsiTheme="minorHAnsi" w:cstheme="minorHAnsi"/>
          <w:i/>
          <w:sz w:val="22"/>
          <w:szCs w:val="22"/>
        </w:rPr>
        <w:t xml:space="preserve"> </w:t>
      </w:r>
      <w:r w:rsidRPr="0051635D">
        <w:rPr>
          <w:rFonts w:asciiTheme="minorHAnsi" w:hAnsiTheme="minorHAnsi" w:cstheme="minorHAnsi"/>
          <w:sz w:val="22"/>
          <w:szCs w:val="22"/>
        </w:rPr>
        <w:t xml:space="preserve"> The phases are as follows:</w:t>
      </w:r>
    </w:p>
    <w:p w:rsidR="00A6651B" w:rsidRPr="0051635D" w:rsidRDefault="00A6651B" w:rsidP="0051635D">
      <w:pPr>
        <w:rPr>
          <w:rFonts w:asciiTheme="minorHAnsi" w:hAnsiTheme="minorHAnsi" w:cstheme="minorHAnsi"/>
          <w:sz w:val="22"/>
          <w:szCs w:val="22"/>
        </w:rPr>
      </w:pPr>
      <w:proofErr w:type="gramStart"/>
      <w:r w:rsidRPr="0051635D">
        <w:rPr>
          <w:rFonts w:asciiTheme="minorHAnsi" w:hAnsiTheme="minorHAnsi" w:cstheme="minorHAnsi"/>
          <w:b/>
          <w:sz w:val="22"/>
          <w:szCs w:val="22"/>
        </w:rPr>
        <w:t>Stage 1.</w:t>
      </w:r>
      <w:proofErr w:type="gramEnd"/>
      <w:r w:rsidRPr="0051635D">
        <w:rPr>
          <w:rFonts w:asciiTheme="minorHAnsi" w:hAnsiTheme="minorHAnsi" w:cstheme="minorHAnsi"/>
          <w:sz w:val="22"/>
          <w:szCs w:val="22"/>
        </w:rPr>
        <w:t xml:space="preserve">  </w:t>
      </w:r>
      <w:r w:rsidR="00005D06">
        <w:rPr>
          <w:rFonts w:asciiTheme="minorHAnsi" w:hAnsiTheme="minorHAnsi" w:cstheme="minorHAnsi"/>
          <w:sz w:val="22"/>
          <w:szCs w:val="22"/>
        </w:rPr>
        <w:t>Participants</w:t>
      </w:r>
      <w:r w:rsidRPr="0051635D">
        <w:rPr>
          <w:rFonts w:asciiTheme="minorHAnsi" w:hAnsiTheme="minorHAnsi" w:cstheme="minorHAnsi"/>
          <w:sz w:val="22"/>
          <w:szCs w:val="22"/>
        </w:rPr>
        <w:t xml:space="preserve"> are put into groups (normally this will be relevant to their type of work/ country/ position), with the aim of grouping participants together who may experience similar barriers owing to similarities in their backgrounds or roles.  Having now completed the workshop and all modules addressing MRV of Emissions, NAMAs and Support, </w:t>
      </w:r>
      <w:r w:rsidR="00005D06">
        <w:rPr>
          <w:rFonts w:asciiTheme="minorHAnsi" w:hAnsiTheme="minorHAnsi" w:cstheme="minorHAnsi"/>
          <w:sz w:val="22"/>
          <w:szCs w:val="22"/>
        </w:rPr>
        <w:t>participants</w:t>
      </w:r>
      <w:r w:rsidRPr="0051635D">
        <w:rPr>
          <w:rFonts w:asciiTheme="minorHAnsi" w:hAnsiTheme="minorHAnsi" w:cstheme="minorHAnsi"/>
          <w:sz w:val="22"/>
          <w:szCs w:val="22"/>
        </w:rPr>
        <w:t xml:space="preserve"> are likely to have identified barriers to implementation in their own countries/ projects. These could be related to levels of communication, procedures already in place, finance etc. The role of the facilitator will be to draw these out of the participants to get them started on the exercise. The groups will then have breakout discussions amongst their groups and identify the key barriers on a flip chart. Some of the barriers can then be discussed within the wider group (facilitated and time bound). </w:t>
      </w:r>
    </w:p>
    <w:p w:rsidR="00A6651B" w:rsidRDefault="00A6651B" w:rsidP="0051635D">
      <w:pPr>
        <w:rPr>
          <w:rFonts w:asciiTheme="minorHAnsi" w:hAnsiTheme="minorHAnsi" w:cstheme="minorHAnsi"/>
          <w:sz w:val="22"/>
          <w:szCs w:val="22"/>
        </w:rPr>
      </w:pPr>
      <w:proofErr w:type="gramStart"/>
      <w:r w:rsidRPr="0051635D">
        <w:rPr>
          <w:rFonts w:asciiTheme="minorHAnsi" w:hAnsiTheme="minorHAnsi" w:cstheme="minorHAnsi"/>
          <w:b/>
          <w:sz w:val="22"/>
          <w:szCs w:val="22"/>
        </w:rPr>
        <w:t>Stage 2.</w:t>
      </w:r>
      <w:proofErr w:type="gramEnd"/>
      <w:r w:rsidRPr="0051635D">
        <w:rPr>
          <w:rFonts w:asciiTheme="minorHAnsi" w:hAnsiTheme="minorHAnsi" w:cstheme="minorHAnsi"/>
          <w:sz w:val="22"/>
          <w:szCs w:val="22"/>
        </w:rPr>
        <w:t xml:space="preserve"> </w:t>
      </w:r>
      <w:r w:rsidR="00005D06">
        <w:rPr>
          <w:rFonts w:asciiTheme="minorHAnsi" w:hAnsiTheme="minorHAnsi" w:cstheme="minorHAnsi"/>
          <w:sz w:val="22"/>
          <w:szCs w:val="22"/>
        </w:rPr>
        <w:t>Participants</w:t>
      </w:r>
      <w:r w:rsidRPr="0051635D">
        <w:rPr>
          <w:rFonts w:asciiTheme="minorHAnsi" w:hAnsiTheme="minorHAnsi" w:cstheme="minorHAnsi"/>
          <w:sz w:val="22"/>
          <w:szCs w:val="22"/>
        </w:rPr>
        <w:t xml:space="preserve"> are asked to watch the Apollo 13 video clip </w:t>
      </w:r>
    </w:p>
    <w:p w:rsidR="00BC7694" w:rsidRPr="00D55655" w:rsidRDefault="00086596" w:rsidP="0051635D">
      <w:hyperlink r:id="rId22" w:history="1">
        <w:r w:rsidR="00BC7694" w:rsidRPr="00525C68">
          <w:rPr>
            <w:rStyle w:val="Hyperlink"/>
          </w:rPr>
          <w:t>Apollo 13- Let's Build a Filter</w:t>
        </w:r>
      </w:hyperlink>
      <w:r w:rsidR="001943DC">
        <w:t xml:space="preserve"> – </w:t>
      </w:r>
      <w:hyperlink r:id="rId23" w:history="1">
        <w:r w:rsidR="001943DC" w:rsidRPr="00A43EE3">
          <w:rPr>
            <w:rStyle w:val="Hyperlink"/>
          </w:rPr>
          <w:t>http://www.youtube.com/watch?v=Z3csfLkMJT4</w:t>
        </w:r>
      </w:hyperlink>
    </w:p>
    <w:p w:rsidR="00A6651B" w:rsidRPr="0051635D" w:rsidRDefault="00A6651B" w:rsidP="0051635D">
      <w:pPr>
        <w:pStyle w:val="Default"/>
        <w:spacing w:after="120"/>
        <w:jc w:val="both"/>
        <w:rPr>
          <w:rFonts w:asciiTheme="minorHAnsi" w:hAnsiTheme="minorHAnsi" w:cstheme="minorHAnsi"/>
          <w:b/>
          <w:bCs/>
          <w:sz w:val="22"/>
          <w:szCs w:val="22"/>
        </w:rPr>
      </w:pPr>
      <w:proofErr w:type="gramStart"/>
      <w:r w:rsidRPr="0051635D">
        <w:rPr>
          <w:rFonts w:asciiTheme="minorHAnsi" w:hAnsiTheme="minorHAnsi" w:cstheme="minorHAnsi"/>
          <w:b/>
          <w:sz w:val="22"/>
          <w:szCs w:val="22"/>
        </w:rPr>
        <w:t>Stage 3</w:t>
      </w:r>
      <w:r w:rsidRPr="0051635D">
        <w:rPr>
          <w:rFonts w:asciiTheme="minorHAnsi" w:hAnsiTheme="minorHAnsi" w:cstheme="minorHAnsi"/>
          <w:sz w:val="22"/>
          <w:szCs w:val="22"/>
        </w:rPr>
        <w:t>.</w:t>
      </w:r>
      <w:proofErr w:type="gramEnd"/>
      <w:r w:rsidRPr="0051635D">
        <w:rPr>
          <w:rFonts w:asciiTheme="minorHAnsi" w:hAnsiTheme="minorHAnsi" w:cstheme="minorHAnsi"/>
          <w:sz w:val="22"/>
          <w:szCs w:val="22"/>
        </w:rPr>
        <w:t xml:space="preserve"> The trainer will then facilitate discussion in the wider group context to encourage </w:t>
      </w:r>
      <w:r w:rsidR="00005D06">
        <w:rPr>
          <w:rFonts w:asciiTheme="minorHAnsi" w:hAnsiTheme="minorHAnsi" w:cstheme="minorHAnsi"/>
          <w:sz w:val="22"/>
          <w:szCs w:val="22"/>
        </w:rPr>
        <w:t>participants</w:t>
      </w:r>
      <w:r w:rsidRPr="0051635D">
        <w:rPr>
          <w:rFonts w:asciiTheme="minorHAnsi" w:hAnsiTheme="minorHAnsi" w:cstheme="minorHAnsi"/>
          <w:sz w:val="22"/>
          <w:szCs w:val="22"/>
        </w:rPr>
        <w:t xml:space="preserve"> to </w:t>
      </w:r>
      <w:r w:rsidR="001943DC">
        <w:rPr>
          <w:rFonts w:asciiTheme="minorHAnsi" w:hAnsiTheme="minorHAnsi" w:cstheme="minorHAnsi"/>
          <w:sz w:val="22"/>
          <w:szCs w:val="22"/>
        </w:rPr>
        <w:t>think about</w:t>
      </w:r>
      <w:r w:rsidRPr="0051635D">
        <w:rPr>
          <w:rFonts w:asciiTheme="minorHAnsi" w:hAnsiTheme="minorHAnsi" w:cstheme="minorHAnsi"/>
          <w:sz w:val="22"/>
          <w:szCs w:val="22"/>
        </w:rPr>
        <w:t xml:space="preserve"> how the clip was useful in relation to addressing their barriers. </w:t>
      </w:r>
      <w:r w:rsidR="00BC7694">
        <w:rPr>
          <w:rFonts w:asciiTheme="minorHAnsi" w:hAnsiTheme="minorHAnsi" w:cstheme="minorHAnsi"/>
          <w:sz w:val="22"/>
          <w:szCs w:val="22"/>
        </w:rPr>
        <w:t>The facilitator will first put the question to the group ‘why do you think we showed this clip?’</w:t>
      </w:r>
      <w:r w:rsidR="001943DC">
        <w:rPr>
          <w:rFonts w:asciiTheme="minorHAnsi" w:hAnsiTheme="minorHAnsi" w:cstheme="minorHAnsi"/>
          <w:sz w:val="22"/>
          <w:szCs w:val="22"/>
        </w:rPr>
        <w:t xml:space="preserve"> The video is a clip from the Apollo 13 film, showing NASA scientists being tasked with coming up to a solution to a seemingly impossible problem with very little time. The key message from the clip is that there are ways round seemingly intractable problems. </w:t>
      </w:r>
      <w:r w:rsidRPr="0051635D">
        <w:rPr>
          <w:rFonts w:asciiTheme="minorHAnsi" w:hAnsiTheme="minorHAnsi" w:cstheme="minorHAnsi"/>
          <w:sz w:val="22"/>
          <w:szCs w:val="22"/>
        </w:rPr>
        <w:t xml:space="preserve">The Facilitator </w:t>
      </w:r>
      <w:r w:rsidR="001943DC">
        <w:rPr>
          <w:rFonts w:asciiTheme="minorHAnsi" w:hAnsiTheme="minorHAnsi" w:cstheme="minorHAnsi"/>
          <w:sz w:val="22"/>
          <w:szCs w:val="22"/>
        </w:rPr>
        <w:t xml:space="preserve">can use this over-arching message to then facilitate a group discussion about their own barriers and problems in relation to development and improvement of their MRV systems. The list of barriers and guiding questions below can be used to prompt participants. </w:t>
      </w:r>
      <w:r w:rsidRPr="0051635D">
        <w:rPr>
          <w:rFonts w:asciiTheme="minorHAnsi" w:hAnsiTheme="minorHAnsi" w:cstheme="minorHAnsi"/>
          <w:sz w:val="22"/>
          <w:szCs w:val="22"/>
        </w:rPr>
        <w:t xml:space="preserve">The trainer will then divide the </w:t>
      </w:r>
      <w:r w:rsidR="00005D06">
        <w:rPr>
          <w:rFonts w:asciiTheme="minorHAnsi" w:hAnsiTheme="minorHAnsi" w:cstheme="minorHAnsi"/>
          <w:sz w:val="22"/>
          <w:szCs w:val="22"/>
        </w:rPr>
        <w:t>participants</w:t>
      </w:r>
      <w:r w:rsidRPr="0051635D">
        <w:rPr>
          <w:rFonts w:asciiTheme="minorHAnsi" w:hAnsiTheme="minorHAnsi" w:cstheme="minorHAnsi"/>
          <w:sz w:val="22"/>
          <w:szCs w:val="22"/>
        </w:rPr>
        <w:t xml:space="preserve"> back into their gro</w:t>
      </w:r>
      <w:r w:rsidR="0051635D">
        <w:rPr>
          <w:rFonts w:asciiTheme="minorHAnsi" w:hAnsiTheme="minorHAnsi" w:cstheme="minorHAnsi"/>
          <w:sz w:val="22"/>
          <w:szCs w:val="22"/>
        </w:rPr>
        <w:t xml:space="preserve">ups and each group will </w:t>
      </w:r>
      <w:r w:rsidR="001943DC">
        <w:rPr>
          <w:rFonts w:asciiTheme="minorHAnsi" w:hAnsiTheme="minorHAnsi" w:cstheme="minorHAnsi"/>
          <w:sz w:val="22"/>
          <w:szCs w:val="22"/>
        </w:rPr>
        <w:t xml:space="preserve">discuss potential novel and creative </w:t>
      </w:r>
      <w:r w:rsidR="0051635D">
        <w:rPr>
          <w:rFonts w:asciiTheme="minorHAnsi" w:hAnsiTheme="minorHAnsi" w:cstheme="minorHAnsi"/>
          <w:sz w:val="22"/>
          <w:szCs w:val="22"/>
        </w:rPr>
        <w:t xml:space="preserve">solutions </w:t>
      </w:r>
      <w:r w:rsidRPr="0051635D">
        <w:rPr>
          <w:rFonts w:asciiTheme="minorHAnsi" w:hAnsiTheme="minorHAnsi" w:cstheme="minorHAnsi"/>
          <w:sz w:val="22"/>
          <w:szCs w:val="22"/>
        </w:rPr>
        <w:t>to each of their identified barriers.</w:t>
      </w:r>
    </w:p>
    <w:p w:rsidR="00A6651B" w:rsidRPr="0051635D" w:rsidRDefault="00A6651B" w:rsidP="0051635D">
      <w:pPr>
        <w:rPr>
          <w:rFonts w:asciiTheme="minorHAnsi" w:hAnsiTheme="minorHAnsi" w:cstheme="minorHAnsi"/>
          <w:sz w:val="22"/>
          <w:szCs w:val="22"/>
        </w:rPr>
      </w:pPr>
      <w:r w:rsidRPr="0051635D">
        <w:rPr>
          <w:rFonts w:asciiTheme="minorHAnsi" w:hAnsiTheme="minorHAnsi" w:cstheme="minorHAnsi"/>
          <w:i/>
          <w:sz w:val="22"/>
          <w:szCs w:val="22"/>
        </w:rPr>
        <w:t xml:space="preserve">Materials required: </w:t>
      </w:r>
      <w:r w:rsidRPr="0051635D">
        <w:rPr>
          <w:rFonts w:asciiTheme="minorHAnsi" w:hAnsiTheme="minorHAnsi" w:cstheme="minorHAnsi"/>
          <w:sz w:val="22"/>
          <w:szCs w:val="22"/>
        </w:rPr>
        <w:t>Video Clip-</w:t>
      </w:r>
      <w:r w:rsidRPr="0051635D">
        <w:rPr>
          <w:rFonts w:asciiTheme="minorHAnsi" w:hAnsiTheme="minorHAnsi" w:cstheme="minorHAnsi"/>
          <w:i/>
          <w:sz w:val="22"/>
          <w:szCs w:val="22"/>
        </w:rPr>
        <w:t xml:space="preserve"> </w:t>
      </w:r>
      <w:r w:rsidRPr="0051635D">
        <w:rPr>
          <w:rFonts w:asciiTheme="minorHAnsi" w:hAnsiTheme="minorHAnsi" w:cstheme="minorHAnsi"/>
          <w:sz w:val="22"/>
          <w:szCs w:val="22"/>
        </w:rPr>
        <w:t>Apollo 13 Carbon Dioxide Filter/ Flip Charts.</w:t>
      </w:r>
    </w:p>
    <w:p w:rsidR="00A6651B" w:rsidRPr="0051635D" w:rsidRDefault="00A6651B" w:rsidP="0051635D">
      <w:pPr>
        <w:rPr>
          <w:rFonts w:asciiTheme="minorHAnsi" w:hAnsiTheme="minorHAnsi" w:cstheme="minorHAnsi"/>
          <w:i/>
          <w:sz w:val="22"/>
          <w:szCs w:val="22"/>
        </w:rPr>
      </w:pPr>
      <w:r w:rsidRPr="0051635D">
        <w:rPr>
          <w:rFonts w:asciiTheme="minorHAnsi" w:hAnsiTheme="minorHAnsi" w:cstheme="minorHAnsi"/>
          <w:i/>
          <w:sz w:val="22"/>
          <w:szCs w:val="22"/>
        </w:rPr>
        <w:t>Sensitivities</w:t>
      </w:r>
      <w:r w:rsidRPr="0051635D">
        <w:rPr>
          <w:rFonts w:asciiTheme="minorHAnsi" w:hAnsiTheme="minorHAnsi" w:cstheme="minorHAnsi"/>
          <w:sz w:val="22"/>
          <w:szCs w:val="22"/>
        </w:rPr>
        <w:t>: None.</w:t>
      </w:r>
    </w:p>
    <w:p w:rsidR="00A6651B" w:rsidRDefault="00A6651B" w:rsidP="00A6651B">
      <w:pPr>
        <w:pStyle w:val="Default"/>
        <w:spacing w:before="240" w:after="240"/>
        <w:jc w:val="both"/>
        <w:rPr>
          <w:rFonts w:asciiTheme="minorHAnsi" w:hAnsiTheme="minorHAnsi"/>
          <w:b/>
          <w:bCs/>
        </w:rPr>
      </w:pPr>
      <w:r w:rsidRPr="00B168E5">
        <w:rPr>
          <w:rFonts w:asciiTheme="minorHAnsi" w:hAnsiTheme="minorHAnsi"/>
          <w:b/>
          <w:bCs/>
        </w:rPr>
        <w:t>Plenary/wrap up discussion</w:t>
      </w:r>
    </w:p>
    <w:p w:rsidR="00A6651B" w:rsidRPr="003944D0" w:rsidRDefault="00A6651B" w:rsidP="00A6651B">
      <w:pPr>
        <w:pStyle w:val="Default"/>
        <w:spacing w:after="120"/>
        <w:jc w:val="both"/>
        <w:rPr>
          <w:rFonts w:asciiTheme="minorHAnsi" w:hAnsiTheme="minorHAnsi"/>
          <w:bCs/>
          <w:sz w:val="22"/>
        </w:rPr>
      </w:pPr>
      <w:r w:rsidRPr="003944D0">
        <w:rPr>
          <w:rFonts w:asciiTheme="minorHAnsi" w:hAnsiTheme="minorHAnsi"/>
          <w:bCs/>
          <w:sz w:val="22"/>
        </w:rPr>
        <w:lastRenderedPageBreak/>
        <w:t xml:space="preserve">The facilitator will then pick specific barriers for each group and ask them to explain to the wider group how they intend to overcome each of the barriers defining process, actions and solutions. A good process is to take one from each group in a round room fashion. </w:t>
      </w:r>
    </w:p>
    <w:p w:rsidR="00A6651B" w:rsidRPr="0089651E" w:rsidRDefault="00A6651B" w:rsidP="00A6651B">
      <w:pPr>
        <w:spacing w:before="240" w:after="240"/>
        <w:rPr>
          <w:rFonts w:asciiTheme="minorHAnsi" w:hAnsiTheme="minorHAnsi" w:cstheme="minorHAnsi"/>
          <w:b/>
          <w:sz w:val="24"/>
        </w:rPr>
      </w:pPr>
      <w:r w:rsidRPr="0089651E">
        <w:rPr>
          <w:rFonts w:asciiTheme="minorHAnsi" w:hAnsiTheme="minorHAnsi" w:cstheme="minorHAnsi"/>
          <w:b/>
          <w:sz w:val="24"/>
        </w:rPr>
        <w:t>Action plan</w:t>
      </w:r>
    </w:p>
    <w:p w:rsidR="00A6651B" w:rsidRPr="0051635D" w:rsidRDefault="00A6651B" w:rsidP="00A6651B">
      <w:pPr>
        <w:rPr>
          <w:rFonts w:asciiTheme="minorHAnsi" w:hAnsiTheme="minorHAnsi" w:cstheme="minorHAnsi"/>
          <w:sz w:val="22"/>
        </w:rPr>
      </w:pPr>
      <w:r w:rsidRPr="0051635D">
        <w:rPr>
          <w:rFonts w:asciiTheme="minorHAnsi" w:hAnsiTheme="minorHAnsi" w:cstheme="minorHAnsi"/>
          <w:sz w:val="22"/>
        </w:rPr>
        <w:t xml:space="preserve">Those Barrier mitigation techniques that are relevant to each of the participants will be captured in the individual action plans in order to apply them to their own scenarios, jobs, countries and projects. </w:t>
      </w:r>
    </w:p>
    <w:p w:rsidR="00A6651B" w:rsidRPr="0051635D" w:rsidRDefault="00A6651B" w:rsidP="00A6651B">
      <w:pPr>
        <w:rPr>
          <w:rFonts w:asciiTheme="minorHAnsi" w:hAnsiTheme="minorHAnsi" w:cstheme="minorHAnsi"/>
          <w:sz w:val="22"/>
        </w:rPr>
      </w:pPr>
      <w:r w:rsidRPr="0051635D">
        <w:rPr>
          <w:rFonts w:asciiTheme="minorHAnsi" w:hAnsiTheme="minorHAnsi" w:cstheme="minorHAnsi"/>
          <w:sz w:val="22"/>
        </w:rPr>
        <w:t xml:space="preserve">This exercise can also be used as a ‘train the trainer’ exercise. To be utilised by the </w:t>
      </w:r>
      <w:r w:rsidR="00005D06">
        <w:rPr>
          <w:rFonts w:asciiTheme="minorHAnsi" w:hAnsiTheme="minorHAnsi" w:cstheme="minorHAnsi"/>
          <w:sz w:val="22"/>
        </w:rPr>
        <w:t>participants</w:t>
      </w:r>
      <w:r w:rsidRPr="0051635D">
        <w:rPr>
          <w:rFonts w:asciiTheme="minorHAnsi" w:hAnsiTheme="minorHAnsi" w:cstheme="minorHAnsi"/>
          <w:sz w:val="22"/>
        </w:rPr>
        <w:t xml:space="preserve"> on returning to their own countries to enable their teams to overcome barriers.</w:t>
      </w:r>
    </w:p>
    <w:p w:rsidR="00A6651B" w:rsidRDefault="00A6651B" w:rsidP="0051635D">
      <w:pPr>
        <w:pStyle w:val="Listenabsatz"/>
        <w:keepNext/>
        <w:numPr>
          <w:ilvl w:val="0"/>
          <w:numId w:val="37"/>
        </w:numPr>
        <w:spacing w:before="240" w:after="240"/>
        <w:ind w:left="357" w:hanging="357"/>
        <w:contextualSpacing/>
        <w:rPr>
          <w:rFonts w:asciiTheme="minorHAnsi" w:hAnsiTheme="minorHAnsi"/>
          <w:b/>
          <w:sz w:val="32"/>
        </w:rPr>
      </w:pPr>
      <w:r>
        <w:rPr>
          <w:rFonts w:asciiTheme="minorHAnsi" w:hAnsiTheme="minorHAnsi"/>
          <w:b/>
          <w:sz w:val="32"/>
        </w:rPr>
        <w:t>Training recap and action plan</w:t>
      </w:r>
    </w:p>
    <w:p w:rsidR="00A6651B" w:rsidRPr="00417B22" w:rsidRDefault="00A6651B" w:rsidP="0051635D">
      <w:pPr>
        <w:pStyle w:val="Default"/>
        <w:keepNext/>
        <w:spacing w:after="120"/>
        <w:jc w:val="both"/>
        <w:rPr>
          <w:rFonts w:asciiTheme="minorHAnsi" w:hAnsiTheme="minorHAnsi"/>
          <w:bCs/>
          <w:sz w:val="22"/>
        </w:rPr>
      </w:pPr>
      <w:r>
        <w:rPr>
          <w:rFonts w:asciiTheme="minorHAnsi" w:hAnsiTheme="minorHAnsi"/>
          <w:bCs/>
          <w:sz w:val="22"/>
        </w:rPr>
        <w:t xml:space="preserve">This final session will consist of a summary of the scope of the course, which participants will then be asked to spend some time reflecting on in pairs.  In their pairs they will be asked to consider different ways in which they could apply the training to their roles in the short-term.  This could be anything from informing colleagues about the training content to taking steps to start the development of, or thoughts around, an MRV plan.  </w:t>
      </w:r>
    </w:p>
    <w:p w:rsidR="0051635D" w:rsidRDefault="0051635D">
      <w:pPr>
        <w:spacing w:after="0"/>
        <w:jc w:val="left"/>
        <w:rPr>
          <w:rFonts w:asciiTheme="minorHAnsi" w:hAnsiTheme="minorHAnsi"/>
          <w:b/>
          <w:sz w:val="32"/>
        </w:rPr>
      </w:pPr>
      <w:r>
        <w:rPr>
          <w:rFonts w:asciiTheme="minorHAnsi" w:hAnsiTheme="minorHAnsi"/>
          <w:b/>
          <w:sz w:val="32"/>
        </w:rPr>
        <w:br w:type="page"/>
      </w:r>
    </w:p>
    <w:p w:rsidR="00A6651B" w:rsidRPr="008E210F" w:rsidRDefault="00A6651B" w:rsidP="0051635D">
      <w:pPr>
        <w:pStyle w:val="Listenabsatz"/>
        <w:numPr>
          <w:ilvl w:val="0"/>
          <w:numId w:val="37"/>
        </w:numPr>
        <w:spacing w:before="240" w:after="240"/>
        <w:ind w:left="357" w:hanging="357"/>
        <w:contextualSpacing/>
        <w:rPr>
          <w:rFonts w:asciiTheme="minorHAnsi" w:hAnsiTheme="minorHAnsi"/>
          <w:b/>
          <w:sz w:val="32"/>
        </w:rPr>
      </w:pPr>
      <w:r w:rsidRPr="008E210F">
        <w:rPr>
          <w:rFonts w:asciiTheme="minorHAnsi" w:hAnsiTheme="minorHAnsi"/>
          <w:b/>
          <w:sz w:val="32"/>
        </w:rPr>
        <w:lastRenderedPageBreak/>
        <w:t>Alternative exercises</w:t>
      </w:r>
    </w:p>
    <w:bookmarkEnd w:id="18"/>
    <w:p w:rsidR="00A6651B" w:rsidRPr="0051635D" w:rsidRDefault="00A6651B" w:rsidP="0051635D">
      <w:pPr>
        <w:rPr>
          <w:rFonts w:asciiTheme="minorHAnsi" w:hAnsiTheme="minorHAnsi"/>
          <w:sz w:val="22"/>
        </w:rPr>
      </w:pPr>
      <w:r w:rsidRPr="0051635D">
        <w:rPr>
          <w:rFonts w:asciiTheme="minorHAnsi" w:hAnsiTheme="minorHAnsi"/>
          <w:sz w:val="22"/>
        </w:rPr>
        <w:t>The above moderation plan demonstrates in detail one possible approach to running a two day training session on MRV. However, as outlined at the start of this document, it is important to build in flexibility so that the training session can be adapted to meet the needs of the audience and the circumstances.</w:t>
      </w:r>
    </w:p>
    <w:p w:rsidR="00A6651B" w:rsidRPr="0051635D" w:rsidRDefault="00A6651B" w:rsidP="0051635D">
      <w:pPr>
        <w:jc w:val="left"/>
        <w:rPr>
          <w:rFonts w:asciiTheme="minorHAnsi" w:hAnsiTheme="minorHAnsi"/>
          <w:sz w:val="22"/>
        </w:rPr>
        <w:sectPr w:rsidR="00A6651B" w:rsidRPr="0051635D" w:rsidSect="00485675">
          <w:pgSz w:w="11906" w:h="16838"/>
          <w:pgMar w:top="720" w:right="720" w:bottom="720" w:left="720" w:header="708" w:footer="708" w:gutter="0"/>
          <w:cols w:space="708"/>
          <w:docGrid w:linePitch="360"/>
        </w:sectPr>
      </w:pPr>
      <w:r w:rsidRPr="0051635D">
        <w:rPr>
          <w:rFonts w:asciiTheme="minorHAnsi" w:hAnsiTheme="minorHAnsi"/>
          <w:sz w:val="22"/>
        </w:rPr>
        <w:t>The following section provides a selection of alternative exercises that can be used in plac</w:t>
      </w:r>
      <w:r w:rsidR="0051635D">
        <w:rPr>
          <w:rFonts w:asciiTheme="minorHAnsi" w:hAnsiTheme="minorHAnsi"/>
          <w:sz w:val="22"/>
        </w:rPr>
        <w:t>e</w:t>
      </w:r>
      <w:r w:rsidRPr="0051635D">
        <w:rPr>
          <w:rFonts w:asciiTheme="minorHAnsi" w:hAnsiTheme="minorHAnsi"/>
          <w:sz w:val="22"/>
        </w:rPr>
        <w:t xml:space="preserve"> of those set out in the section above. We state clearly whether these exercises are specific to one particular module or could be used in two or more modules (albeit with some minor adaptation</w:t>
      </w:r>
      <w:r w:rsidR="0051635D">
        <w:rPr>
          <w:rFonts w:asciiTheme="minorHAnsi" w:hAnsiTheme="minorHAnsi"/>
          <w:sz w:val="22"/>
        </w:rPr>
        <w:t>)</w:t>
      </w:r>
      <w:r w:rsidR="0051635D" w:rsidRPr="0051635D">
        <w:rPr>
          <w:rFonts w:asciiTheme="minorHAnsi" w:hAnsiTheme="minorHAnsi"/>
          <w:sz w:val="22"/>
        </w:rPr>
        <w:t>.</w:t>
      </w:r>
    </w:p>
    <w:p w:rsidR="0051635D" w:rsidRDefault="0051635D" w:rsidP="00CA55A6">
      <w:pPr>
        <w:pStyle w:val="Beschriftung"/>
        <w:keepNext/>
        <w:spacing w:before="0" w:after="0"/>
      </w:pPr>
      <w:r>
        <w:lastRenderedPageBreak/>
        <w:t xml:space="preserve">Table </w:t>
      </w:r>
      <w:fldSimple w:instr=" SEQ Table \* ARABIC ">
        <w:r>
          <w:rPr>
            <w:noProof/>
          </w:rPr>
          <w:t>3</w:t>
        </w:r>
      </w:fldSimple>
      <w:r>
        <w:t>: Alternative exercises for the MRV training</w:t>
      </w:r>
    </w:p>
    <w:tbl>
      <w:tblPr>
        <w:tblpPr w:leftFromText="180" w:rightFromText="180" w:vertAnchor="page" w:horzAnchor="margin" w:tblpY="1606"/>
        <w:tblW w:w="15453" w:type="dxa"/>
        <w:tblLayout w:type="fixed"/>
        <w:tblCellMar>
          <w:left w:w="0" w:type="dxa"/>
          <w:right w:w="0" w:type="dxa"/>
        </w:tblCellMar>
        <w:tblLook w:val="0420"/>
      </w:tblPr>
      <w:tblGrid>
        <w:gridCol w:w="2575"/>
        <w:gridCol w:w="2576"/>
        <w:gridCol w:w="2575"/>
        <w:gridCol w:w="2576"/>
        <w:gridCol w:w="2575"/>
        <w:gridCol w:w="2576"/>
      </w:tblGrid>
      <w:tr w:rsidR="00A6651B" w:rsidRPr="007B2262" w:rsidTr="0051635D">
        <w:trPr>
          <w:trHeight w:val="84"/>
        </w:trPr>
        <w:tc>
          <w:tcPr>
            <w:tcW w:w="15453" w:type="dxa"/>
            <w:gridSpan w:val="6"/>
            <w:tcBorders>
              <w:top w:val="single" w:sz="8" w:space="0" w:color="FFFFFF"/>
              <w:left w:val="single" w:sz="8" w:space="0" w:color="FFFFFF"/>
              <w:right w:val="single" w:sz="8" w:space="0" w:color="FFFFFF"/>
            </w:tcBorders>
            <w:shd w:val="clear" w:color="auto" w:fill="006600"/>
            <w:tcMar>
              <w:top w:w="72" w:type="dxa"/>
              <w:left w:w="144" w:type="dxa"/>
              <w:bottom w:w="72" w:type="dxa"/>
              <w:right w:w="144" w:type="dxa"/>
            </w:tcMar>
          </w:tcPr>
          <w:p w:rsidR="00A6651B" w:rsidRPr="00AC5B40" w:rsidRDefault="00A6651B" w:rsidP="00CA55A6">
            <w:pPr>
              <w:spacing w:after="0"/>
              <w:jc w:val="center"/>
              <w:rPr>
                <w:rFonts w:cs="Calibri"/>
                <w:b/>
                <w:bCs/>
                <w:color w:val="FFFFFF" w:themeColor="background1"/>
                <w:kern w:val="24"/>
                <w:sz w:val="18"/>
                <w:szCs w:val="18"/>
                <w:lang w:val="en-US" w:eastAsia="en-GB"/>
              </w:rPr>
            </w:pPr>
            <w:bookmarkStart w:id="19" w:name="Exercise1"/>
            <w:r w:rsidRPr="00AC5B40">
              <w:rPr>
                <w:rFonts w:cs="Calibri"/>
                <w:b/>
                <w:bCs/>
                <w:color w:val="FFFFFF" w:themeColor="background1"/>
                <w:kern w:val="24"/>
                <w:sz w:val="18"/>
                <w:szCs w:val="18"/>
                <w:lang w:val="en-US" w:eastAsia="en-GB"/>
              </w:rPr>
              <w:t xml:space="preserve">Exercises </w:t>
            </w:r>
            <w:r w:rsidR="0051635D">
              <w:rPr>
                <w:rFonts w:cs="Calibri"/>
                <w:b/>
                <w:bCs/>
                <w:color w:val="FFFFFF" w:themeColor="background1"/>
                <w:kern w:val="24"/>
                <w:sz w:val="18"/>
                <w:szCs w:val="18"/>
                <w:lang w:val="en-US" w:eastAsia="en-GB"/>
              </w:rPr>
              <w:t xml:space="preserve">for </w:t>
            </w:r>
            <w:r w:rsidRPr="00AC5B40">
              <w:rPr>
                <w:rFonts w:cs="Calibri"/>
                <w:b/>
                <w:bCs/>
                <w:color w:val="FFFFFF" w:themeColor="background1"/>
                <w:kern w:val="24"/>
                <w:sz w:val="18"/>
                <w:szCs w:val="18"/>
                <w:lang w:val="en-US" w:eastAsia="en-GB"/>
              </w:rPr>
              <w:t xml:space="preserve">Core </w:t>
            </w:r>
            <w:r w:rsidR="0051635D">
              <w:rPr>
                <w:rFonts w:cs="Calibri"/>
                <w:b/>
                <w:bCs/>
                <w:color w:val="FFFFFF" w:themeColor="background1"/>
                <w:kern w:val="24"/>
                <w:sz w:val="18"/>
                <w:szCs w:val="18"/>
                <w:lang w:val="en-US" w:eastAsia="en-GB"/>
              </w:rPr>
              <w:t>training session</w:t>
            </w:r>
          </w:p>
        </w:tc>
      </w:tr>
      <w:tr w:rsidR="00A6651B" w:rsidRPr="007B2262" w:rsidTr="0051635D">
        <w:trPr>
          <w:trHeight w:val="84"/>
        </w:trPr>
        <w:tc>
          <w:tcPr>
            <w:tcW w:w="2575" w:type="dxa"/>
            <w:tcBorders>
              <w:top w:val="single" w:sz="8" w:space="0" w:color="FFFFFF"/>
              <w:left w:val="single" w:sz="8" w:space="0" w:color="FFFFFF"/>
              <w:right w:val="single" w:sz="8" w:space="0" w:color="FFFFFF"/>
            </w:tcBorders>
            <w:shd w:val="clear" w:color="auto" w:fill="006600"/>
            <w:tcMar>
              <w:top w:w="72" w:type="dxa"/>
              <w:left w:w="144" w:type="dxa"/>
              <w:bottom w:w="72" w:type="dxa"/>
              <w:right w:w="144" w:type="dxa"/>
            </w:tcMar>
            <w:hideMark/>
          </w:tcPr>
          <w:p w:rsidR="00A6651B" w:rsidRPr="002D3FD3" w:rsidRDefault="00A6651B" w:rsidP="00CA55A6">
            <w:pPr>
              <w:spacing w:after="0"/>
              <w:jc w:val="center"/>
              <w:rPr>
                <w:rFonts w:cs="Arial"/>
                <w:b/>
                <w:color w:val="FFFFFF" w:themeColor="background1"/>
                <w:sz w:val="18"/>
                <w:szCs w:val="18"/>
              </w:rPr>
            </w:pPr>
            <w:r>
              <w:rPr>
                <w:rFonts w:cs="Calibri"/>
                <w:b/>
                <w:bCs/>
                <w:color w:val="FFFFFF" w:themeColor="background1"/>
                <w:kern w:val="24"/>
                <w:sz w:val="18"/>
                <w:szCs w:val="18"/>
                <w:lang w:val="en-US" w:eastAsia="en-GB"/>
              </w:rPr>
              <w:t>Exercise</w:t>
            </w:r>
            <w:r w:rsidR="0051635D">
              <w:rPr>
                <w:rFonts w:cs="Calibri"/>
                <w:b/>
                <w:bCs/>
                <w:color w:val="FFFFFF" w:themeColor="background1"/>
                <w:kern w:val="24"/>
                <w:sz w:val="18"/>
                <w:szCs w:val="18"/>
                <w:lang w:val="en-US" w:eastAsia="en-GB"/>
              </w:rPr>
              <w:t xml:space="preserve"> 1</w:t>
            </w:r>
          </w:p>
        </w:tc>
        <w:tc>
          <w:tcPr>
            <w:tcW w:w="2576" w:type="dxa"/>
            <w:tcBorders>
              <w:top w:val="single" w:sz="8" w:space="0" w:color="FFFFFF"/>
              <w:left w:val="single" w:sz="8" w:space="0" w:color="FFFFFF"/>
              <w:right w:val="single" w:sz="8" w:space="0" w:color="FFFFFF"/>
            </w:tcBorders>
            <w:shd w:val="clear" w:color="auto" w:fill="006600"/>
          </w:tcPr>
          <w:p w:rsidR="00A6651B" w:rsidRPr="007B2262" w:rsidRDefault="00A6651B" w:rsidP="00CA55A6">
            <w:pPr>
              <w:spacing w:after="0"/>
              <w:jc w:val="center"/>
              <w:rPr>
                <w:rFonts w:cs="Calibri"/>
                <w:b/>
                <w:bCs/>
                <w:color w:val="FFFFFF" w:themeColor="background1"/>
                <w:kern w:val="24"/>
                <w:sz w:val="18"/>
                <w:szCs w:val="18"/>
                <w:lang w:val="en-US" w:eastAsia="en-GB"/>
              </w:rPr>
            </w:pPr>
            <w:r>
              <w:rPr>
                <w:rFonts w:cs="Calibri"/>
                <w:b/>
                <w:bCs/>
                <w:color w:val="FFFFFF" w:themeColor="background1"/>
                <w:kern w:val="24"/>
                <w:sz w:val="18"/>
                <w:szCs w:val="18"/>
                <w:lang w:val="en-US" w:eastAsia="en-GB"/>
              </w:rPr>
              <w:t>Exercise 2</w:t>
            </w:r>
          </w:p>
        </w:tc>
        <w:tc>
          <w:tcPr>
            <w:tcW w:w="2575" w:type="dxa"/>
            <w:tcBorders>
              <w:top w:val="single" w:sz="8" w:space="0" w:color="FFFFFF"/>
              <w:left w:val="single" w:sz="8" w:space="0" w:color="FFFFFF"/>
              <w:right w:val="single" w:sz="8" w:space="0" w:color="FFFFFF"/>
            </w:tcBorders>
            <w:shd w:val="clear" w:color="auto" w:fill="006600"/>
          </w:tcPr>
          <w:p w:rsidR="00A6651B" w:rsidRPr="007B2262" w:rsidRDefault="00A6651B" w:rsidP="00CA55A6">
            <w:pPr>
              <w:spacing w:after="0"/>
              <w:jc w:val="center"/>
              <w:rPr>
                <w:rFonts w:cs="Calibri"/>
                <w:b/>
                <w:bCs/>
                <w:color w:val="FFFFFF" w:themeColor="background1"/>
                <w:kern w:val="24"/>
                <w:sz w:val="18"/>
                <w:szCs w:val="18"/>
                <w:lang w:val="en-US" w:eastAsia="en-GB"/>
              </w:rPr>
            </w:pPr>
            <w:r>
              <w:rPr>
                <w:rFonts w:cs="Calibri"/>
                <w:b/>
                <w:bCs/>
                <w:color w:val="FFFFFF" w:themeColor="background1"/>
                <w:kern w:val="24"/>
                <w:sz w:val="18"/>
                <w:szCs w:val="18"/>
                <w:lang w:val="en-US" w:eastAsia="en-GB"/>
              </w:rPr>
              <w:t xml:space="preserve">Exercise 3  </w:t>
            </w:r>
            <w:r w:rsidR="0051635D">
              <w:rPr>
                <w:rFonts w:cs="Calibri"/>
                <w:b/>
                <w:bCs/>
                <w:color w:val="FFFFFF" w:themeColor="background1"/>
                <w:kern w:val="24"/>
                <w:sz w:val="18"/>
                <w:szCs w:val="18"/>
                <w:lang w:val="en-US" w:eastAsia="en-GB"/>
              </w:rPr>
              <w:t xml:space="preserve">- </w:t>
            </w:r>
            <w:r>
              <w:rPr>
                <w:rFonts w:cs="Calibri"/>
                <w:b/>
                <w:bCs/>
                <w:color w:val="FFFFFF" w:themeColor="background1"/>
                <w:kern w:val="24"/>
                <w:sz w:val="18"/>
                <w:szCs w:val="18"/>
                <w:lang w:val="en-US" w:eastAsia="en-GB"/>
              </w:rPr>
              <w:t>MRV Emissions</w:t>
            </w:r>
          </w:p>
        </w:tc>
        <w:tc>
          <w:tcPr>
            <w:tcW w:w="2576" w:type="dxa"/>
            <w:tcBorders>
              <w:top w:val="single" w:sz="8" w:space="0" w:color="FFFFFF"/>
              <w:left w:val="single" w:sz="8" w:space="0" w:color="FFFFFF"/>
              <w:right w:val="single" w:sz="8" w:space="0" w:color="FFFFFF"/>
            </w:tcBorders>
            <w:shd w:val="clear" w:color="auto" w:fill="006600"/>
          </w:tcPr>
          <w:p w:rsidR="00A6651B" w:rsidRPr="007B2262" w:rsidRDefault="00A6651B" w:rsidP="00CA55A6">
            <w:pPr>
              <w:spacing w:after="0"/>
              <w:jc w:val="center"/>
              <w:rPr>
                <w:rFonts w:cs="Calibri"/>
                <w:b/>
                <w:bCs/>
                <w:color w:val="FFFFFF" w:themeColor="background1"/>
                <w:kern w:val="24"/>
                <w:sz w:val="18"/>
                <w:szCs w:val="18"/>
                <w:lang w:val="en-US" w:eastAsia="en-GB"/>
              </w:rPr>
            </w:pPr>
            <w:r>
              <w:rPr>
                <w:rFonts w:cs="Calibri"/>
                <w:b/>
                <w:bCs/>
                <w:color w:val="FFFFFF" w:themeColor="background1"/>
                <w:kern w:val="24"/>
                <w:sz w:val="18"/>
                <w:szCs w:val="18"/>
                <w:lang w:val="en-US" w:eastAsia="en-GB"/>
              </w:rPr>
              <w:t xml:space="preserve">Exercise 4 </w:t>
            </w:r>
            <w:r w:rsidR="0051635D">
              <w:rPr>
                <w:rFonts w:cs="Calibri"/>
                <w:b/>
                <w:bCs/>
                <w:color w:val="FFFFFF" w:themeColor="background1"/>
                <w:kern w:val="24"/>
                <w:sz w:val="18"/>
                <w:szCs w:val="18"/>
                <w:lang w:val="en-US" w:eastAsia="en-GB"/>
              </w:rPr>
              <w:t xml:space="preserve">- </w:t>
            </w:r>
            <w:r>
              <w:rPr>
                <w:rFonts w:cs="Arial"/>
                <w:b/>
                <w:color w:val="FFFFFF" w:themeColor="background1"/>
                <w:sz w:val="18"/>
                <w:szCs w:val="18"/>
              </w:rPr>
              <w:t xml:space="preserve">MRV </w:t>
            </w:r>
            <w:r w:rsidRPr="007B2262">
              <w:rPr>
                <w:rFonts w:cs="Arial"/>
                <w:b/>
                <w:color w:val="FFFFFF" w:themeColor="background1"/>
                <w:sz w:val="18"/>
                <w:szCs w:val="18"/>
              </w:rPr>
              <w:t>NAMAS</w:t>
            </w:r>
          </w:p>
        </w:tc>
        <w:tc>
          <w:tcPr>
            <w:tcW w:w="2575" w:type="dxa"/>
            <w:tcBorders>
              <w:top w:val="single" w:sz="8" w:space="0" w:color="FFFFFF"/>
              <w:left w:val="single" w:sz="8" w:space="0" w:color="FFFFFF"/>
              <w:right w:val="single" w:sz="8" w:space="0" w:color="FFFFFF"/>
            </w:tcBorders>
            <w:shd w:val="clear" w:color="auto" w:fill="006600"/>
          </w:tcPr>
          <w:p w:rsidR="00A6651B" w:rsidRPr="007B2262" w:rsidRDefault="00A6651B" w:rsidP="00CA55A6">
            <w:pPr>
              <w:spacing w:after="0"/>
              <w:jc w:val="center"/>
              <w:rPr>
                <w:rFonts w:cs="Calibri"/>
                <w:b/>
                <w:bCs/>
                <w:color w:val="FFFFFF" w:themeColor="background1"/>
                <w:kern w:val="24"/>
                <w:sz w:val="18"/>
                <w:szCs w:val="18"/>
                <w:lang w:val="en-US" w:eastAsia="en-GB"/>
              </w:rPr>
            </w:pPr>
            <w:r>
              <w:rPr>
                <w:rFonts w:cs="Calibri"/>
                <w:b/>
                <w:bCs/>
                <w:color w:val="FFFFFF" w:themeColor="background1"/>
                <w:kern w:val="24"/>
                <w:sz w:val="18"/>
                <w:szCs w:val="18"/>
                <w:lang w:val="en-US" w:eastAsia="en-GB"/>
              </w:rPr>
              <w:t xml:space="preserve">Exercise 5 </w:t>
            </w:r>
            <w:r w:rsidR="0051635D">
              <w:rPr>
                <w:rFonts w:cs="Calibri"/>
                <w:b/>
                <w:bCs/>
                <w:color w:val="FFFFFF" w:themeColor="background1"/>
                <w:kern w:val="24"/>
                <w:sz w:val="18"/>
                <w:szCs w:val="18"/>
                <w:lang w:val="en-US" w:eastAsia="en-GB"/>
              </w:rPr>
              <w:t xml:space="preserve">- </w:t>
            </w:r>
            <w:r>
              <w:rPr>
                <w:rFonts w:cs="Arial"/>
                <w:b/>
                <w:color w:val="FFFFFF" w:themeColor="background1"/>
                <w:sz w:val="18"/>
                <w:szCs w:val="18"/>
              </w:rPr>
              <w:t xml:space="preserve">MRV </w:t>
            </w:r>
            <w:r w:rsidRPr="007B2262">
              <w:rPr>
                <w:rFonts w:cs="Arial"/>
                <w:b/>
                <w:color w:val="FFFFFF" w:themeColor="background1"/>
                <w:sz w:val="18"/>
                <w:szCs w:val="18"/>
              </w:rPr>
              <w:t>Support</w:t>
            </w:r>
          </w:p>
        </w:tc>
        <w:tc>
          <w:tcPr>
            <w:tcW w:w="2576" w:type="dxa"/>
            <w:tcBorders>
              <w:top w:val="single" w:sz="8" w:space="0" w:color="FFFFFF"/>
              <w:left w:val="single" w:sz="8" w:space="0" w:color="FFFFFF"/>
              <w:right w:val="single" w:sz="8" w:space="0" w:color="FFFFFF"/>
            </w:tcBorders>
            <w:shd w:val="clear" w:color="auto" w:fill="006600"/>
          </w:tcPr>
          <w:p w:rsidR="00A6651B" w:rsidRPr="007B2262" w:rsidRDefault="00A6651B" w:rsidP="00CA55A6">
            <w:pPr>
              <w:spacing w:after="0"/>
              <w:jc w:val="center"/>
              <w:rPr>
                <w:rFonts w:cs="Calibri"/>
                <w:b/>
                <w:bCs/>
                <w:color w:val="FFFFFF" w:themeColor="background1"/>
                <w:kern w:val="24"/>
                <w:sz w:val="18"/>
                <w:szCs w:val="18"/>
                <w:lang w:val="en-US" w:eastAsia="en-GB"/>
              </w:rPr>
            </w:pPr>
            <w:r>
              <w:rPr>
                <w:rFonts w:cs="Calibri"/>
                <w:b/>
                <w:bCs/>
                <w:color w:val="FFFFFF" w:themeColor="background1"/>
                <w:kern w:val="24"/>
                <w:sz w:val="18"/>
                <w:szCs w:val="18"/>
                <w:lang w:val="en-US" w:eastAsia="en-GB"/>
              </w:rPr>
              <w:t>Exercise 6</w:t>
            </w:r>
            <w:r w:rsidR="0051635D">
              <w:rPr>
                <w:rFonts w:cs="Calibri"/>
                <w:b/>
                <w:bCs/>
                <w:color w:val="FFFFFF" w:themeColor="background1"/>
                <w:kern w:val="24"/>
                <w:sz w:val="18"/>
                <w:szCs w:val="18"/>
                <w:lang w:val="en-US" w:eastAsia="en-GB"/>
              </w:rPr>
              <w:t xml:space="preserve"> - barriers</w:t>
            </w:r>
          </w:p>
        </w:tc>
      </w:tr>
      <w:tr w:rsidR="00A6651B" w:rsidRPr="007B2262" w:rsidTr="0051635D">
        <w:trPr>
          <w:trHeight w:val="84"/>
        </w:trPr>
        <w:tc>
          <w:tcPr>
            <w:tcW w:w="2575" w:type="dxa"/>
            <w:tcBorders>
              <w:top w:val="single" w:sz="8" w:space="0" w:color="FFFFFF"/>
              <w:left w:val="single" w:sz="8" w:space="0" w:color="FFFFFF"/>
              <w:right w:val="single" w:sz="8" w:space="0" w:color="FFFFFF"/>
            </w:tcBorders>
            <w:shd w:val="clear" w:color="auto" w:fill="006600"/>
            <w:tcMar>
              <w:top w:w="72" w:type="dxa"/>
              <w:left w:w="144" w:type="dxa"/>
              <w:bottom w:w="72" w:type="dxa"/>
              <w:right w:w="144" w:type="dxa"/>
            </w:tcMar>
          </w:tcPr>
          <w:p w:rsidR="0051635D" w:rsidRDefault="0051635D" w:rsidP="00CA55A6">
            <w:pPr>
              <w:spacing w:after="0"/>
              <w:contextualSpacing/>
              <w:jc w:val="center"/>
              <w:rPr>
                <w:rFonts w:cs="Arial"/>
                <w:b/>
                <w:color w:val="FFFFFF" w:themeColor="background1"/>
                <w:sz w:val="18"/>
                <w:szCs w:val="18"/>
              </w:rPr>
            </w:pPr>
            <w:r>
              <w:rPr>
                <w:rFonts w:cs="Arial"/>
                <w:b/>
                <w:color w:val="FFFFFF" w:themeColor="background1"/>
                <w:sz w:val="18"/>
                <w:szCs w:val="18"/>
              </w:rPr>
              <w:t>“</w:t>
            </w:r>
            <w:r w:rsidR="00A6651B" w:rsidRPr="007B2262">
              <w:rPr>
                <w:rFonts w:cs="Arial"/>
                <w:b/>
                <w:color w:val="FFFFFF" w:themeColor="background1"/>
                <w:sz w:val="18"/>
                <w:szCs w:val="18"/>
              </w:rPr>
              <w:t>MRV Experiences</w:t>
            </w:r>
            <w:r>
              <w:rPr>
                <w:rFonts w:cs="Arial"/>
                <w:b/>
                <w:color w:val="FFFFFF" w:themeColor="background1"/>
                <w:sz w:val="18"/>
                <w:szCs w:val="18"/>
              </w:rPr>
              <w:t xml:space="preserve">” </w:t>
            </w:r>
          </w:p>
          <w:p w:rsidR="0051635D" w:rsidRDefault="0051635D" w:rsidP="00CA55A6">
            <w:pPr>
              <w:spacing w:after="0"/>
              <w:contextualSpacing/>
              <w:jc w:val="center"/>
              <w:rPr>
                <w:rFonts w:cs="Arial"/>
                <w:b/>
                <w:color w:val="FFFFFF" w:themeColor="background1"/>
                <w:sz w:val="18"/>
                <w:szCs w:val="18"/>
              </w:rPr>
            </w:pPr>
          </w:p>
          <w:p w:rsidR="0051635D" w:rsidRDefault="0051635D" w:rsidP="00CA55A6">
            <w:pPr>
              <w:spacing w:after="0"/>
              <w:contextualSpacing/>
              <w:jc w:val="center"/>
              <w:rPr>
                <w:rFonts w:cs="Arial"/>
                <w:color w:val="FFFFFF" w:themeColor="background1"/>
                <w:sz w:val="18"/>
                <w:szCs w:val="18"/>
              </w:rPr>
            </w:pPr>
          </w:p>
          <w:p w:rsidR="0051635D" w:rsidRDefault="0051635D" w:rsidP="00CA55A6">
            <w:pPr>
              <w:spacing w:after="0"/>
              <w:contextualSpacing/>
              <w:jc w:val="center"/>
              <w:rPr>
                <w:rFonts w:cs="Arial"/>
                <w:color w:val="FFFFFF" w:themeColor="background1"/>
                <w:sz w:val="18"/>
                <w:szCs w:val="18"/>
              </w:rPr>
            </w:pPr>
          </w:p>
          <w:p w:rsidR="00A6651B" w:rsidRPr="0051635D" w:rsidRDefault="0051635D" w:rsidP="00CA55A6">
            <w:pPr>
              <w:spacing w:after="0"/>
              <w:contextualSpacing/>
              <w:jc w:val="center"/>
              <w:rPr>
                <w:rFonts w:cs="Arial"/>
                <w:color w:val="FFFFFF" w:themeColor="background1"/>
                <w:sz w:val="18"/>
                <w:szCs w:val="18"/>
                <w:lang w:eastAsia="en-GB"/>
              </w:rPr>
            </w:pPr>
            <w:r w:rsidRPr="0051635D">
              <w:rPr>
                <w:rFonts w:cs="Arial"/>
                <w:color w:val="FFFFFF" w:themeColor="background1"/>
                <w:sz w:val="18"/>
                <w:szCs w:val="18"/>
              </w:rPr>
              <w:t xml:space="preserve">(teaching method = </w:t>
            </w:r>
            <w:r w:rsidRPr="0051635D">
              <w:rPr>
                <w:rFonts w:cs="Arial"/>
                <w:color w:val="FFFFFF" w:themeColor="background1"/>
                <w:sz w:val="18"/>
                <w:szCs w:val="18"/>
                <w:lang w:eastAsia="en-GB"/>
              </w:rPr>
              <w:t xml:space="preserve"> </w:t>
            </w:r>
            <w:r>
              <w:rPr>
                <w:rFonts w:cs="Arial"/>
                <w:color w:val="FFFFFF" w:themeColor="background1"/>
                <w:sz w:val="18"/>
                <w:szCs w:val="18"/>
                <w:lang w:eastAsia="en-GB"/>
              </w:rPr>
              <w:t>f</w:t>
            </w:r>
            <w:r w:rsidRPr="0051635D">
              <w:rPr>
                <w:rFonts w:cs="Arial"/>
                <w:color w:val="FFFFFF" w:themeColor="background1"/>
                <w:sz w:val="18"/>
                <w:szCs w:val="18"/>
                <w:lang w:eastAsia="en-GB"/>
              </w:rPr>
              <w:t>acilitated group discussion</w:t>
            </w:r>
            <w:r>
              <w:rPr>
                <w:rFonts w:cs="Arial"/>
                <w:color w:val="FFFFFF" w:themeColor="background1"/>
                <w:sz w:val="18"/>
                <w:szCs w:val="18"/>
                <w:lang w:eastAsia="en-GB"/>
              </w:rPr>
              <w:t>)</w:t>
            </w:r>
          </w:p>
        </w:tc>
        <w:tc>
          <w:tcPr>
            <w:tcW w:w="2576" w:type="dxa"/>
            <w:tcBorders>
              <w:top w:val="single" w:sz="8" w:space="0" w:color="FFFFFF"/>
              <w:left w:val="single" w:sz="8" w:space="0" w:color="FFFFFF"/>
              <w:right w:val="single" w:sz="8" w:space="0" w:color="FFFFFF"/>
            </w:tcBorders>
            <w:shd w:val="clear" w:color="auto" w:fill="006600"/>
          </w:tcPr>
          <w:p w:rsidR="0051635D" w:rsidRDefault="0051635D" w:rsidP="00CA55A6">
            <w:pPr>
              <w:spacing w:after="0"/>
              <w:jc w:val="center"/>
              <w:rPr>
                <w:rFonts w:cs="Arial"/>
                <w:b/>
                <w:color w:val="FFFFFF" w:themeColor="background1"/>
                <w:sz w:val="18"/>
                <w:szCs w:val="18"/>
              </w:rPr>
            </w:pPr>
            <w:r>
              <w:rPr>
                <w:rFonts w:cs="Arial"/>
                <w:b/>
                <w:color w:val="FFFFFF" w:themeColor="background1"/>
                <w:sz w:val="18"/>
                <w:szCs w:val="18"/>
              </w:rPr>
              <w:t>“</w:t>
            </w:r>
            <w:r w:rsidR="00A6651B">
              <w:rPr>
                <w:rFonts w:cs="Arial"/>
                <w:b/>
                <w:color w:val="FFFFFF" w:themeColor="background1"/>
                <w:sz w:val="18"/>
                <w:szCs w:val="18"/>
              </w:rPr>
              <w:t>Importance of seeing the bigger picture</w:t>
            </w:r>
            <w:r>
              <w:rPr>
                <w:rFonts w:cs="Arial"/>
                <w:b/>
                <w:color w:val="FFFFFF" w:themeColor="background1"/>
                <w:sz w:val="18"/>
                <w:szCs w:val="18"/>
              </w:rPr>
              <w:t>”</w:t>
            </w:r>
          </w:p>
          <w:p w:rsidR="0051635D" w:rsidRDefault="0051635D" w:rsidP="00CA55A6">
            <w:pPr>
              <w:spacing w:after="0"/>
              <w:jc w:val="center"/>
              <w:rPr>
                <w:rFonts w:cs="Arial"/>
                <w:b/>
                <w:color w:val="FFFFFF" w:themeColor="background1"/>
                <w:sz w:val="18"/>
                <w:szCs w:val="18"/>
              </w:rPr>
            </w:pPr>
          </w:p>
          <w:p w:rsidR="0051635D" w:rsidRDefault="0051635D" w:rsidP="00CA55A6">
            <w:pPr>
              <w:spacing w:after="0"/>
              <w:jc w:val="center"/>
              <w:rPr>
                <w:rFonts w:cs="Arial"/>
                <w:color w:val="FFFFFF" w:themeColor="background1"/>
                <w:sz w:val="18"/>
                <w:szCs w:val="18"/>
              </w:rPr>
            </w:pPr>
          </w:p>
          <w:p w:rsidR="00A6651B" w:rsidRPr="007B2262" w:rsidRDefault="0051635D" w:rsidP="00CA55A6">
            <w:pPr>
              <w:spacing w:after="0"/>
              <w:jc w:val="center"/>
              <w:rPr>
                <w:rFonts w:cs="Calibri"/>
                <w:b/>
                <w:bCs/>
                <w:color w:val="FFFFFF" w:themeColor="background1"/>
                <w:kern w:val="24"/>
                <w:sz w:val="18"/>
                <w:szCs w:val="18"/>
                <w:lang w:val="en-US" w:eastAsia="en-GB"/>
              </w:rPr>
            </w:pPr>
            <w:r w:rsidRPr="0051635D">
              <w:rPr>
                <w:rFonts w:cs="Arial"/>
                <w:color w:val="FFFFFF" w:themeColor="background1"/>
                <w:sz w:val="18"/>
                <w:szCs w:val="18"/>
              </w:rPr>
              <w:t xml:space="preserve">(teaching method = </w:t>
            </w:r>
            <w:r w:rsidRPr="0051635D">
              <w:rPr>
                <w:rFonts w:cs="Arial"/>
                <w:color w:val="FFFFFF" w:themeColor="background1"/>
                <w:sz w:val="18"/>
                <w:szCs w:val="18"/>
                <w:lang w:eastAsia="en-GB"/>
              </w:rPr>
              <w:t xml:space="preserve"> Media based wider group)</w:t>
            </w:r>
          </w:p>
        </w:tc>
        <w:tc>
          <w:tcPr>
            <w:tcW w:w="2575" w:type="dxa"/>
            <w:tcBorders>
              <w:top w:val="single" w:sz="8" w:space="0" w:color="FFFFFF"/>
              <w:left w:val="single" w:sz="8" w:space="0" w:color="FFFFFF"/>
              <w:right w:val="single" w:sz="8" w:space="0" w:color="FFFFFF"/>
            </w:tcBorders>
            <w:shd w:val="clear" w:color="auto" w:fill="006600"/>
          </w:tcPr>
          <w:p w:rsidR="00A6651B" w:rsidRDefault="0051635D" w:rsidP="00CA55A6">
            <w:pPr>
              <w:spacing w:after="0"/>
              <w:jc w:val="center"/>
              <w:rPr>
                <w:rFonts w:cs="Calibri"/>
                <w:b/>
                <w:bCs/>
                <w:color w:val="FFFFFF" w:themeColor="background1"/>
                <w:sz w:val="18"/>
                <w:szCs w:val="18"/>
              </w:rPr>
            </w:pPr>
            <w:r>
              <w:rPr>
                <w:rFonts w:cs="Arial"/>
                <w:b/>
                <w:color w:val="FFFFFF" w:themeColor="background1"/>
                <w:sz w:val="18"/>
                <w:szCs w:val="18"/>
              </w:rPr>
              <w:t>“</w:t>
            </w:r>
            <w:r w:rsidR="00A6651B" w:rsidRPr="007B2262">
              <w:rPr>
                <w:rFonts w:cs="Calibri"/>
                <w:b/>
                <w:bCs/>
                <w:color w:val="FFFFFF" w:themeColor="background1"/>
                <w:sz w:val="18"/>
                <w:szCs w:val="18"/>
              </w:rPr>
              <w:t>Choice of methodology and suitable data to estimate emissions</w:t>
            </w:r>
            <w:r>
              <w:rPr>
                <w:rFonts w:cs="Calibri"/>
                <w:b/>
                <w:bCs/>
                <w:color w:val="FFFFFF" w:themeColor="background1"/>
                <w:sz w:val="18"/>
                <w:szCs w:val="18"/>
              </w:rPr>
              <w:t>”</w:t>
            </w:r>
          </w:p>
          <w:p w:rsidR="0051635D" w:rsidRDefault="0051635D" w:rsidP="00CA55A6">
            <w:pPr>
              <w:spacing w:after="0"/>
              <w:jc w:val="center"/>
              <w:rPr>
                <w:rFonts w:cs="Calibri"/>
                <w:b/>
                <w:bCs/>
                <w:color w:val="FFFFFF" w:themeColor="background1"/>
                <w:sz w:val="18"/>
                <w:szCs w:val="18"/>
              </w:rPr>
            </w:pPr>
          </w:p>
          <w:p w:rsidR="0051635D" w:rsidRPr="0051635D" w:rsidRDefault="0051635D" w:rsidP="00CA55A6">
            <w:pPr>
              <w:spacing w:after="0"/>
              <w:contextualSpacing/>
              <w:jc w:val="center"/>
              <w:rPr>
                <w:rFonts w:cs="Arial"/>
                <w:color w:val="FFFFFF" w:themeColor="background1"/>
                <w:sz w:val="18"/>
                <w:szCs w:val="18"/>
                <w:lang w:eastAsia="en-GB"/>
              </w:rPr>
            </w:pPr>
            <w:r>
              <w:rPr>
                <w:rFonts w:cs="Arial"/>
                <w:color w:val="FFFFFF" w:themeColor="background1"/>
                <w:sz w:val="18"/>
                <w:szCs w:val="18"/>
                <w:lang w:eastAsia="en-GB"/>
              </w:rPr>
              <w:t>(teaching m</w:t>
            </w:r>
            <w:r w:rsidRPr="0051635D">
              <w:rPr>
                <w:rFonts w:cs="Arial"/>
                <w:color w:val="FFFFFF" w:themeColor="background1"/>
                <w:sz w:val="18"/>
                <w:szCs w:val="18"/>
                <w:lang w:eastAsia="en-GB"/>
              </w:rPr>
              <w:t>ethod =</w:t>
            </w:r>
            <w:r w:rsidRPr="0051635D">
              <w:rPr>
                <w:rFonts w:cs="Calibri"/>
                <w:bCs/>
                <w:color w:val="FFFFFF" w:themeColor="background1"/>
                <w:kern w:val="24"/>
                <w:sz w:val="18"/>
                <w:szCs w:val="18"/>
                <w:lang w:val="en-US" w:eastAsia="en-GB"/>
              </w:rPr>
              <w:t xml:space="preserve"> n</w:t>
            </w:r>
            <w:proofErr w:type="spellStart"/>
            <w:r w:rsidR="00D37BA5">
              <w:rPr>
                <w:rFonts w:cs="Arial"/>
                <w:color w:val="FFFFFF" w:themeColor="background1"/>
                <w:sz w:val="18"/>
                <w:szCs w:val="18"/>
                <w:lang w:eastAsia="en-GB"/>
              </w:rPr>
              <w:t>umerical</w:t>
            </w:r>
            <w:proofErr w:type="spellEnd"/>
            <w:r w:rsidR="00D37BA5">
              <w:rPr>
                <w:rFonts w:cs="Arial"/>
                <w:color w:val="FFFFFF" w:themeColor="background1"/>
                <w:sz w:val="18"/>
                <w:szCs w:val="18"/>
                <w:lang w:eastAsia="en-GB"/>
              </w:rPr>
              <w:t xml:space="preserve"> </w:t>
            </w:r>
            <w:r w:rsidRPr="0051635D">
              <w:rPr>
                <w:rFonts w:cs="Arial"/>
                <w:color w:val="FFFFFF" w:themeColor="background1"/>
                <w:sz w:val="18"/>
                <w:szCs w:val="18"/>
                <w:lang w:eastAsia="en-GB"/>
              </w:rPr>
              <w:t>analysis</w:t>
            </w:r>
            <w:r>
              <w:rPr>
                <w:rFonts w:cs="Arial"/>
                <w:color w:val="FFFFFF" w:themeColor="background1"/>
                <w:sz w:val="18"/>
                <w:szCs w:val="18"/>
                <w:lang w:eastAsia="en-GB"/>
              </w:rPr>
              <w:t>)</w:t>
            </w:r>
          </w:p>
        </w:tc>
        <w:tc>
          <w:tcPr>
            <w:tcW w:w="2576" w:type="dxa"/>
            <w:tcBorders>
              <w:top w:val="single" w:sz="8" w:space="0" w:color="FFFFFF"/>
              <w:left w:val="single" w:sz="8" w:space="0" w:color="FFFFFF"/>
              <w:right w:val="single" w:sz="8" w:space="0" w:color="FFFFFF"/>
            </w:tcBorders>
            <w:shd w:val="clear" w:color="auto" w:fill="006600"/>
          </w:tcPr>
          <w:p w:rsidR="00A6651B" w:rsidRDefault="0051635D" w:rsidP="00CA55A6">
            <w:pPr>
              <w:spacing w:after="0"/>
              <w:jc w:val="center"/>
              <w:rPr>
                <w:rFonts w:cs="Calibri"/>
                <w:b/>
                <w:bCs/>
                <w:color w:val="FFFFFF" w:themeColor="background1"/>
                <w:sz w:val="18"/>
                <w:szCs w:val="18"/>
              </w:rPr>
            </w:pPr>
            <w:r>
              <w:rPr>
                <w:rFonts w:cs="Arial"/>
                <w:b/>
                <w:color w:val="FFFFFF" w:themeColor="background1"/>
                <w:sz w:val="18"/>
                <w:szCs w:val="18"/>
              </w:rPr>
              <w:t>“</w:t>
            </w:r>
            <w:r w:rsidR="00A6651B" w:rsidRPr="007B2262">
              <w:rPr>
                <w:rFonts w:cs="Calibri"/>
                <w:b/>
                <w:bCs/>
                <w:color w:val="FFFFFF" w:themeColor="background1"/>
                <w:sz w:val="18"/>
                <w:szCs w:val="18"/>
              </w:rPr>
              <w:t>A focus on ‘success factors’ for the MRV of NAMAs</w:t>
            </w:r>
            <w:r>
              <w:rPr>
                <w:rFonts w:cs="Calibri"/>
                <w:b/>
                <w:bCs/>
                <w:color w:val="FFFFFF" w:themeColor="background1"/>
                <w:sz w:val="18"/>
                <w:szCs w:val="18"/>
              </w:rPr>
              <w:t>”</w:t>
            </w:r>
          </w:p>
          <w:p w:rsidR="0051635D" w:rsidRDefault="0051635D" w:rsidP="00CA55A6">
            <w:pPr>
              <w:spacing w:after="0"/>
              <w:jc w:val="center"/>
              <w:rPr>
                <w:rFonts w:cs="Calibri"/>
                <w:b/>
                <w:bCs/>
                <w:color w:val="FFFFFF" w:themeColor="background1"/>
                <w:sz w:val="18"/>
                <w:szCs w:val="18"/>
              </w:rPr>
            </w:pPr>
          </w:p>
          <w:p w:rsidR="0051635D" w:rsidRDefault="0051635D" w:rsidP="00CA55A6">
            <w:pPr>
              <w:spacing w:after="0"/>
              <w:jc w:val="center"/>
              <w:rPr>
                <w:rFonts w:cs="Calibri"/>
                <w:b/>
                <w:bCs/>
                <w:color w:val="FFFFFF" w:themeColor="background1"/>
                <w:sz w:val="18"/>
                <w:szCs w:val="18"/>
              </w:rPr>
            </w:pPr>
          </w:p>
          <w:p w:rsidR="0051635D" w:rsidRPr="000E4608" w:rsidRDefault="0051635D" w:rsidP="00CA55A6">
            <w:pPr>
              <w:spacing w:after="0"/>
              <w:contextualSpacing/>
              <w:jc w:val="center"/>
              <w:rPr>
                <w:rFonts w:cs="Calibri"/>
                <w:b/>
                <w:bCs/>
                <w:color w:val="FFFFFF" w:themeColor="background1"/>
                <w:kern w:val="24"/>
                <w:sz w:val="18"/>
                <w:szCs w:val="18"/>
                <w:lang w:val="en-US" w:eastAsia="en-GB"/>
              </w:rPr>
            </w:pPr>
            <w:r>
              <w:rPr>
                <w:rFonts w:cs="Arial"/>
                <w:color w:val="FFFFFF" w:themeColor="background1"/>
                <w:sz w:val="18"/>
                <w:szCs w:val="18"/>
                <w:lang w:eastAsia="en-GB"/>
              </w:rPr>
              <w:t>(t</w:t>
            </w:r>
            <w:r w:rsidRPr="0051635D">
              <w:rPr>
                <w:rFonts w:cs="Arial"/>
                <w:color w:val="FFFFFF" w:themeColor="background1"/>
                <w:sz w:val="18"/>
                <w:szCs w:val="18"/>
                <w:lang w:eastAsia="en-GB"/>
              </w:rPr>
              <w:t xml:space="preserve">eaching </w:t>
            </w:r>
            <w:r>
              <w:rPr>
                <w:rFonts w:cs="Arial"/>
                <w:color w:val="FFFFFF" w:themeColor="background1"/>
                <w:sz w:val="18"/>
                <w:szCs w:val="18"/>
                <w:lang w:eastAsia="en-GB"/>
              </w:rPr>
              <w:t>m</w:t>
            </w:r>
            <w:r w:rsidRPr="0051635D">
              <w:rPr>
                <w:rFonts w:cs="Arial"/>
                <w:color w:val="FFFFFF" w:themeColor="background1"/>
                <w:sz w:val="18"/>
                <w:szCs w:val="18"/>
                <w:lang w:eastAsia="en-GB"/>
              </w:rPr>
              <w:t>ethod</w:t>
            </w:r>
            <w:r>
              <w:rPr>
                <w:rFonts w:cs="Arial"/>
                <w:color w:val="FFFFFF" w:themeColor="background1"/>
                <w:sz w:val="18"/>
                <w:szCs w:val="18"/>
                <w:lang w:eastAsia="en-GB"/>
              </w:rPr>
              <w:t xml:space="preserve"> = i</w:t>
            </w:r>
            <w:r w:rsidRPr="007B2262">
              <w:rPr>
                <w:rFonts w:cs="Arial"/>
                <w:color w:val="FFFFFF" w:themeColor="background1"/>
                <w:sz w:val="18"/>
                <w:szCs w:val="18"/>
                <w:lang w:eastAsia="en-GB"/>
              </w:rPr>
              <w:t>nteractive tool base learning</w:t>
            </w:r>
            <w:r>
              <w:rPr>
                <w:rFonts w:cs="Arial"/>
                <w:color w:val="FFFFFF" w:themeColor="background1"/>
                <w:sz w:val="18"/>
                <w:szCs w:val="18"/>
                <w:lang w:eastAsia="en-GB"/>
              </w:rPr>
              <w:t>)</w:t>
            </w:r>
          </w:p>
        </w:tc>
        <w:tc>
          <w:tcPr>
            <w:tcW w:w="2575" w:type="dxa"/>
            <w:tcBorders>
              <w:top w:val="single" w:sz="8" w:space="0" w:color="FFFFFF"/>
              <w:left w:val="single" w:sz="8" w:space="0" w:color="FFFFFF"/>
              <w:right w:val="single" w:sz="8" w:space="0" w:color="FFFFFF"/>
            </w:tcBorders>
            <w:shd w:val="clear" w:color="auto" w:fill="006600"/>
          </w:tcPr>
          <w:p w:rsidR="00A6651B" w:rsidRDefault="0051635D" w:rsidP="00CA55A6">
            <w:pPr>
              <w:spacing w:after="0"/>
              <w:jc w:val="center"/>
              <w:rPr>
                <w:rFonts w:cs="Calibri"/>
                <w:b/>
                <w:bCs/>
                <w:color w:val="FFFFFF" w:themeColor="background1"/>
                <w:sz w:val="18"/>
                <w:szCs w:val="18"/>
              </w:rPr>
            </w:pPr>
            <w:r>
              <w:rPr>
                <w:rFonts w:cs="Arial"/>
                <w:b/>
                <w:color w:val="FFFFFF" w:themeColor="background1"/>
                <w:sz w:val="18"/>
                <w:szCs w:val="18"/>
              </w:rPr>
              <w:t>“</w:t>
            </w:r>
            <w:r w:rsidR="00A6651B">
              <w:rPr>
                <w:rFonts w:cs="Calibri"/>
                <w:b/>
                <w:bCs/>
                <w:color w:val="FFFFFF" w:themeColor="background1"/>
                <w:sz w:val="18"/>
                <w:szCs w:val="18"/>
              </w:rPr>
              <w:t>Project data set and related questions</w:t>
            </w:r>
            <w:r>
              <w:rPr>
                <w:rFonts w:cs="Calibri"/>
                <w:b/>
                <w:bCs/>
                <w:color w:val="FFFFFF" w:themeColor="background1"/>
                <w:sz w:val="18"/>
                <w:szCs w:val="18"/>
              </w:rPr>
              <w:t>”</w:t>
            </w:r>
          </w:p>
          <w:p w:rsidR="0051635D" w:rsidRDefault="0051635D" w:rsidP="00CA55A6">
            <w:pPr>
              <w:spacing w:after="0"/>
              <w:jc w:val="center"/>
              <w:rPr>
                <w:rFonts w:cs="Calibri"/>
                <w:bCs/>
                <w:color w:val="FFFFFF" w:themeColor="background1"/>
                <w:sz w:val="18"/>
                <w:szCs w:val="18"/>
              </w:rPr>
            </w:pPr>
          </w:p>
          <w:p w:rsidR="0051635D" w:rsidRDefault="0051635D" w:rsidP="00CA55A6">
            <w:pPr>
              <w:spacing w:after="0"/>
              <w:jc w:val="center"/>
              <w:rPr>
                <w:rFonts w:cs="Calibri"/>
                <w:bCs/>
                <w:color w:val="FFFFFF" w:themeColor="background1"/>
                <w:sz w:val="18"/>
                <w:szCs w:val="18"/>
              </w:rPr>
            </w:pPr>
          </w:p>
          <w:p w:rsidR="0051635D" w:rsidRPr="0051635D" w:rsidRDefault="0051635D" w:rsidP="00CA55A6">
            <w:pPr>
              <w:spacing w:after="0"/>
              <w:contextualSpacing/>
              <w:jc w:val="center"/>
              <w:rPr>
                <w:rFonts w:cs="Arial"/>
                <w:color w:val="FFFFFF" w:themeColor="background1"/>
                <w:sz w:val="18"/>
                <w:szCs w:val="18"/>
                <w:lang w:eastAsia="en-GB"/>
              </w:rPr>
            </w:pPr>
            <w:r>
              <w:rPr>
                <w:rFonts w:cs="Arial"/>
                <w:color w:val="FFFFFF" w:themeColor="background1"/>
                <w:sz w:val="18"/>
                <w:szCs w:val="18"/>
                <w:lang w:eastAsia="en-GB"/>
              </w:rPr>
              <w:t>(t</w:t>
            </w:r>
            <w:r w:rsidRPr="0051635D">
              <w:rPr>
                <w:rFonts w:cs="Arial"/>
                <w:color w:val="FFFFFF" w:themeColor="background1"/>
                <w:sz w:val="18"/>
                <w:szCs w:val="18"/>
                <w:lang w:eastAsia="en-GB"/>
              </w:rPr>
              <w:t xml:space="preserve">eaching </w:t>
            </w:r>
            <w:r>
              <w:rPr>
                <w:rFonts w:cs="Arial"/>
                <w:color w:val="FFFFFF" w:themeColor="background1"/>
                <w:sz w:val="18"/>
                <w:szCs w:val="18"/>
                <w:lang w:eastAsia="en-GB"/>
              </w:rPr>
              <w:t>m</w:t>
            </w:r>
            <w:r w:rsidRPr="0051635D">
              <w:rPr>
                <w:rFonts w:cs="Arial"/>
                <w:color w:val="FFFFFF" w:themeColor="background1"/>
                <w:sz w:val="18"/>
                <w:szCs w:val="18"/>
                <w:lang w:eastAsia="en-GB"/>
              </w:rPr>
              <w:t>ethod</w:t>
            </w:r>
            <w:r>
              <w:rPr>
                <w:rFonts w:cs="Arial"/>
                <w:color w:val="FFFFFF" w:themeColor="background1"/>
                <w:sz w:val="18"/>
                <w:szCs w:val="18"/>
                <w:lang w:eastAsia="en-GB"/>
              </w:rPr>
              <w:t xml:space="preserve"> = </w:t>
            </w:r>
            <w:r>
              <w:rPr>
                <w:rFonts w:cs="Arial"/>
                <w:bCs/>
                <w:color w:val="FFFFFF" w:themeColor="background1"/>
                <w:kern w:val="24"/>
                <w:sz w:val="18"/>
                <w:szCs w:val="18"/>
                <w:lang w:val="en-US" w:eastAsia="en-GB"/>
              </w:rPr>
              <w:t>r</w:t>
            </w:r>
            <w:r w:rsidRPr="00E30766">
              <w:rPr>
                <w:rFonts w:cs="Arial"/>
                <w:bCs/>
                <w:color w:val="FFFFFF" w:themeColor="background1"/>
                <w:kern w:val="24"/>
                <w:sz w:val="18"/>
                <w:szCs w:val="18"/>
                <w:lang w:val="en-US" w:eastAsia="en-GB"/>
              </w:rPr>
              <w:t>esearch and presentation</w:t>
            </w:r>
            <w:r>
              <w:rPr>
                <w:rFonts w:cs="Arial"/>
                <w:bCs/>
                <w:color w:val="FFFFFF" w:themeColor="background1"/>
                <w:kern w:val="24"/>
                <w:sz w:val="18"/>
                <w:szCs w:val="18"/>
                <w:lang w:val="en-US" w:eastAsia="en-GB"/>
              </w:rPr>
              <w:t>)</w:t>
            </w:r>
          </w:p>
        </w:tc>
        <w:tc>
          <w:tcPr>
            <w:tcW w:w="2576" w:type="dxa"/>
            <w:tcBorders>
              <w:top w:val="single" w:sz="8" w:space="0" w:color="FFFFFF"/>
              <w:left w:val="single" w:sz="8" w:space="0" w:color="FFFFFF"/>
              <w:right w:val="single" w:sz="8" w:space="0" w:color="FFFFFF"/>
            </w:tcBorders>
            <w:shd w:val="clear" w:color="auto" w:fill="006600"/>
          </w:tcPr>
          <w:p w:rsidR="00A6651B" w:rsidRDefault="0051635D" w:rsidP="00CA55A6">
            <w:pPr>
              <w:spacing w:after="0"/>
              <w:jc w:val="center"/>
              <w:rPr>
                <w:rFonts w:cs="Calibri"/>
                <w:b/>
                <w:bCs/>
                <w:color w:val="FFFFFF" w:themeColor="background1"/>
                <w:kern w:val="24"/>
                <w:sz w:val="18"/>
                <w:szCs w:val="18"/>
                <w:lang w:val="en-US" w:eastAsia="en-GB"/>
              </w:rPr>
            </w:pPr>
            <w:r>
              <w:rPr>
                <w:rFonts w:cs="Calibri"/>
                <w:b/>
                <w:bCs/>
                <w:color w:val="FFFFFF" w:themeColor="background1"/>
                <w:kern w:val="24"/>
                <w:sz w:val="18"/>
                <w:szCs w:val="18"/>
                <w:lang w:val="en-US" w:eastAsia="en-GB"/>
              </w:rPr>
              <w:t>“T</w:t>
            </w:r>
            <w:r w:rsidR="00A6651B">
              <w:rPr>
                <w:rFonts w:cs="Calibri"/>
                <w:b/>
                <w:bCs/>
                <w:color w:val="FFFFFF" w:themeColor="background1"/>
                <w:kern w:val="24"/>
                <w:sz w:val="18"/>
                <w:szCs w:val="18"/>
                <w:lang w:val="en-US" w:eastAsia="en-GB"/>
              </w:rPr>
              <w:t>echniques and methods for o</w:t>
            </w:r>
            <w:r w:rsidR="00A6651B" w:rsidRPr="007B2262">
              <w:rPr>
                <w:rFonts w:cs="Calibri"/>
                <w:b/>
                <w:bCs/>
                <w:color w:val="FFFFFF" w:themeColor="background1"/>
                <w:kern w:val="24"/>
                <w:sz w:val="18"/>
                <w:szCs w:val="18"/>
                <w:lang w:val="en-US" w:eastAsia="en-GB"/>
              </w:rPr>
              <w:t xml:space="preserve">vercoming </w:t>
            </w:r>
            <w:r w:rsidR="00A6651B">
              <w:rPr>
                <w:rFonts w:cs="Calibri"/>
                <w:b/>
                <w:bCs/>
                <w:color w:val="FFFFFF" w:themeColor="background1"/>
                <w:kern w:val="24"/>
                <w:sz w:val="18"/>
                <w:szCs w:val="18"/>
                <w:lang w:val="en-US" w:eastAsia="en-GB"/>
              </w:rPr>
              <w:t>b</w:t>
            </w:r>
            <w:r w:rsidR="00A6651B" w:rsidRPr="007B2262">
              <w:rPr>
                <w:rFonts w:cs="Calibri"/>
                <w:b/>
                <w:bCs/>
                <w:color w:val="FFFFFF" w:themeColor="background1"/>
                <w:kern w:val="24"/>
                <w:sz w:val="18"/>
                <w:szCs w:val="18"/>
                <w:lang w:val="en-US" w:eastAsia="en-GB"/>
              </w:rPr>
              <w:t>arriers</w:t>
            </w:r>
            <w:r>
              <w:rPr>
                <w:rFonts w:cs="Calibri"/>
                <w:b/>
                <w:bCs/>
                <w:color w:val="FFFFFF" w:themeColor="background1"/>
                <w:kern w:val="24"/>
                <w:sz w:val="18"/>
                <w:szCs w:val="18"/>
                <w:lang w:val="en-US" w:eastAsia="en-GB"/>
              </w:rPr>
              <w:t>”</w:t>
            </w:r>
          </w:p>
          <w:p w:rsidR="0051635D" w:rsidRDefault="0051635D" w:rsidP="00CA55A6">
            <w:pPr>
              <w:spacing w:after="0"/>
              <w:jc w:val="center"/>
              <w:rPr>
                <w:rFonts w:cs="Calibri"/>
                <w:b/>
                <w:bCs/>
                <w:color w:val="FFFFFF" w:themeColor="background1"/>
                <w:kern w:val="24"/>
                <w:sz w:val="18"/>
                <w:szCs w:val="18"/>
                <w:lang w:val="en-US" w:eastAsia="en-GB"/>
              </w:rPr>
            </w:pPr>
          </w:p>
          <w:p w:rsidR="0051635D" w:rsidRDefault="0051635D" w:rsidP="00CA55A6">
            <w:pPr>
              <w:spacing w:after="0"/>
              <w:jc w:val="center"/>
              <w:rPr>
                <w:rFonts w:cs="Calibri"/>
                <w:b/>
                <w:bCs/>
                <w:color w:val="FFFFFF" w:themeColor="background1"/>
                <w:kern w:val="24"/>
                <w:sz w:val="18"/>
                <w:szCs w:val="18"/>
                <w:lang w:val="en-US" w:eastAsia="en-GB"/>
              </w:rPr>
            </w:pPr>
          </w:p>
          <w:p w:rsidR="0051635D" w:rsidRPr="005353C0" w:rsidRDefault="005353C0" w:rsidP="00CA55A6">
            <w:pPr>
              <w:spacing w:after="0"/>
              <w:contextualSpacing/>
              <w:jc w:val="center"/>
              <w:rPr>
                <w:rFonts w:cs="Arial"/>
                <w:color w:val="FFFFFF" w:themeColor="background1"/>
                <w:sz w:val="18"/>
                <w:szCs w:val="18"/>
                <w:lang w:eastAsia="en-GB"/>
              </w:rPr>
            </w:pPr>
            <w:r>
              <w:rPr>
                <w:rFonts w:cs="Arial"/>
                <w:color w:val="FFFFFF" w:themeColor="background1"/>
                <w:sz w:val="18"/>
                <w:szCs w:val="18"/>
                <w:lang w:eastAsia="en-GB"/>
              </w:rPr>
              <w:t>(t</w:t>
            </w:r>
            <w:r w:rsidR="0051635D" w:rsidRPr="0051635D">
              <w:rPr>
                <w:rFonts w:cs="Arial"/>
                <w:color w:val="FFFFFF" w:themeColor="background1"/>
                <w:sz w:val="18"/>
                <w:szCs w:val="18"/>
                <w:lang w:eastAsia="en-GB"/>
              </w:rPr>
              <w:t xml:space="preserve">eaching </w:t>
            </w:r>
            <w:r>
              <w:rPr>
                <w:rFonts w:cs="Arial"/>
                <w:color w:val="FFFFFF" w:themeColor="background1"/>
                <w:sz w:val="18"/>
                <w:szCs w:val="18"/>
                <w:lang w:eastAsia="en-GB"/>
              </w:rPr>
              <w:t>m</w:t>
            </w:r>
            <w:r w:rsidR="0051635D" w:rsidRPr="0051635D">
              <w:rPr>
                <w:rFonts w:cs="Arial"/>
                <w:color w:val="FFFFFF" w:themeColor="background1"/>
                <w:sz w:val="18"/>
                <w:szCs w:val="18"/>
                <w:lang w:eastAsia="en-GB"/>
              </w:rPr>
              <w:t>ethod</w:t>
            </w:r>
            <w:r>
              <w:rPr>
                <w:rFonts w:cs="Arial"/>
                <w:color w:val="FFFFFF" w:themeColor="background1"/>
                <w:sz w:val="18"/>
                <w:szCs w:val="18"/>
                <w:lang w:eastAsia="en-GB"/>
              </w:rPr>
              <w:t xml:space="preserve"> = m</w:t>
            </w:r>
            <w:r w:rsidR="0051635D" w:rsidRPr="007B2262">
              <w:rPr>
                <w:rFonts w:cs="Arial"/>
                <w:color w:val="FFFFFF" w:themeColor="background1"/>
                <w:sz w:val="18"/>
                <w:szCs w:val="18"/>
                <w:lang w:eastAsia="en-GB"/>
              </w:rPr>
              <w:t>edia based discussion and presentation small and large groups</w:t>
            </w:r>
            <w:r>
              <w:rPr>
                <w:rFonts w:cs="Arial"/>
                <w:color w:val="FFFFFF" w:themeColor="background1"/>
                <w:sz w:val="18"/>
                <w:szCs w:val="18"/>
                <w:lang w:eastAsia="en-GB"/>
              </w:rPr>
              <w:t>)</w:t>
            </w:r>
          </w:p>
        </w:tc>
      </w:tr>
      <w:tr w:rsidR="00A6651B" w:rsidRPr="008F2DDF" w:rsidTr="0051635D">
        <w:trPr>
          <w:trHeight w:val="84"/>
        </w:trPr>
        <w:tc>
          <w:tcPr>
            <w:tcW w:w="15453" w:type="dxa"/>
            <w:gridSpan w:val="6"/>
            <w:tcBorders>
              <w:left w:val="single" w:sz="8" w:space="0" w:color="FFFFFF"/>
              <w:bottom w:val="single" w:sz="24" w:space="0" w:color="FFFFFF"/>
              <w:right w:val="single" w:sz="8" w:space="0" w:color="FFFFFF"/>
            </w:tcBorders>
            <w:shd w:val="clear" w:color="auto" w:fill="C2D69B" w:themeFill="accent3" w:themeFillTint="99"/>
            <w:tcMar>
              <w:top w:w="72" w:type="dxa"/>
              <w:left w:w="144" w:type="dxa"/>
              <w:bottom w:w="72" w:type="dxa"/>
              <w:right w:w="144" w:type="dxa"/>
            </w:tcMar>
            <w:hideMark/>
          </w:tcPr>
          <w:p w:rsidR="00A6651B" w:rsidRPr="00AC5B40" w:rsidRDefault="00A6651B" w:rsidP="00CA55A6">
            <w:pPr>
              <w:spacing w:after="0"/>
              <w:contextualSpacing/>
              <w:jc w:val="center"/>
              <w:rPr>
                <w:rFonts w:cs="Calibri"/>
                <w:b/>
                <w:sz w:val="18"/>
                <w:szCs w:val="18"/>
                <w:lang w:eastAsia="en-GB"/>
              </w:rPr>
            </w:pPr>
            <w:r w:rsidRPr="00AC5B40">
              <w:rPr>
                <w:rFonts w:cs="Calibri"/>
                <w:b/>
                <w:sz w:val="18"/>
                <w:szCs w:val="18"/>
                <w:lang w:eastAsia="en-GB"/>
              </w:rPr>
              <w:t>Alternative Exercises</w:t>
            </w:r>
          </w:p>
        </w:tc>
      </w:tr>
      <w:tr w:rsidR="00A6651B" w:rsidRPr="008F2DDF" w:rsidTr="0051635D">
        <w:trPr>
          <w:trHeight w:val="84"/>
        </w:trPr>
        <w:tc>
          <w:tcPr>
            <w:tcW w:w="2575"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Mar>
              <w:top w:w="72" w:type="dxa"/>
              <w:left w:w="144" w:type="dxa"/>
              <w:bottom w:w="72" w:type="dxa"/>
              <w:right w:w="144" w:type="dxa"/>
            </w:tcMar>
          </w:tcPr>
          <w:p w:rsidR="00A6651B" w:rsidRDefault="00CA55A6" w:rsidP="00CA55A6">
            <w:pPr>
              <w:keepNext/>
              <w:spacing w:after="0"/>
              <w:jc w:val="center"/>
              <w:rPr>
                <w:rFonts w:cs="Calibri"/>
                <w:bCs/>
                <w:sz w:val="18"/>
                <w:szCs w:val="18"/>
              </w:rPr>
            </w:pPr>
            <w:r w:rsidRPr="00CA55A6">
              <w:rPr>
                <w:rFonts w:cs="Calibri"/>
                <w:bCs/>
                <w:sz w:val="18"/>
                <w:szCs w:val="18"/>
              </w:rPr>
              <w:t>Alternative A:</w:t>
            </w:r>
          </w:p>
          <w:p w:rsidR="00CA55A6" w:rsidRPr="00CA55A6" w:rsidRDefault="00CA55A6" w:rsidP="00CA55A6">
            <w:pPr>
              <w:keepNext/>
              <w:spacing w:after="0"/>
              <w:jc w:val="center"/>
              <w:rPr>
                <w:rFonts w:cs="Calibri"/>
                <w:bCs/>
                <w:sz w:val="18"/>
                <w:szCs w:val="18"/>
              </w:rPr>
            </w:pPr>
          </w:p>
          <w:p w:rsidR="00CA55A6" w:rsidRDefault="00CA55A6" w:rsidP="00CA55A6">
            <w:pPr>
              <w:keepNext/>
              <w:spacing w:after="0"/>
              <w:jc w:val="center"/>
              <w:rPr>
                <w:rFonts w:cs="Calibri"/>
                <w:bCs/>
                <w:sz w:val="18"/>
                <w:szCs w:val="18"/>
              </w:rPr>
            </w:pPr>
            <w:r w:rsidRPr="00CA55A6">
              <w:rPr>
                <w:rFonts w:cs="Calibri"/>
                <w:bCs/>
                <w:sz w:val="18"/>
                <w:szCs w:val="18"/>
              </w:rPr>
              <w:t>“General principles of MRV”</w:t>
            </w:r>
          </w:p>
          <w:p w:rsidR="00CA55A6" w:rsidRPr="00CA55A6" w:rsidRDefault="00CA55A6" w:rsidP="00CA55A6">
            <w:pPr>
              <w:keepNext/>
              <w:spacing w:after="0"/>
              <w:jc w:val="center"/>
              <w:rPr>
                <w:rFonts w:cs="Calibri"/>
                <w:bCs/>
                <w:sz w:val="18"/>
                <w:szCs w:val="18"/>
              </w:rPr>
            </w:pPr>
          </w:p>
          <w:p w:rsidR="00576147" w:rsidRDefault="00576147" w:rsidP="00CA55A6">
            <w:pPr>
              <w:keepNext/>
              <w:spacing w:after="0"/>
              <w:jc w:val="center"/>
              <w:rPr>
                <w:rFonts w:cs="Arial"/>
                <w:sz w:val="18"/>
                <w:szCs w:val="18"/>
              </w:rPr>
            </w:pPr>
          </w:p>
          <w:p w:rsidR="00576147" w:rsidRDefault="00576147" w:rsidP="00CA55A6">
            <w:pPr>
              <w:keepNext/>
              <w:spacing w:after="0"/>
              <w:jc w:val="center"/>
              <w:rPr>
                <w:rFonts w:cs="Arial"/>
                <w:sz w:val="18"/>
                <w:szCs w:val="18"/>
              </w:rPr>
            </w:pPr>
          </w:p>
          <w:p w:rsidR="00CA55A6" w:rsidRPr="00CA55A6" w:rsidRDefault="00CA55A6" w:rsidP="00CA55A6">
            <w:pPr>
              <w:keepNext/>
              <w:spacing w:after="0"/>
              <w:jc w:val="center"/>
              <w:rPr>
                <w:rFonts w:cs="Calibri"/>
                <w:bCs/>
                <w:sz w:val="18"/>
                <w:szCs w:val="18"/>
                <w:highlight w:val="yellow"/>
              </w:rPr>
            </w:pPr>
            <w:r w:rsidRPr="00CA55A6">
              <w:rPr>
                <w:rFonts w:cs="Arial"/>
                <w:sz w:val="18"/>
                <w:szCs w:val="18"/>
              </w:rPr>
              <w:t xml:space="preserve">(teaching method = </w:t>
            </w:r>
            <w:r w:rsidRPr="00CA55A6">
              <w:rPr>
                <w:rFonts w:cs="Arial"/>
                <w:sz w:val="18"/>
                <w:szCs w:val="18"/>
                <w:lang w:eastAsia="en-GB"/>
              </w:rPr>
              <w:t xml:space="preserve"> group brainstorming)</w:t>
            </w:r>
          </w:p>
        </w:tc>
        <w:tc>
          <w:tcPr>
            <w:tcW w:w="2576"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D55655" w:rsidRDefault="00D55655" w:rsidP="00CA55A6">
            <w:pPr>
              <w:keepNext/>
              <w:spacing w:after="0"/>
              <w:jc w:val="center"/>
              <w:rPr>
                <w:bCs/>
                <w:sz w:val="18"/>
              </w:rPr>
            </w:pPr>
            <w:r>
              <w:rPr>
                <w:bCs/>
                <w:sz w:val="18"/>
              </w:rPr>
              <w:t>Alternative A:</w:t>
            </w:r>
          </w:p>
          <w:p w:rsidR="00D55655" w:rsidRDefault="00D55655" w:rsidP="00CA55A6">
            <w:pPr>
              <w:keepNext/>
              <w:spacing w:after="0"/>
              <w:jc w:val="center"/>
              <w:rPr>
                <w:bCs/>
                <w:sz w:val="18"/>
              </w:rPr>
            </w:pPr>
          </w:p>
          <w:p w:rsidR="00A6651B" w:rsidRDefault="00D55655" w:rsidP="00CA55A6">
            <w:pPr>
              <w:keepNext/>
              <w:spacing w:after="0"/>
              <w:jc w:val="center"/>
              <w:rPr>
                <w:bCs/>
                <w:sz w:val="18"/>
              </w:rPr>
            </w:pPr>
            <w:r>
              <w:rPr>
                <w:bCs/>
                <w:sz w:val="18"/>
              </w:rPr>
              <w:t>“Bicycle shower video clip”</w:t>
            </w:r>
          </w:p>
          <w:p w:rsidR="00D55655" w:rsidRDefault="00D55655" w:rsidP="00CA55A6">
            <w:pPr>
              <w:keepNext/>
              <w:spacing w:after="0"/>
              <w:jc w:val="center"/>
              <w:rPr>
                <w:bCs/>
                <w:sz w:val="18"/>
              </w:rPr>
            </w:pPr>
          </w:p>
          <w:p w:rsidR="00D55655" w:rsidRDefault="00D55655" w:rsidP="00CA55A6">
            <w:pPr>
              <w:keepNext/>
              <w:spacing w:after="0"/>
              <w:jc w:val="center"/>
              <w:rPr>
                <w:bCs/>
                <w:sz w:val="18"/>
              </w:rPr>
            </w:pPr>
          </w:p>
          <w:p w:rsidR="00D55655" w:rsidRPr="00CA55A6" w:rsidRDefault="00D55655" w:rsidP="00CA55A6">
            <w:pPr>
              <w:keepNext/>
              <w:spacing w:after="0"/>
              <w:jc w:val="center"/>
              <w:rPr>
                <w:bCs/>
              </w:rPr>
            </w:pPr>
            <w:r>
              <w:rPr>
                <w:bCs/>
                <w:sz w:val="18"/>
              </w:rPr>
              <w:t>(teaching method = video observation and discussion)</w:t>
            </w:r>
          </w:p>
        </w:tc>
        <w:tc>
          <w:tcPr>
            <w:tcW w:w="2575"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Pr="00CA55A6" w:rsidRDefault="00CA55A6" w:rsidP="00CA55A6">
            <w:pPr>
              <w:spacing w:after="0"/>
              <w:contextualSpacing/>
              <w:jc w:val="center"/>
              <w:rPr>
                <w:rFonts w:cs="Calibri"/>
                <w:bCs/>
                <w:sz w:val="18"/>
                <w:szCs w:val="18"/>
              </w:rPr>
            </w:pPr>
            <w:r>
              <w:rPr>
                <w:rFonts w:cs="Calibri"/>
                <w:bCs/>
                <w:sz w:val="18"/>
                <w:szCs w:val="18"/>
              </w:rPr>
              <w:t>Alternative A:</w:t>
            </w:r>
          </w:p>
          <w:p w:rsidR="00A6651B" w:rsidRPr="00CA55A6" w:rsidRDefault="00A6651B" w:rsidP="00CA55A6">
            <w:pPr>
              <w:spacing w:after="0"/>
              <w:contextualSpacing/>
              <w:jc w:val="center"/>
              <w:rPr>
                <w:rFonts w:cs="Calibri"/>
                <w:bCs/>
                <w:sz w:val="18"/>
                <w:szCs w:val="18"/>
              </w:rPr>
            </w:pPr>
          </w:p>
          <w:p w:rsidR="00A6651B" w:rsidRDefault="00A6651B" w:rsidP="00CA55A6">
            <w:pPr>
              <w:spacing w:after="0"/>
              <w:contextualSpacing/>
              <w:jc w:val="center"/>
              <w:rPr>
                <w:rFonts w:cs="Calibri"/>
                <w:bCs/>
                <w:sz w:val="18"/>
                <w:szCs w:val="18"/>
              </w:rPr>
            </w:pPr>
            <w:r w:rsidRPr="00CA55A6">
              <w:rPr>
                <w:rFonts w:cs="Calibri"/>
                <w:bCs/>
                <w:sz w:val="18"/>
                <w:szCs w:val="18"/>
              </w:rPr>
              <w:t xml:space="preserve"> </w:t>
            </w:r>
            <w:r w:rsidR="00CA55A6">
              <w:rPr>
                <w:rFonts w:cs="Calibri"/>
                <w:bCs/>
                <w:sz w:val="18"/>
                <w:szCs w:val="18"/>
              </w:rPr>
              <w:t>“C</w:t>
            </w:r>
            <w:r w:rsidRPr="00CA55A6">
              <w:rPr>
                <w:rFonts w:cs="Calibri"/>
                <w:bCs/>
                <w:sz w:val="18"/>
                <w:szCs w:val="18"/>
              </w:rPr>
              <w:t>hoice of methodology and suitable data to estimate emissions</w:t>
            </w:r>
            <w:r w:rsidR="00CA55A6">
              <w:rPr>
                <w:rFonts w:cs="Calibri"/>
                <w:bCs/>
                <w:sz w:val="18"/>
                <w:szCs w:val="18"/>
              </w:rPr>
              <w:t xml:space="preserve"> (alternative)”</w:t>
            </w:r>
          </w:p>
          <w:p w:rsidR="00CA55A6" w:rsidRDefault="00CA55A6" w:rsidP="00CA55A6">
            <w:pPr>
              <w:spacing w:after="0"/>
              <w:contextualSpacing/>
              <w:jc w:val="center"/>
              <w:rPr>
                <w:rFonts w:cs="Calibri"/>
                <w:bCs/>
                <w:sz w:val="18"/>
                <w:szCs w:val="18"/>
              </w:rPr>
            </w:pPr>
          </w:p>
          <w:p w:rsidR="00CA55A6" w:rsidRPr="00CA55A6" w:rsidRDefault="00CA55A6" w:rsidP="00CA55A6">
            <w:pPr>
              <w:spacing w:after="0"/>
              <w:contextualSpacing/>
              <w:jc w:val="center"/>
              <w:rPr>
                <w:rFonts w:cs="Arial"/>
                <w:sz w:val="18"/>
                <w:szCs w:val="18"/>
                <w:lang w:eastAsia="en-GB"/>
              </w:rPr>
            </w:pPr>
            <w:r>
              <w:rPr>
                <w:rFonts w:cs="Calibri"/>
                <w:bCs/>
                <w:sz w:val="18"/>
                <w:szCs w:val="18"/>
              </w:rPr>
              <w:t>(teaching method  =</w:t>
            </w:r>
            <w:r w:rsidR="00D37BA5">
              <w:rPr>
                <w:rFonts w:cs="Calibri"/>
                <w:bCs/>
                <w:sz w:val="18"/>
                <w:szCs w:val="18"/>
              </w:rPr>
              <w:t xml:space="preserve"> </w:t>
            </w:r>
            <w:r>
              <w:rPr>
                <w:rFonts w:cs="Calibri"/>
                <w:bCs/>
                <w:sz w:val="18"/>
                <w:szCs w:val="18"/>
              </w:rPr>
              <w:t xml:space="preserve">numerical </w:t>
            </w:r>
            <w:r w:rsidR="00BB5AB7" w:rsidRPr="0051635D">
              <w:rPr>
                <w:rFonts w:cs="Arial"/>
                <w:color w:val="FFFFFF" w:themeColor="background1"/>
                <w:sz w:val="18"/>
                <w:szCs w:val="18"/>
                <w:lang w:eastAsia="en-GB"/>
              </w:rPr>
              <w:t xml:space="preserve"> </w:t>
            </w:r>
            <w:r w:rsidR="00BB5AB7" w:rsidRPr="00BB5AB7">
              <w:rPr>
                <w:rFonts w:cs="Arial"/>
                <w:sz w:val="18"/>
                <w:szCs w:val="18"/>
                <w:lang w:eastAsia="en-GB"/>
              </w:rPr>
              <w:t>analysis</w:t>
            </w:r>
            <w:r>
              <w:rPr>
                <w:rFonts w:cs="Calibri"/>
                <w:bCs/>
                <w:sz w:val="18"/>
                <w:szCs w:val="18"/>
              </w:rPr>
              <w:t>)</w:t>
            </w:r>
          </w:p>
        </w:tc>
        <w:tc>
          <w:tcPr>
            <w:tcW w:w="2576"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Default="00A6651B" w:rsidP="00CA55A6">
            <w:pPr>
              <w:spacing w:after="0"/>
              <w:rPr>
                <w:rFonts w:cs="Calibri"/>
                <w:bCs/>
                <w:sz w:val="18"/>
                <w:szCs w:val="18"/>
              </w:rPr>
            </w:pPr>
            <w:r w:rsidRPr="00CA55A6">
              <w:rPr>
                <w:rFonts w:cs="Calibri"/>
                <w:bCs/>
                <w:sz w:val="18"/>
                <w:szCs w:val="18"/>
              </w:rPr>
              <w:t xml:space="preserve">               Alternative A</w:t>
            </w:r>
            <w:r w:rsidR="007626E6">
              <w:rPr>
                <w:rFonts w:cs="Calibri"/>
                <w:bCs/>
                <w:sz w:val="18"/>
                <w:szCs w:val="18"/>
              </w:rPr>
              <w:t>:</w:t>
            </w:r>
          </w:p>
          <w:p w:rsidR="007626E6" w:rsidRPr="00CA55A6" w:rsidRDefault="007626E6" w:rsidP="00CA55A6">
            <w:pPr>
              <w:spacing w:after="0"/>
              <w:rPr>
                <w:rFonts w:cs="Calibri"/>
                <w:bCs/>
                <w:sz w:val="18"/>
                <w:szCs w:val="18"/>
              </w:rPr>
            </w:pPr>
          </w:p>
          <w:p w:rsidR="00A6651B" w:rsidRDefault="007626E6" w:rsidP="00CA55A6">
            <w:pPr>
              <w:spacing w:after="0"/>
              <w:jc w:val="center"/>
              <w:rPr>
                <w:rFonts w:cs="Calibri"/>
                <w:bCs/>
                <w:sz w:val="18"/>
                <w:szCs w:val="18"/>
              </w:rPr>
            </w:pPr>
            <w:r>
              <w:rPr>
                <w:rFonts w:cs="Calibri"/>
                <w:bCs/>
                <w:sz w:val="18"/>
                <w:szCs w:val="18"/>
              </w:rPr>
              <w:t>“</w:t>
            </w:r>
            <w:r w:rsidR="00A6651B" w:rsidRPr="00CA55A6">
              <w:rPr>
                <w:rFonts w:cs="Calibri"/>
                <w:bCs/>
                <w:sz w:val="18"/>
                <w:szCs w:val="18"/>
              </w:rPr>
              <w:t>Institutional frameworks</w:t>
            </w:r>
            <w:r>
              <w:rPr>
                <w:rFonts w:cs="Calibri"/>
                <w:bCs/>
                <w:sz w:val="18"/>
                <w:szCs w:val="18"/>
              </w:rPr>
              <w:t>”</w:t>
            </w:r>
          </w:p>
          <w:p w:rsidR="007626E6" w:rsidRDefault="007626E6" w:rsidP="00CA55A6">
            <w:pPr>
              <w:spacing w:after="0"/>
              <w:jc w:val="center"/>
              <w:rPr>
                <w:rFonts w:cs="Calibri"/>
                <w:bCs/>
                <w:sz w:val="18"/>
                <w:szCs w:val="18"/>
              </w:rPr>
            </w:pPr>
          </w:p>
          <w:p w:rsidR="00576147" w:rsidRDefault="00576147" w:rsidP="00CA55A6">
            <w:pPr>
              <w:spacing w:after="0"/>
              <w:jc w:val="center"/>
              <w:rPr>
                <w:rFonts w:cs="Calibri"/>
                <w:bCs/>
                <w:sz w:val="18"/>
                <w:szCs w:val="18"/>
              </w:rPr>
            </w:pPr>
          </w:p>
          <w:p w:rsidR="00576147" w:rsidRDefault="00576147" w:rsidP="00CA55A6">
            <w:pPr>
              <w:spacing w:after="0"/>
              <w:jc w:val="center"/>
              <w:rPr>
                <w:rFonts w:cs="Calibri"/>
                <w:bCs/>
                <w:sz w:val="18"/>
                <w:szCs w:val="18"/>
              </w:rPr>
            </w:pPr>
          </w:p>
          <w:p w:rsidR="007626E6" w:rsidRPr="00CA55A6" w:rsidRDefault="007626E6" w:rsidP="00CA55A6">
            <w:pPr>
              <w:spacing w:after="0"/>
              <w:jc w:val="center"/>
              <w:rPr>
                <w:bCs/>
              </w:rPr>
            </w:pPr>
            <w:r>
              <w:rPr>
                <w:rFonts w:cs="Calibri"/>
                <w:bCs/>
                <w:sz w:val="18"/>
                <w:szCs w:val="18"/>
              </w:rPr>
              <w:t xml:space="preserve">(teaching method = </w:t>
            </w:r>
            <w:r w:rsidRPr="00CA55A6">
              <w:rPr>
                <w:rFonts w:cs="Calibri"/>
                <w:bCs/>
                <w:sz w:val="18"/>
                <w:szCs w:val="18"/>
              </w:rPr>
              <w:t xml:space="preserve"> </w:t>
            </w:r>
            <w:r>
              <w:rPr>
                <w:rFonts w:cs="Calibri"/>
                <w:bCs/>
                <w:sz w:val="18"/>
                <w:szCs w:val="18"/>
              </w:rPr>
              <w:t>p</w:t>
            </w:r>
            <w:r w:rsidRPr="00CA55A6">
              <w:rPr>
                <w:rFonts w:cs="Calibri"/>
                <w:bCs/>
                <w:sz w:val="18"/>
                <w:szCs w:val="18"/>
              </w:rPr>
              <w:t>resentation and feedback</w:t>
            </w:r>
            <w:r>
              <w:rPr>
                <w:rFonts w:cs="Calibri"/>
                <w:bCs/>
                <w:sz w:val="18"/>
                <w:szCs w:val="18"/>
              </w:rPr>
              <w:t>)</w:t>
            </w:r>
          </w:p>
        </w:tc>
        <w:tc>
          <w:tcPr>
            <w:tcW w:w="2575"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Pr="00CA55A6" w:rsidRDefault="00A6651B" w:rsidP="00CA55A6">
            <w:pPr>
              <w:spacing w:after="0"/>
              <w:contextualSpacing/>
              <w:jc w:val="center"/>
              <w:rPr>
                <w:rFonts w:cs="Calibri"/>
                <w:bCs/>
                <w:sz w:val="18"/>
                <w:szCs w:val="18"/>
              </w:rPr>
            </w:pPr>
            <w:r w:rsidRPr="00CA55A6">
              <w:rPr>
                <w:rFonts w:cs="Calibri"/>
                <w:bCs/>
                <w:sz w:val="18"/>
                <w:szCs w:val="18"/>
              </w:rPr>
              <w:t>Alternative A</w:t>
            </w:r>
            <w:r w:rsidR="007626E6">
              <w:rPr>
                <w:rFonts w:cs="Calibri"/>
                <w:bCs/>
                <w:sz w:val="18"/>
                <w:szCs w:val="18"/>
              </w:rPr>
              <w:t>:</w:t>
            </w:r>
          </w:p>
          <w:p w:rsidR="00A6651B" w:rsidRPr="00CA55A6" w:rsidRDefault="00A6651B" w:rsidP="00CA55A6">
            <w:pPr>
              <w:spacing w:after="0"/>
              <w:contextualSpacing/>
              <w:jc w:val="center"/>
              <w:rPr>
                <w:rFonts w:cs="Calibri"/>
                <w:bCs/>
                <w:sz w:val="18"/>
                <w:szCs w:val="18"/>
              </w:rPr>
            </w:pPr>
          </w:p>
          <w:p w:rsidR="00A6651B" w:rsidRDefault="007626E6" w:rsidP="00CA55A6">
            <w:pPr>
              <w:spacing w:after="0"/>
              <w:contextualSpacing/>
              <w:jc w:val="center"/>
              <w:rPr>
                <w:rFonts w:cs="Calibri"/>
                <w:bCs/>
                <w:sz w:val="18"/>
                <w:szCs w:val="18"/>
              </w:rPr>
            </w:pPr>
            <w:r>
              <w:rPr>
                <w:rFonts w:cs="Calibri"/>
                <w:bCs/>
                <w:sz w:val="18"/>
                <w:szCs w:val="18"/>
              </w:rPr>
              <w:t>“</w:t>
            </w:r>
            <w:r w:rsidR="00A6651B" w:rsidRPr="00CA55A6">
              <w:rPr>
                <w:rFonts w:cs="Calibri"/>
                <w:bCs/>
                <w:sz w:val="18"/>
                <w:szCs w:val="18"/>
              </w:rPr>
              <w:t>Identification of appropriate support mechanisms</w:t>
            </w:r>
            <w:r>
              <w:rPr>
                <w:rFonts w:cs="Calibri"/>
                <w:bCs/>
                <w:sz w:val="18"/>
                <w:szCs w:val="18"/>
              </w:rPr>
              <w:t>”</w:t>
            </w:r>
          </w:p>
          <w:p w:rsidR="007626E6" w:rsidRDefault="007626E6" w:rsidP="00CA55A6">
            <w:pPr>
              <w:spacing w:after="0"/>
              <w:contextualSpacing/>
              <w:jc w:val="center"/>
              <w:rPr>
                <w:rFonts w:cs="Calibri"/>
                <w:bCs/>
                <w:sz w:val="18"/>
                <w:szCs w:val="18"/>
              </w:rPr>
            </w:pPr>
          </w:p>
          <w:p w:rsidR="00576147" w:rsidRDefault="00576147" w:rsidP="007626E6">
            <w:pPr>
              <w:spacing w:after="0"/>
              <w:contextualSpacing/>
              <w:jc w:val="center"/>
              <w:rPr>
                <w:rFonts w:cs="Calibri"/>
                <w:bCs/>
                <w:sz w:val="18"/>
                <w:szCs w:val="18"/>
              </w:rPr>
            </w:pPr>
          </w:p>
          <w:p w:rsidR="007626E6" w:rsidRPr="00CA55A6" w:rsidRDefault="007626E6" w:rsidP="007626E6">
            <w:pPr>
              <w:spacing w:after="0"/>
              <w:contextualSpacing/>
              <w:jc w:val="center"/>
              <w:rPr>
                <w:rFonts w:cs="Arial"/>
                <w:sz w:val="18"/>
                <w:szCs w:val="18"/>
                <w:lang w:eastAsia="en-GB"/>
              </w:rPr>
            </w:pPr>
            <w:r>
              <w:rPr>
                <w:rFonts w:cs="Calibri"/>
                <w:bCs/>
                <w:sz w:val="18"/>
                <w:szCs w:val="18"/>
              </w:rPr>
              <w:t xml:space="preserve">(teaching method = </w:t>
            </w:r>
            <w:r w:rsidRPr="00CA55A6">
              <w:rPr>
                <w:rFonts w:cs="Calibri"/>
                <w:bCs/>
                <w:sz w:val="18"/>
                <w:szCs w:val="18"/>
              </w:rPr>
              <w:t xml:space="preserve"> </w:t>
            </w:r>
            <w:r>
              <w:rPr>
                <w:rFonts w:cs="Calibri"/>
                <w:bCs/>
                <w:sz w:val="18"/>
                <w:szCs w:val="18"/>
              </w:rPr>
              <w:t>r</w:t>
            </w:r>
            <w:r w:rsidRPr="00CA55A6">
              <w:rPr>
                <w:rFonts w:cs="Calibri"/>
                <w:bCs/>
                <w:sz w:val="18"/>
                <w:szCs w:val="18"/>
              </w:rPr>
              <w:t>esearch presentation and feedback</w:t>
            </w:r>
            <w:r>
              <w:rPr>
                <w:rFonts w:cs="Calibri"/>
                <w:bCs/>
                <w:sz w:val="18"/>
                <w:szCs w:val="18"/>
              </w:rPr>
              <w:t>)</w:t>
            </w:r>
          </w:p>
        </w:tc>
        <w:tc>
          <w:tcPr>
            <w:tcW w:w="2576"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Pr="00CA55A6" w:rsidRDefault="007626E6" w:rsidP="007626E6">
            <w:pPr>
              <w:spacing w:after="0"/>
              <w:contextualSpacing/>
              <w:jc w:val="center"/>
              <w:rPr>
                <w:rFonts w:cs="Arial"/>
                <w:color w:val="4F6228" w:themeColor="accent3" w:themeShade="80"/>
                <w:sz w:val="18"/>
                <w:szCs w:val="18"/>
                <w:lang w:eastAsia="en-GB"/>
              </w:rPr>
            </w:pPr>
            <w:r w:rsidRPr="007626E6">
              <w:rPr>
                <w:rFonts w:cs="Arial"/>
                <w:sz w:val="18"/>
                <w:szCs w:val="18"/>
                <w:lang w:eastAsia="en-GB"/>
              </w:rPr>
              <w:t>No alternative suggested</w:t>
            </w:r>
          </w:p>
        </w:tc>
      </w:tr>
      <w:tr w:rsidR="00A6651B" w:rsidRPr="008F2DDF" w:rsidTr="0051635D">
        <w:trPr>
          <w:trHeight w:val="84"/>
        </w:trPr>
        <w:tc>
          <w:tcPr>
            <w:tcW w:w="2575"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Mar>
              <w:top w:w="72" w:type="dxa"/>
              <w:left w:w="144" w:type="dxa"/>
              <w:bottom w:w="72" w:type="dxa"/>
              <w:right w:w="144" w:type="dxa"/>
            </w:tcMar>
          </w:tcPr>
          <w:p w:rsidR="00A6651B" w:rsidRDefault="00CA55A6" w:rsidP="00CA55A6">
            <w:pPr>
              <w:spacing w:after="0"/>
              <w:contextualSpacing/>
              <w:jc w:val="center"/>
              <w:rPr>
                <w:rFonts w:cs="Calibri"/>
                <w:bCs/>
                <w:sz w:val="18"/>
                <w:szCs w:val="18"/>
              </w:rPr>
            </w:pPr>
            <w:r w:rsidRPr="00CA55A6">
              <w:rPr>
                <w:rFonts w:cs="Calibri"/>
                <w:bCs/>
                <w:sz w:val="18"/>
                <w:szCs w:val="18"/>
              </w:rPr>
              <w:t>Alternative B:</w:t>
            </w:r>
          </w:p>
          <w:p w:rsidR="00CA55A6" w:rsidRPr="00CA55A6" w:rsidRDefault="00CA55A6" w:rsidP="00CA55A6">
            <w:pPr>
              <w:spacing w:after="0"/>
              <w:contextualSpacing/>
              <w:jc w:val="center"/>
              <w:rPr>
                <w:rFonts w:cs="Calibri"/>
                <w:bCs/>
                <w:sz w:val="18"/>
                <w:szCs w:val="18"/>
              </w:rPr>
            </w:pPr>
          </w:p>
          <w:p w:rsidR="00CA55A6" w:rsidRDefault="00CA55A6" w:rsidP="00CA55A6">
            <w:pPr>
              <w:spacing w:after="0"/>
              <w:contextualSpacing/>
              <w:jc w:val="center"/>
              <w:rPr>
                <w:rFonts w:cs="Arial"/>
                <w:sz w:val="18"/>
                <w:szCs w:val="18"/>
                <w:lang w:eastAsia="en-GB"/>
              </w:rPr>
            </w:pPr>
            <w:r w:rsidRPr="00CA55A6">
              <w:rPr>
                <w:rFonts w:cs="Arial"/>
                <w:sz w:val="18"/>
                <w:szCs w:val="18"/>
                <w:lang w:eastAsia="en-GB"/>
              </w:rPr>
              <w:t>“MRV – problems and barriers”</w:t>
            </w:r>
          </w:p>
          <w:p w:rsidR="00CA55A6" w:rsidRPr="00CA55A6" w:rsidRDefault="00CA55A6" w:rsidP="00CA55A6">
            <w:pPr>
              <w:spacing w:after="0"/>
              <w:contextualSpacing/>
              <w:jc w:val="center"/>
              <w:rPr>
                <w:rFonts w:cs="Arial"/>
                <w:sz w:val="18"/>
                <w:szCs w:val="18"/>
                <w:lang w:eastAsia="en-GB"/>
              </w:rPr>
            </w:pPr>
          </w:p>
          <w:p w:rsidR="00576147" w:rsidRDefault="00576147" w:rsidP="00CA55A6">
            <w:pPr>
              <w:spacing w:after="0"/>
              <w:contextualSpacing/>
              <w:jc w:val="center"/>
              <w:rPr>
                <w:rFonts w:cs="Arial"/>
                <w:sz w:val="18"/>
                <w:szCs w:val="18"/>
                <w:lang w:eastAsia="en-GB"/>
              </w:rPr>
            </w:pPr>
          </w:p>
          <w:p w:rsidR="00CA55A6" w:rsidRPr="00CA55A6" w:rsidRDefault="00CA55A6" w:rsidP="00CA55A6">
            <w:pPr>
              <w:spacing w:after="0"/>
              <w:contextualSpacing/>
              <w:jc w:val="center"/>
              <w:rPr>
                <w:rFonts w:cs="Arial"/>
                <w:color w:val="4F6228" w:themeColor="accent3" w:themeShade="80"/>
                <w:sz w:val="18"/>
                <w:szCs w:val="18"/>
                <w:lang w:eastAsia="en-GB"/>
              </w:rPr>
            </w:pPr>
            <w:r w:rsidRPr="00CA55A6">
              <w:rPr>
                <w:rFonts w:cs="Arial"/>
                <w:sz w:val="18"/>
                <w:szCs w:val="18"/>
                <w:lang w:eastAsia="en-GB"/>
              </w:rPr>
              <w:t>(teaching method = group brainstorming)</w:t>
            </w:r>
          </w:p>
        </w:tc>
        <w:tc>
          <w:tcPr>
            <w:tcW w:w="2576"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Pr="00CA55A6" w:rsidRDefault="00A6651B" w:rsidP="00CA55A6">
            <w:pPr>
              <w:spacing w:after="0"/>
              <w:contextualSpacing/>
              <w:rPr>
                <w:rFonts w:cs="Calibri"/>
                <w:color w:val="4F6228" w:themeColor="accent3" w:themeShade="80"/>
                <w:sz w:val="18"/>
                <w:szCs w:val="18"/>
                <w:lang w:eastAsia="en-GB"/>
              </w:rPr>
            </w:pPr>
          </w:p>
        </w:tc>
        <w:tc>
          <w:tcPr>
            <w:tcW w:w="2575"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CA55A6" w:rsidRDefault="00CA55A6" w:rsidP="00CA55A6">
            <w:pPr>
              <w:spacing w:after="0"/>
              <w:contextualSpacing/>
              <w:jc w:val="center"/>
              <w:rPr>
                <w:rFonts w:cs="Calibri"/>
                <w:bCs/>
                <w:sz w:val="18"/>
                <w:szCs w:val="18"/>
              </w:rPr>
            </w:pPr>
            <w:r w:rsidRPr="00CA55A6">
              <w:rPr>
                <w:rFonts w:cs="Calibri"/>
                <w:bCs/>
                <w:sz w:val="18"/>
                <w:szCs w:val="18"/>
              </w:rPr>
              <w:t>Alternative B</w:t>
            </w:r>
            <w:r>
              <w:rPr>
                <w:rFonts w:cs="Calibri"/>
                <w:bCs/>
                <w:sz w:val="18"/>
                <w:szCs w:val="18"/>
              </w:rPr>
              <w:t>:</w:t>
            </w:r>
          </w:p>
          <w:p w:rsidR="00CA55A6" w:rsidRPr="00CA55A6" w:rsidRDefault="00CA55A6" w:rsidP="00CA55A6">
            <w:pPr>
              <w:spacing w:after="0"/>
              <w:contextualSpacing/>
              <w:jc w:val="center"/>
              <w:rPr>
                <w:rFonts w:cs="Calibri"/>
                <w:bCs/>
                <w:sz w:val="18"/>
                <w:szCs w:val="18"/>
              </w:rPr>
            </w:pPr>
          </w:p>
          <w:p w:rsidR="00CA55A6" w:rsidRDefault="00CA55A6" w:rsidP="00CA55A6">
            <w:pPr>
              <w:spacing w:after="0"/>
              <w:contextualSpacing/>
              <w:jc w:val="center"/>
              <w:rPr>
                <w:rFonts w:cs="Calibri"/>
                <w:bCs/>
                <w:sz w:val="18"/>
                <w:szCs w:val="18"/>
              </w:rPr>
            </w:pPr>
            <w:r>
              <w:rPr>
                <w:rFonts w:cs="Calibri"/>
                <w:bCs/>
                <w:sz w:val="18"/>
                <w:szCs w:val="18"/>
              </w:rPr>
              <w:t>“</w:t>
            </w:r>
            <w:r w:rsidRPr="00CA55A6">
              <w:rPr>
                <w:rFonts w:cs="Calibri"/>
                <w:bCs/>
                <w:sz w:val="18"/>
                <w:szCs w:val="18"/>
              </w:rPr>
              <w:t>Mapping data availability and flows</w:t>
            </w:r>
            <w:r>
              <w:rPr>
                <w:rFonts w:cs="Calibri"/>
                <w:bCs/>
                <w:sz w:val="18"/>
                <w:szCs w:val="18"/>
              </w:rPr>
              <w:t>”</w:t>
            </w:r>
          </w:p>
          <w:p w:rsidR="00CA55A6" w:rsidRPr="00CA55A6" w:rsidRDefault="00CA55A6" w:rsidP="00CA55A6">
            <w:pPr>
              <w:spacing w:after="0"/>
              <w:contextualSpacing/>
              <w:jc w:val="center"/>
              <w:rPr>
                <w:rFonts w:cs="Calibri"/>
                <w:bCs/>
                <w:sz w:val="18"/>
                <w:szCs w:val="18"/>
              </w:rPr>
            </w:pPr>
          </w:p>
          <w:p w:rsidR="00576147" w:rsidRDefault="00576147" w:rsidP="00CA55A6">
            <w:pPr>
              <w:spacing w:after="0"/>
              <w:contextualSpacing/>
              <w:jc w:val="center"/>
              <w:rPr>
                <w:rFonts w:cs="Arial"/>
                <w:sz w:val="18"/>
                <w:szCs w:val="18"/>
                <w:lang w:eastAsia="en-GB"/>
              </w:rPr>
            </w:pPr>
          </w:p>
          <w:p w:rsidR="00A6651B" w:rsidRPr="00CA55A6" w:rsidRDefault="00BB5AB7" w:rsidP="00CA55A6">
            <w:pPr>
              <w:spacing w:after="0"/>
              <w:contextualSpacing/>
              <w:jc w:val="center"/>
              <w:rPr>
                <w:rFonts w:cs="Arial"/>
                <w:sz w:val="18"/>
                <w:szCs w:val="18"/>
                <w:lang w:eastAsia="en-GB"/>
              </w:rPr>
            </w:pPr>
            <w:r>
              <w:rPr>
                <w:rFonts w:cs="Arial"/>
                <w:sz w:val="18"/>
                <w:szCs w:val="18"/>
                <w:lang w:eastAsia="en-GB"/>
              </w:rPr>
              <w:t>(teaching method = group brainstorming and assessment)</w:t>
            </w:r>
          </w:p>
        </w:tc>
        <w:tc>
          <w:tcPr>
            <w:tcW w:w="2576"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7626E6" w:rsidRDefault="007626E6" w:rsidP="007626E6">
            <w:pPr>
              <w:spacing w:after="0"/>
              <w:contextualSpacing/>
              <w:jc w:val="center"/>
              <w:rPr>
                <w:rFonts w:cs="Calibri"/>
                <w:bCs/>
                <w:sz w:val="18"/>
                <w:szCs w:val="18"/>
              </w:rPr>
            </w:pPr>
            <w:r w:rsidRPr="00CA55A6">
              <w:rPr>
                <w:rFonts w:cs="Calibri"/>
                <w:bCs/>
                <w:sz w:val="18"/>
                <w:szCs w:val="18"/>
              </w:rPr>
              <w:t>Alternative B</w:t>
            </w:r>
            <w:r>
              <w:rPr>
                <w:rFonts w:cs="Calibri"/>
                <w:bCs/>
                <w:sz w:val="18"/>
                <w:szCs w:val="18"/>
              </w:rPr>
              <w:t>:</w:t>
            </w:r>
          </w:p>
          <w:p w:rsidR="007626E6" w:rsidRPr="00CA55A6" w:rsidRDefault="007626E6" w:rsidP="007626E6">
            <w:pPr>
              <w:spacing w:after="0"/>
              <w:contextualSpacing/>
              <w:jc w:val="center"/>
              <w:rPr>
                <w:rFonts w:cs="Calibri"/>
                <w:bCs/>
                <w:sz w:val="18"/>
                <w:szCs w:val="18"/>
              </w:rPr>
            </w:pPr>
          </w:p>
          <w:p w:rsidR="00A6651B" w:rsidRDefault="007626E6" w:rsidP="007626E6">
            <w:pPr>
              <w:spacing w:after="0"/>
              <w:contextualSpacing/>
              <w:jc w:val="center"/>
              <w:rPr>
                <w:rFonts w:cs="Calibri"/>
                <w:bCs/>
                <w:sz w:val="18"/>
                <w:szCs w:val="18"/>
              </w:rPr>
            </w:pPr>
            <w:r>
              <w:rPr>
                <w:bCs/>
              </w:rPr>
              <w:t>“</w:t>
            </w:r>
            <w:r w:rsidRPr="00CA55A6">
              <w:rPr>
                <w:rFonts w:cs="Calibri"/>
                <w:bCs/>
                <w:sz w:val="18"/>
                <w:szCs w:val="18"/>
              </w:rPr>
              <w:t>NAMAs and MRV of co-benefits</w:t>
            </w:r>
            <w:r>
              <w:rPr>
                <w:rFonts w:cs="Calibri"/>
                <w:bCs/>
                <w:sz w:val="18"/>
                <w:szCs w:val="18"/>
              </w:rPr>
              <w:t>”</w:t>
            </w:r>
          </w:p>
          <w:p w:rsidR="007626E6" w:rsidRDefault="007626E6" w:rsidP="007626E6">
            <w:pPr>
              <w:spacing w:after="0"/>
              <w:contextualSpacing/>
              <w:jc w:val="center"/>
              <w:rPr>
                <w:rFonts w:cs="Calibri"/>
                <w:bCs/>
                <w:sz w:val="18"/>
                <w:szCs w:val="18"/>
              </w:rPr>
            </w:pPr>
          </w:p>
          <w:p w:rsidR="00576147" w:rsidRDefault="00576147" w:rsidP="007626E6">
            <w:pPr>
              <w:spacing w:after="0"/>
              <w:contextualSpacing/>
              <w:jc w:val="center"/>
              <w:rPr>
                <w:rFonts w:cs="Calibri"/>
                <w:bCs/>
                <w:sz w:val="18"/>
                <w:szCs w:val="18"/>
              </w:rPr>
            </w:pPr>
          </w:p>
          <w:p w:rsidR="007626E6" w:rsidRPr="00CA55A6" w:rsidRDefault="007626E6" w:rsidP="007626E6">
            <w:pPr>
              <w:spacing w:after="0"/>
              <w:contextualSpacing/>
              <w:jc w:val="center"/>
              <w:rPr>
                <w:rFonts w:cs="Arial"/>
                <w:sz w:val="18"/>
                <w:szCs w:val="18"/>
                <w:lang w:eastAsia="en-GB"/>
              </w:rPr>
            </w:pPr>
            <w:r>
              <w:rPr>
                <w:rFonts w:cs="Calibri"/>
                <w:bCs/>
                <w:sz w:val="18"/>
                <w:szCs w:val="18"/>
              </w:rPr>
              <w:t xml:space="preserve">(teaching method = </w:t>
            </w:r>
            <w:r w:rsidRPr="00CA55A6">
              <w:rPr>
                <w:rFonts w:cs="Calibri"/>
                <w:bCs/>
                <w:sz w:val="18"/>
                <w:szCs w:val="18"/>
              </w:rPr>
              <w:t xml:space="preserve"> </w:t>
            </w:r>
            <w:r>
              <w:rPr>
                <w:rFonts w:cs="Calibri"/>
                <w:bCs/>
                <w:sz w:val="18"/>
                <w:szCs w:val="18"/>
              </w:rPr>
              <w:t>lateral t</w:t>
            </w:r>
            <w:r w:rsidRPr="00CA55A6">
              <w:rPr>
                <w:rFonts w:cs="Calibri"/>
                <w:bCs/>
                <w:sz w:val="18"/>
                <w:szCs w:val="18"/>
              </w:rPr>
              <w:t>hinking</w:t>
            </w:r>
            <w:r>
              <w:rPr>
                <w:rFonts w:cs="Calibri"/>
                <w:bCs/>
                <w:sz w:val="18"/>
                <w:szCs w:val="18"/>
              </w:rPr>
              <w:t>)</w:t>
            </w:r>
          </w:p>
        </w:tc>
        <w:tc>
          <w:tcPr>
            <w:tcW w:w="2575"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7626E6" w:rsidRDefault="007626E6" w:rsidP="007626E6">
            <w:pPr>
              <w:spacing w:after="0"/>
              <w:contextualSpacing/>
              <w:jc w:val="center"/>
              <w:rPr>
                <w:rFonts w:cs="Calibri"/>
                <w:bCs/>
                <w:sz w:val="18"/>
                <w:szCs w:val="18"/>
              </w:rPr>
            </w:pPr>
            <w:r w:rsidRPr="00CA55A6">
              <w:rPr>
                <w:rFonts w:cs="Calibri"/>
                <w:bCs/>
                <w:sz w:val="18"/>
                <w:szCs w:val="18"/>
              </w:rPr>
              <w:t>Alternative B</w:t>
            </w:r>
            <w:r>
              <w:rPr>
                <w:rFonts w:cs="Calibri"/>
                <w:bCs/>
                <w:sz w:val="18"/>
                <w:szCs w:val="18"/>
              </w:rPr>
              <w:t>:</w:t>
            </w:r>
          </w:p>
          <w:p w:rsidR="007626E6" w:rsidRPr="00CA55A6" w:rsidRDefault="007626E6" w:rsidP="007626E6">
            <w:pPr>
              <w:spacing w:after="0"/>
              <w:contextualSpacing/>
              <w:jc w:val="center"/>
              <w:rPr>
                <w:rFonts w:cs="Calibri"/>
                <w:bCs/>
                <w:sz w:val="18"/>
                <w:szCs w:val="18"/>
              </w:rPr>
            </w:pPr>
          </w:p>
          <w:p w:rsidR="00A6651B" w:rsidRDefault="007626E6" w:rsidP="007626E6">
            <w:pPr>
              <w:spacing w:after="0"/>
              <w:contextualSpacing/>
              <w:jc w:val="center"/>
              <w:rPr>
                <w:rFonts w:cs="Calibri"/>
                <w:bCs/>
                <w:sz w:val="18"/>
                <w:szCs w:val="18"/>
              </w:rPr>
            </w:pPr>
            <w:r>
              <w:rPr>
                <w:rFonts w:cs="Calibri"/>
                <w:bCs/>
                <w:sz w:val="18"/>
                <w:szCs w:val="18"/>
              </w:rPr>
              <w:t>“</w:t>
            </w:r>
            <w:r w:rsidRPr="00CA55A6">
              <w:rPr>
                <w:rFonts w:cs="Calibri"/>
                <w:bCs/>
                <w:sz w:val="18"/>
                <w:szCs w:val="18"/>
              </w:rPr>
              <w:t>Defining an appropriate implementation plan for an MRV of support projec</w:t>
            </w:r>
            <w:r>
              <w:rPr>
                <w:rFonts w:cs="Calibri"/>
                <w:bCs/>
                <w:sz w:val="18"/>
                <w:szCs w:val="18"/>
              </w:rPr>
              <w:t>t”</w:t>
            </w:r>
          </w:p>
          <w:p w:rsidR="007626E6" w:rsidRDefault="007626E6" w:rsidP="007626E6">
            <w:pPr>
              <w:spacing w:after="0"/>
              <w:contextualSpacing/>
              <w:jc w:val="center"/>
              <w:rPr>
                <w:rFonts w:cs="Calibri"/>
                <w:bCs/>
                <w:sz w:val="18"/>
                <w:szCs w:val="18"/>
              </w:rPr>
            </w:pPr>
          </w:p>
          <w:p w:rsidR="007626E6" w:rsidRPr="00CA55A6" w:rsidRDefault="007626E6" w:rsidP="007626E6">
            <w:pPr>
              <w:spacing w:after="0"/>
              <w:contextualSpacing/>
              <w:jc w:val="center"/>
              <w:rPr>
                <w:rFonts w:cs="Arial"/>
                <w:sz w:val="18"/>
                <w:szCs w:val="18"/>
                <w:lang w:eastAsia="en-GB"/>
              </w:rPr>
            </w:pPr>
            <w:r>
              <w:rPr>
                <w:rFonts w:cs="Calibri"/>
                <w:bCs/>
                <w:sz w:val="18"/>
                <w:szCs w:val="18"/>
              </w:rPr>
              <w:t>(teaching method = role play)</w:t>
            </w:r>
          </w:p>
        </w:tc>
        <w:tc>
          <w:tcPr>
            <w:tcW w:w="2576"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Pr="00CA55A6" w:rsidRDefault="00A6651B" w:rsidP="00CA55A6">
            <w:pPr>
              <w:spacing w:after="0"/>
              <w:contextualSpacing/>
              <w:rPr>
                <w:rFonts w:cs="Arial"/>
                <w:color w:val="4F6228" w:themeColor="accent3" w:themeShade="80"/>
                <w:sz w:val="18"/>
                <w:szCs w:val="18"/>
                <w:lang w:eastAsia="en-GB"/>
              </w:rPr>
            </w:pPr>
          </w:p>
        </w:tc>
      </w:tr>
      <w:tr w:rsidR="00A6651B" w:rsidRPr="008F2DDF" w:rsidTr="0051635D">
        <w:trPr>
          <w:trHeight w:val="84"/>
        </w:trPr>
        <w:tc>
          <w:tcPr>
            <w:tcW w:w="2575"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Mar>
              <w:top w:w="72" w:type="dxa"/>
              <w:left w:w="144" w:type="dxa"/>
              <w:bottom w:w="72" w:type="dxa"/>
              <w:right w:w="144" w:type="dxa"/>
            </w:tcMar>
          </w:tcPr>
          <w:p w:rsidR="00A6651B" w:rsidRPr="00CA55A6" w:rsidRDefault="00A6651B" w:rsidP="00CA55A6">
            <w:pPr>
              <w:spacing w:after="0"/>
              <w:contextualSpacing/>
              <w:rPr>
                <w:rFonts w:cs="Arial"/>
                <w:color w:val="4F6228" w:themeColor="accent3" w:themeShade="80"/>
                <w:sz w:val="18"/>
                <w:szCs w:val="18"/>
                <w:lang w:eastAsia="en-GB"/>
              </w:rPr>
            </w:pPr>
          </w:p>
        </w:tc>
        <w:tc>
          <w:tcPr>
            <w:tcW w:w="2576"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Pr="00CA55A6" w:rsidRDefault="00A6651B" w:rsidP="00CA55A6">
            <w:pPr>
              <w:spacing w:after="0"/>
              <w:contextualSpacing/>
              <w:jc w:val="center"/>
              <w:rPr>
                <w:rFonts w:cs="Calibri"/>
                <w:color w:val="4F6228" w:themeColor="accent3" w:themeShade="80"/>
                <w:sz w:val="18"/>
                <w:szCs w:val="18"/>
                <w:lang w:eastAsia="en-GB"/>
              </w:rPr>
            </w:pPr>
          </w:p>
        </w:tc>
        <w:tc>
          <w:tcPr>
            <w:tcW w:w="2575"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CA55A6" w:rsidRDefault="00CA55A6" w:rsidP="00CA55A6">
            <w:pPr>
              <w:spacing w:after="0"/>
              <w:contextualSpacing/>
              <w:jc w:val="center"/>
              <w:rPr>
                <w:rFonts w:cs="Calibri"/>
                <w:bCs/>
                <w:sz w:val="18"/>
                <w:szCs w:val="18"/>
              </w:rPr>
            </w:pPr>
            <w:r w:rsidRPr="00CA55A6">
              <w:rPr>
                <w:rFonts w:cs="Calibri"/>
                <w:bCs/>
                <w:sz w:val="18"/>
                <w:szCs w:val="18"/>
              </w:rPr>
              <w:t>Alternative C</w:t>
            </w:r>
            <w:r>
              <w:rPr>
                <w:rFonts w:cs="Calibri"/>
                <w:bCs/>
                <w:sz w:val="18"/>
                <w:szCs w:val="18"/>
              </w:rPr>
              <w:t>:</w:t>
            </w:r>
          </w:p>
          <w:p w:rsidR="00CA55A6" w:rsidRDefault="00CA55A6" w:rsidP="00CA55A6">
            <w:pPr>
              <w:spacing w:after="0"/>
              <w:contextualSpacing/>
              <w:rPr>
                <w:rFonts w:cs="Calibri"/>
                <w:bCs/>
                <w:sz w:val="18"/>
                <w:szCs w:val="18"/>
              </w:rPr>
            </w:pPr>
          </w:p>
          <w:p w:rsidR="00A6651B" w:rsidRDefault="00CA55A6" w:rsidP="00CA55A6">
            <w:pPr>
              <w:spacing w:after="0"/>
              <w:contextualSpacing/>
              <w:rPr>
                <w:rFonts w:cs="Calibri"/>
                <w:bCs/>
                <w:sz w:val="18"/>
                <w:szCs w:val="18"/>
              </w:rPr>
            </w:pPr>
            <w:r>
              <w:rPr>
                <w:rFonts w:cs="Calibri"/>
                <w:bCs/>
                <w:sz w:val="18"/>
                <w:szCs w:val="18"/>
              </w:rPr>
              <w:t>“</w:t>
            </w:r>
            <w:r w:rsidRPr="00CA55A6">
              <w:rPr>
                <w:rFonts w:cs="Calibri"/>
                <w:bCs/>
                <w:sz w:val="18"/>
                <w:szCs w:val="18"/>
              </w:rPr>
              <w:t>QA/QC of data and emissions</w:t>
            </w:r>
            <w:r>
              <w:rPr>
                <w:rFonts w:cs="Calibri"/>
                <w:bCs/>
                <w:sz w:val="18"/>
                <w:szCs w:val="18"/>
              </w:rPr>
              <w:t>”</w:t>
            </w:r>
          </w:p>
          <w:p w:rsidR="00CA55A6" w:rsidRDefault="00CA55A6" w:rsidP="00CA55A6">
            <w:pPr>
              <w:spacing w:after="0"/>
              <w:contextualSpacing/>
              <w:rPr>
                <w:rFonts w:cs="Calibri"/>
                <w:bCs/>
                <w:sz w:val="18"/>
                <w:szCs w:val="18"/>
              </w:rPr>
            </w:pPr>
          </w:p>
          <w:p w:rsidR="00CA55A6" w:rsidRPr="00CA55A6" w:rsidRDefault="00CA55A6" w:rsidP="00CA55A6">
            <w:pPr>
              <w:spacing w:after="0"/>
              <w:contextualSpacing/>
              <w:rPr>
                <w:rFonts w:cs="Calibri"/>
                <w:bCs/>
                <w:sz w:val="18"/>
                <w:szCs w:val="18"/>
              </w:rPr>
            </w:pPr>
            <w:r>
              <w:rPr>
                <w:rFonts w:cs="Calibri"/>
                <w:bCs/>
                <w:sz w:val="18"/>
                <w:szCs w:val="18"/>
              </w:rPr>
              <w:t xml:space="preserve">(teaching method = </w:t>
            </w:r>
            <w:r w:rsidR="00BB5AB7">
              <w:rPr>
                <w:rFonts w:cs="Calibri"/>
                <w:bCs/>
                <w:sz w:val="18"/>
                <w:szCs w:val="18"/>
              </w:rPr>
              <w:t>numerical analysis)</w:t>
            </w:r>
          </w:p>
        </w:tc>
        <w:tc>
          <w:tcPr>
            <w:tcW w:w="2576"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Pr="00CA55A6" w:rsidRDefault="00A6651B" w:rsidP="00CA55A6">
            <w:pPr>
              <w:spacing w:after="0"/>
              <w:contextualSpacing/>
              <w:jc w:val="center"/>
              <w:rPr>
                <w:rFonts w:cs="Arial"/>
                <w:sz w:val="18"/>
                <w:szCs w:val="18"/>
                <w:lang w:eastAsia="en-GB"/>
              </w:rPr>
            </w:pPr>
          </w:p>
        </w:tc>
        <w:tc>
          <w:tcPr>
            <w:tcW w:w="2575"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Pr="00CA55A6" w:rsidRDefault="00A6651B" w:rsidP="007626E6">
            <w:pPr>
              <w:spacing w:after="0"/>
              <w:contextualSpacing/>
              <w:jc w:val="center"/>
              <w:rPr>
                <w:rFonts w:cs="Arial"/>
                <w:sz w:val="18"/>
                <w:szCs w:val="18"/>
                <w:lang w:eastAsia="en-GB"/>
              </w:rPr>
            </w:pPr>
          </w:p>
        </w:tc>
        <w:tc>
          <w:tcPr>
            <w:tcW w:w="2576" w:type="dxa"/>
            <w:tcBorders>
              <w:top w:val="single" w:sz="24" w:space="0" w:color="FFFFFF"/>
              <w:left w:val="single" w:sz="8" w:space="0" w:color="FFFFFF"/>
              <w:bottom w:val="single" w:sz="24" w:space="0" w:color="FFFFFF"/>
              <w:right w:val="single" w:sz="8" w:space="0" w:color="FFFFFF"/>
            </w:tcBorders>
            <w:shd w:val="clear" w:color="auto" w:fill="C2D69B" w:themeFill="accent3" w:themeFillTint="99"/>
          </w:tcPr>
          <w:p w:rsidR="00A6651B" w:rsidRPr="00CA55A6" w:rsidRDefault="00A6651B" w:rsidP="00CA55A6">
            <w:pPr>
              <w:spacing w:after="0"/>
              <w:contextualSpacing/>
              <w:jc w:val="center"/>
              <w:rPr>
                <w:rFonts w:cs="Arial"/>
                <w:color w:val="4F6228" w:themeColor="accent3" w:themeShade="80"/>
                <w:sz w:val="18"/>
                <w:szCs w:val="18"/>
                <w:lang w:eastAsia="en-GB"/>
              </w:rPr>
            </w:pPr>
          </w:p>
        </w:tc>
      </w:tr>
    </w:tbl>
    <w:p w:rsidR="00A6651B" w:rsidRDefault="00A6651B" w:rsidP="00A6651B">
      <w:pPr>
        <w:spacing w:before="240" w:after="240"/>
        <w:rPr>
          <w:rFonts w:asciiTheme="minorHAnsi" w:hAnsiTheme="minorHAnsi"/>
          <w:b/>
          <w:sz w:val="24"/>
          <w:u w:val="single"/>
        </w:rPr>
        <w:sectPr w:rsidR="00A6651B" w:rsidSect="00485675">
          <w:pgSz w:w="16838" w:h="11906" w:orient="landscape"/>
          <w:pgMar w:top="720" w:right="720" w:bottom="720" w:left="720" w:header="708" w:footer="708" w:gutter="0"/>
          <w:cols w:space="708"/>
          <w:docGrid w:linePitch="360"/>
        </w:sectPr>
      </w:pPr>
    </w:p>
    <w:p w:rsidR="00A6651B" w:rsidRDefault="00A6651B" w:rsidP="00A6651B">
      <w:pPr>
        <w:spacing w:before="240" w:after="240"/>
        <w:rPr>
          <w:rFonts w:asciiTheme="minorHAnsi" w:hAnsiTheme="minorHAnsi"/>
          <w:b/>
          <w:sz w:val="24"/>
          <w:u w:val="single"/>
        </w:rPr>
      </w:pPr>
    </w:p>
    <w:p w:rsidR="00A6651B" w:rsidRPr="00A315F4" w:rsidRDefault="00A6651B" w:rsidP="00A6651B">
      <w:pPr>
        <w:spacing w:before="240" w:after="240"/>
        <w:rPr>
          <w:rFonts w:asciiTheme="minorHAnsi" w:hAnsiTheme="minorHAnsi"/>
          <w:b/>
          <w:sz w:val="24"/>
          <w:u w:val="single"/>
        </w:rPr>
      </w:pPr>
      <w:r w:rsidRPr="00A315F4">
        <w:rPr>
          <w:rFonts w:asciiTheme="minorHAnsi" w:hAnsiTheme="minorHAnsi"/>
          <w:b/>
          <w:sz w:val="24"/>
          <w:u w:val="single"/>
        </w:rPr>
        <w:t>Exercise 1 – introduction to MRV</w:t>
      </w:r>
    </w:p>
    <w:bookmarkEnd w:id="19"/>
    <w:p w:rsidR="00A6651B" w:rsidRPr="00CA55A6" w:rsidRDefault="00A6651B" w:rsidP="00CA55A6">
      <w:pPr>
        <w:rPr>
          <w:rFonts w:asciiTheme="minorHAnsi" w:hAnsiTheme="minorHAnsi" w:cs="TrebuchetMS"/>
          <w:sz w:val="22"/>
        </w:rPr>
      </w:pPr>
      <w:r w:rsidRPr="00CA55A6">
        <w:rPr>
          <w:rFonts w:asciiTheme="minorHAnsi" w:hAnsiTheme="minorHAnsi" w:cs="TrebuchetMS"/>
          <w:b/>
          <w:sz w:val="22"/>
        </w:rPr>
        <w:t>Alternative A:</w:t>
      </w:r>
      <w:r w:rsidRPr="00CA55A6">
        <w:rPr>
          <w:rFonts w:asciiTheme="minorHAnsi" w:hAnsiTheme="minorHAnsi" w:cs="TrebuchetMS"/>
          <w:sz w:val="22"/>
        </w:rPr>
        <w:t xml:space="preserve"> Split into groups (approx. 4 participants in each) to discuss general principles that it is important to recognise and follow in relation to MRV.  This could require less background knowledge and instead rely more on lateral/ logical thinking, with principles that they could suggest including:</w:t>
      </w:r>
    </w:p>
    <w:p w:rsidR="00A6651B" w:rsidRPr="00CA55A6" w:rsidRDefault="00A6651B" w:rsidP="00CA55A6">
      <w:pPr>
        <w:pStyle w:val="Listenabsatz"/>
        <w:numPr>
          <w:ilvl w:val="1"/>
          <w:numId w:val="15"/>
        </w:numPr>
        <w:spacing w:after="120"/>
        <w:contextualSpacing/>
        <w:rPr>
          <w:rFonts w:asciiTheme="minorHAnsi" w:hAnsiTheme="minorHAnsi" w:cs="TrebuchetMS"/>
          <w:sz w:val="22"/>
        </w:rPr>
      </w:pPr>
      <w:r w:rsidRPr="00CA55A6">
        <w:rPr>
          <w:rFonts w:asciiTheme="minorHAnsi" w:hAnsiTheme="minorHAnsi" w:cs="TrebuchetMS"/>
          <w:sz w:val="22"/>
        </w:rPr>
        <w:t>Consistency, transparency, comparability, credibility, conservativeness, etc.</w:t>
      </w:r>
    </w:p>
    <w:p w:rsidR="00A6651B" w:rsidRPr="00CA55A6" w:rsidRDefault="00A6651B" w:rsidP="00CA55A6">
      <w:pPr>
        <w:rPr>
          <w:rFonts w:asciiTheme="minorHAnsi" w:hAnsiTheme="minorHAnsi" w:cs="TrebuchetMS"/>
          <w:sz w:val="22"/>
        </w:rPr>
      </w:pPr>
      <w:r w:rsidRPr="00CA55A6">
        <w:rPr>
          <w:rFonts w:asciiTheme="minorHAnsi" w:hAnsiTheme="minorHAnsi" w:cs="TrebuchetMS"/>
          <w:b/>
          <w:sz w:val="22"/>
        </w:rPr>
        <w:t>Alternative B:</w:t>
      </w:r>
      <w:r w:rsidRPr="00CA55A6">
        <w:rPr>
          <w:rFonts w:asciiTheme="minorHAnsi" w:hAnsiTheme="minorHAnsi" w:cs="TrebuchetMS"/>
          <w:sz w:val="22"/>
        </w:rPr>
        <w:t xml:space="preserve"> Split into small groups and discuss, and then share with the group, examples of where:</w:t>
      </w:r>
    </w:p>
    <w:p w:rsidR="00A6651B" w:rsidRPr="00CA55A6" w:rsidRDefault="00A6651B" w:rsidP="00CA55A6">
      <w:pPr>
        <w:pStyle w:val="Listenabsatz"/>
        <w:numPr>
          <w:ilvl w:val="1"/>
          <w:numId w:val="15"/>
        </w:numPr>
        <w:spacing w:after="120"/>
        <w:contextualSpacing/>
        <w:rPr>
          <w:rFonts w:asciiTheme="minorHAnsi" w:hAnsiTheme="minorHAnsi" w:cs="TrebuchetMS"/>
          <w:sz w:val="22"/>
        </w:rPr>
      </w:pPr>
      <w:r w:rsidRPr="00CA55A6">
        <w:rPr>
          <w:rFonts w:asciiTheme="minorHAnsi" w:hAnsiTheme="minorHAnsi" w:cs="TrebuchetMS"/>
          <w:sz w:val="22"/>
        </w:rPr>
        <w:t>MRV has helped to solve a problem</w:t>
      </w:r>
    </w:p>
    <w:p w:rsidR="00A6651B" w:rsidRPr="00CA55A6" w:rsidRDefault="00A6651B" w:rsidP="00CA55A6">
      <w:pPr>
        <w:pStyle w:val="Listenabsatz"/>
        <w:numPr>
          <w:ilvl w:val="1"/>
          <w:numId w:val="15"/>
        </w:numPr>
        <w:spacing w:after="120"/>
        <w:contextualSpacing/>
        <w:rPr>
          <w:rFonts w:asciiTheme="minorHAnsi" w:hAnsiTheme="minorHAnsi" w:cs="TrebuchetMS"/>
          <w:sz w:val="22"/>
        </w:rPr>
      </w:pPr>
      <w:r w:rsidRPr="00CA55A6">
        <w:rPr>
          <w:rFonts w:asciiTheme="minorHAnsi" w:hAnsiTheme="minorHAnsi" w:cs="TrebuchetMS"/>
          <w:sz w:val="22"/>
        </w:rPr>
        <w:t>Lack of MRV has acted as a barrier.</w:t>
      </w:r>
    </w:p>
    <w:p w:rsidR="00A6651B" w:rsidRDefault="00A6651B" w:rsidP="00CA55A6">
      <w:pPr>
        <w:rPr>
          <w:rFonts w:asciiTheme="minorHAnsi" w:hAnsiTheme="minorHAnsi" w:cs="TrebuchetMS"/>
          <w:sz w:val="22"/>
        </w:rPr>
      </w:pPr>
      <w:r w:rsidRPr="00CA55A6">
        <w:rPr>
          <w:rFonts w:asciiTheme="minorHAnsi" w:hAnsiTheme="minorHAnsi" w:cs="TrebuchetMS"/>
          <w:sz w:val="22"/>
        </w:rPr>
        <w:t>This would help to highlight the rationale/importance of the training event.</w:t>
      </w:r>
    </w:p>
    <w:p w:rsidR="004312FD" w:rsidRPr="004312FD" w:rsidRDefault="004312FD" w:rsidP="00CA55A6">
      <w:pPr>
        <w:rPr>
          <w:rFonts w:asciiTheme="minorHAnsi" w:hAnsiTheme="minorHAnsi" w:cs="TrebuchetMS"/>
          <w:b/>
          <w:sz w:val="24"/>
          <w:u w:val="single"/>
        </w:rPr>
      </w:pPr>
      <w:r w:rsidRPr="004312FD">
        <w:rPr>
          <w:rFonts w:asciiTheme="minorHAnsi" w:hAnsiTheme="minorHAnsi" w:cs="TrebuchetMS"/>
          <w:b/>
          <w:sz w:val="24"/>
          <w:u w:val="single"/>
        </w:rPr>
        <w:t>Exercise 2 – importance of seeing the bigger picture</w:t>
      </w:r>
    </w:p>
    <w:p w:rsidR="00D55655" w:rsidRPr="00D55655" w:rsidRDefault="004312FD" w:rsidP="004312FD">
      <w:pPr>
        <w:rPr>
          <w:rFonts w:asciiTheme="minorHAnsi" w:hAnsiTheme="minorHAnsi" w:cs="TrebuchetMS"/>
          <w:sz w:val="22"/>
        </w:rPr>
      </w:pPr>
      <w:r>
        <w:rPr>
          <w:rFonts w:asciiTheme="minorHAnsi" w:hAnsiTheme="minorHAnsi" w:cs="TrebuchetMS"/>
          <w:sz w:val="22"/>
        </w:rPr>
        <w:t xml:space="preserve">Alternative A: </w:t>
      </w:r>
      <w:r w:rsidR="00D55655">
        <w:rPr>
          <w:rFonts w:asciiTheme="minorHAnsi" w:hAnsiTheme="minorHAnsi" w:cs="TrebuchetMS"/>
          <w:sz w:val="22"/>
        </w:rPr>
        <w:t>Show participants the bicycle shower video clip. This is a clip from a UK science TV show and shows an attempt to power a shower by bicycle ‘pedal power’. Ask the participants what they thought of the clip and what they thought it might mean in the context of MRV. The facilitator can choose to steer the discussion towards the point that you can’t manage what you can’t measure. This is demonstrated in the video by the fact that the cyclists now when to pedal harder by watching real time data on the power output of their bikes compared to the power requirements for the shower. The discussion can be led in this direction by the facilitator by asking questions such as “how did the cyclists know when to pedal harder?</w:t>
      </w:r>
      <w:proofErr w:type="gramStart"/>
      <w:r w:rsidR="00D55655">
        <w:rPr>
          <w:rFonts w:asciiTheme="minorHAnsi" w:hAnsiTheme="minorHAnsi" w:cs="TrebuchetMS"/>
          <w:sz w:val="22"/>
        </w:rPr>
        <w:t>”.</w:t>
      </w:r>
      <w:proofErr w:type="gramEnd"/>
      <w:r w:rsidR="00D55655">
        <w:rPr>
          <w:rFonts w:asciiTheme="minorHAnsi" w:hAnsiTheme="minorHAnsi" w:cs="TrebuchetMS"/>
          <w:sz w:val="22"/>
        </w:rPr>
        <w:t xml:space="preserve"> This can then lead to a wider group discussion about why it is important to measure data.</w:t>
      </w:r>
    </w:p>
    <w:p w:rsidR="004312FD" w:rsidRPr="00D55655" w:rsidRDefault="00086596" w:rsidP="00CA55A6">
      <w:pPr>
        <w:rPr>
          <w:rFonts w:asciiTheme="minorHAnsi" w:hAnsiTheme="minorHAnsi" w:cstheme="minorHAnsi"/>
          <w:sz w:val="22"/>
        </w:rPr>
      </w:pPr>
      <w:hyperlink r:id="rId24" w:history="1">
        <w:r w:rsidR="004312FD" w:rsidRPr="00013D1A">
          <w:rPr>
            <w:rStyle w:val="Hyperlink"/>
            <w:rFonts w:asciiTheme="minorHAnsi" w:hAnsiTheme="minorHAnsi" w:cstheme="minorHAnsi"/>
            <w:sz w:val="22"/>
          </w:rPr>
          <w:t>Bicycle Shower</w:t>
        </w:r>
      </w:hyperlink>
      <w:r w:rsidR="00D55655">
        <w:rPr>
          <w:rFonts w:asciiTheme="minorHAnsi" w:hAnsiTheme="minorHAnsi" w:cstheme="minorHAnsi"/>
          <w:sz w:val="22"/>
        </w:rPr>
        <w:t xml:space="preserve"> video clip – </w:t>
      </w:r>
      <w:r w:rsidR="004312FD" w:rsidRPr="00013D1A">
        <w:rPr>
          <w:rFonts w:asciiTheme="minorHAnsi" w:hAnsiTheme="minorHAnsi" w:cstheme="minorHAnsi"/>
          <w:sz w:val="22"/>
        </w:rPr>
        <w:t>http://www.youtube.com/watch?v=C93cL_zDVIM</w:t>
      </w:r>
    </w:p>
    <w:p w:rsidR="00A6651B" w:rsidRPr="00CA55A6" w:rsidRDefault="00A6651B" w:rsidP="00A6651B">
      <w:pPr>
        <w:keepNext/>
        <w:spacing w:before="240" w:after="240"/>
        <w:rPr>
          <w:rFonts w:asciiTheme="minorHAnsi" w:hAnsiTheme="minorHAnsi" w:cstheme="minorHAnsi"/>
          <w:b/>
          <w:sz w:val="24"/>
          <w:u w:val="single"/>
        </w:rPr>
      </w:pPr>
      <w:bookmarkStart w:id="20" w:name="Exercise3"/>
      <w:r w:rsidRPr="00CA55A6">
        <w:rPr>
          <w:rFonts w:asciiTheme="minorHAnsi" w:hAnsiTheme="minorHAnsi" w:cstheme="minorHAnsi"/>
          <w:b/>
          <w:sz w:val="24"/>
          <w:u w:val="single"/>
        </w:rPr>
        <w:t>Exercise 3 – MRV of emissions</w:t>
      </w:r>
    </w:p>
    <w:bookmarkEnd w:id="20"/>
    <w:p w:rsidR="00A6651B" w:rsidRPr="00CA55A6" w:rsidRDefault="00A6651B" w:rsidP="00A6651B">
      <w:pPr>
        <w:keepNext/>
        <w:spacing w:after="100"/>
        <w:rPr>
          <w:rFonts w:asciiTheme="minorHAnsi" w:hAnsiTheme="minorHAnsi" w:cstheme="minorHAnsi"/>
          <w:b/>
          <w:sz w:val="24"/>
        </w:rPr>
      </w:pPr>
      <w:r w:rsidRPr="00CA55A6">
        <w:rPr>
          <w:rFonts w:asciiTheme="minorHAnsi" w:hAnsiTheme="minorHAnsi" w:cstheme="minorHAnsi"/>
          <w:b/>
          <w:sz w:val="24"/>
        </w:rPr>
        <w:t>Alternative A: A different exercise to demonstrate choice of methodology and suitable data to estimate emissions</w:t>
      </w:r>
    </w:p>
    <w:p w:rsidR="00A6651B" w:rsidRPr="00CA55A6" w:rsidRDefault="00A6651B" w:rsidP="00CA55A6">
      <w:pPr>
        <w:rPr>
          <w:rFonts w:asciiTheme="minorHAnsi" w:hAnsiTheme="minorHAnsi" w:cstheme="minorHAnsi"/>
          <w:sz w:val="22"/>
        </w:rPr>
      </w:pPr>
      <w:r w:rsidRPr="00CA55A6">
        <w:rPr>
          <w:rFonts w:asciiTheme="minorHAnsi" w:hAnsiTheme="minorHAnsi" w:cstheme="minorHAnsi"/>
          <w:i/>
          <w:sz w:val="22"/>
        </w:rPr>
        <w:t>Purpose of exercise</w:t>
      </w:r>
      <w:r w:rsidRPr="00CA55A6">
        <w:rPr>
          <w:rFonts w:asciiTheme="minorHAnsi" w:hAnsiTheme="minorHAnsi" w:cstheme="minorHAnsi"/>
          <w:sz w:val="22"/>
        </w:rPr>
        <w:t>: to familiarise participants with different methodological approaches to estimating GHG emissions data and what the pros and cons of the different approaches might be.</w:t>
      </w:r>
    </w:p>
    <w:p w:rsidR="00A6651B" w:rsidRPr="00CA55A6" w:rsidRDefault="00A6651B" w:rsidP="00CA55A6">
      <w:pPr>
        <w:rPr>
          <w:rFonts w:asciiTheme="minorHAnsi" w:hAnsiTheme="minorHAnsi" w:cstheme="minorHAnsi"/>
          <w:sz w:val="22"/>
        </w:rPr>
      </w:pPr>
      <w:r w:rsidRPr="00CA55A6">
        <w:rPr>
          <w:rFonts w:asciiTheme="minorHAnsi" w:hAnsiTheme="minorHAnsi" w:cstheme="minorHAnsi"/>
          <w:i/>
          <w:sz w:val="22"/>
        </w:rPr>
        <w:t>Exercise targeted at</w:t>
      </w:r>
      <w:r w:rsidRPr="00CA55A6">
        <w:rPr>
          <w:rFonts w:asciiTheme="minorHAnsi" w:hAnsiTheme="minorHAnsi" w:cstheme="minorHAnsi"/>
          <w:sz w:val="22"/>
        </w:rPr>
        <w:t>: officials that do not have much prior experience in developing GHG inventories. For example, this exercise will be well suited to officials who have recently been recruited to the inventory team but have not yet had much experience in actually calculating emissions data. This exercise would not be well suited to officials who already have some experience of running a GHG inventory, for example an official from the inventory team who has been in place for more than 6 months and who had already had to make choices about methodologies to use and locate suitable data.</w:t>
      </w:r>
    </w:p>
    <w:p w:rsidR="00A6651B" w:rsidRPr="00CA55A6" w:rsidRDefault="00A6651B" w:rsidP="00CA55A6">
      <w:pPr>
        <w:rPr>
          <w:rFonts w:asciiTheme="minorHAnsi" w:hAnsiTheme="minorHAnsi" w:cstheme="minorHAnsi"/>
          <w:sz w:val="22"/>
        </w:rPr>
      </w:pPr>
      <w:r w:rsidRPr="00CA55A6">
        <w:rPr>
          <w:rFonts w:asciiTheme="minorHAnsi" w:hAnsiTheme="minorHAnsi" w:cstheme="minorHAnsi"/>
          <w:i/>
          <w:sz w:val="22"/>
        </w:rPr>
        <w:t>Detail of alternative exercise</w:t>
      </w:r>
      <w:r w:rsidRPr="00CA55A6">
        <w:rPr>
          <w:rFonts w:asciiTheme="minorHAnsi" w:hAnsiTheme="minorHAnsi" w:cstheme="minorHAnsi"/>
          <w:sz w:val="22"/>
        </w:rPr>
        <w:t>: participants are given data for an imaginary sector (e.g. iron and steel). The data consists of sectoral data on fuel input/fuel mix, product output (for different types of product) and emissions factors, along with some point source data from specific sites. Some of the data will vary by type of iron and steel product, so the participants will need to decide how to sub-divide this sector and carry out different calculations for the different products. As well as calculating emissions data from activity data (product output) and relevant emissions factors, they will need to decide whether to use the point sources and, if so, how. They will need to ensure no double-counting by just calculating the sector-wide emissions figures for the product output from sources other than the point sources for which they have information. A further elaboration could be to have some tier 1 and tier 2 emissions factors for the same activities, to get participants thinking about the pros and cons of using them.</w:t>
      </w:r>
    </w:p>
    <w:p w:rsidR="00A6651B" w:rsidRPr="009D15D6" w:rsidRDefault="00A6651B" w:rsidP="00A6651B">
      <w:pPr>
        <w:spacing w:before="240" w:after="240"/>
        <w:rPr>
          <w:rFonts w:asciiTheme="minorHAnsi" w:hAnsiTheme="minorHAnsi" w:cstheme="minorHAnsi"/>
          <w:b/>
          <w:sz w:val="24"/>
        </w:rPr>
      </w:pPr>
      <w:r w:rsidRPr="009D15D6">
        <w:rPr>
          <w:rFonts w:asciiTheme="minorHAnsi" w:hAnsiTheme="minorHAnsi" w:cstheme="minorHAnsi"/>
          <w:b/>
          <w:sz w:val="24"/>
        </w:rPr>
        <w:t>Alternative B – mapping data availability and flows</w:t>
      </w:r>
    </w:p>
    <w:p w:rsidR="00A6651B" w:rsidRPr="009D15D6" w:rsidRDefault="00A6651B" w:rsidP="009D15D6">
      <w:pPr>
        <w:rPr>
          <w:rFonts w:asciiTheme="minorHAnsi" w:hAnsiTheme="minorHAnsi" w:cstheme="minorHAnsi"/>
          <w:sz w:val="22"/>
        </w:rPr>
      </w:pPr>
      <w:r w:rsidRPr="009D15D6">
        <w:rPr>
          <w:rFonts w:asciiTheme="minorHAnsi" w:hAnsiTheme="minorHAnsi" w:cstheme="minorHAnsi"/>
          <w:i/>
          <w:sz w:val="22"/>
        </w:rPr>
        <w:t>Purpose of exercise</w:t>
      </w:r>
      <w:r w:rsidRPr="009D15D6">
        <w:rPr>
          <w:rFonts w:asciiTheme="minorHAnsi" w:hAnsiTheme="minorHAnsi" w:cstheme="minorHAnsi"/>
          <w:sz w:val="22"/>
        </w:rPr>
        <w:t>:  to get participants thinking about the datasets they will need to develop/improve their GHG inventory, who holds this data and whether this data is currently already shared. Ultimately, they will be able to develop a process map showing these data flows and identifying where the blockages are.</w:t>
      </w:r>
    </w:p>
    <w:p w:rsidR="00A6651B" w:rsidRPr="009D15D6" w:rsidRDefault="00A6651B" w:rsidP="009D15D6">
      <w:pPr>
        <w:rPr>
          <w:rFonts w:asciiTheme="minorHAnsi" w:hAnsiTheme="minorHAnsi" w:cstheme="minorHAnsi"/>
          <w:sz w:val="22"/>
        </w:rPr>
      </w:pPr>
      <w:r w:rsidRPr="009D15D6">
        <w:rPr>
          <w:rFonts w:asciiTheme="minorHAnsi" w:hAnsiTheme="minorHAnsi" w:cstheme="minorHAnsi"/>
          <w:i/>
          <w:sz w:val="22"/>
        </w:rPr>
        <w:lastRenderedPageBreak/>
        <w:t>Exercise targeted at</w:t>
      </w:r>
      <w:r w:rsidRPr="009D15D6">
        <w:rPr>
          <w:rFonts w:asciiTheme="minorHAnsi" w:hAnsiTheme="minorHAnsi" w:cstheme="minorHAnsi"/>
          <w:sz w:val="22"/>
        </w:rPr>
        <w:t>: officials looking to develop their GHG inventory, and/or officials keen to review their current data arrangements and improve existing processes.</w:t>
      </w:r>
    </w:p>
    <w:p w:rsidR="00A6651B" w:rsidRPr="009D15D6" w:rsidRDefault="00A6651B" w:rsidP="009D15D6">
      <w:pPr>
        <w:rPr>
          <w:rFonts w:asciiTheme="minorHAnsi" w:hAnsiTheme="minorHAnsi" w:cstheme="minorHAnsi"/>
          <w:sz w:val="22"/>
        </w:rPr>
      </w:pPr>
      <w:r w:rsidRPr="009D15D6">
        <w:rPr>
          <w:rFonts w:asciiTheme="minorHAnsi" w:hAnsiTheme="minorHAnsi" w:cstheme="minorHAnsi"/>
          <w:i/>
          <w:sz w:val="22"/>
        </w:rPr>
        <w:t>Overview of exercise</w:t>
      </w:r>
      <w:r w:rsidRPr="009D15D6">
        <w:rPr>
          <w:rFonts w:asciiTheme="minorHAnsi" w:hAnsiTheme="minorHAnsi" w:cstheme="minorHAnsi"/>
          <w:sz w:val="22"/>
        </w:rPr>
        <w:t>: participants from the same country will get into groups (e.g. of 3 or 4) and first list all the data sources they will need for the inventory. If this feels too overwhelming then it could be agreed to focus on one section of the inventory (e.g. a couple of key categories).</w:t>
      </w:r>
    </w:p>
    <w:p w:rsidR="00A6651B" w:rsidRPr="009D15D6" w:rsidRDefault="00A6651B" w:rsidP="009D15D6">
      <w:pPr>
        <w:rPr>
          <w:rFonts w:asciiTheme="minorHAnsi" w:hAnsiTheme="minorHAnsi" w:cstheme="minorHAnsi"/>
          <w:sz w:val="22"/>
        </w:rPr>
      </w:pPr>
      <w:r w:rsidRPr="009D15D6">
        <w:rPr>
          <w:rFonts w:asciiTheme="minorHAnsi" w:hAnsiTheme="minorHAnsi" w:cstheme="minorHAnsi"/>
          <w:i/>
          <w:sz w:val="22"/>
        </w:rPr>
        <w:t>Detail of exercise</w:t>
      </w:r>
      <w:r w:rsidRPr="009D15D6">
        <w:rPr>
          <w:rFonts w:asciiTheme="minorHAnsi" w:hAnsiTheme="minorHAnsi" w:cstheme="minorHAnsi"/>
          <w:sz w:val="22"/>
        </w:rPr>
        <w:t>: the exercise will start with a short brainstorming exercise within the group to list the data sources that are needed for the inventory. They can do this by considering a data hierarchy – in the first instance, what data is needed for a particular sector (e.g. activity data and emissions factors). If the ‘first-order’ data needs to be calculated then secondly they can consider what data sets will be needed to calculate the first-order data (e.g. what data will be needed to calculate emissions factors). The result of this initial brainstorming exercise will be a list showing data requirements in different columns (first order, second order etc). They should then start writing alongside each data set which organisations hold the data. As part of this they should identify whether this data is already shared or not and whether there are any particular barriers to sharing this information (e.g. confidentiality, silo-thinking from the organisation, lack of data supply agreements etc). Participants will be encouraged to discuss what to do in the case</w:t>
      </w:r>
      <w:r w:rsidR="007D2BB9">
        <w:rPr>
          <w:rFonts w:asciiTheme="minorHAnsi" w:hAnsiTheme="minorHAnsi" w:cstheme="minorHAnsi"/>
          <w:sz w:val="22"/>
        </w:rPr>
        <w:t>s</w:t>
      </w:r>
      <w:r w:rsidRPr="009D15D6">
        <w:rPr>
          <w:rFonts w:asciiTheme="minorHAnsi" w:hAnsiTheme="minorHAnsi" w:cstheme="minorHAnsi"/>
          <w:sz w:val="22"/>
        </w:rPr>
        <w:t xml:space="preserve"> where important data is missing altogether – how might they use proxy data to gap fill an incomplete time series, or to generate a complete time series where no suitable data are available. Participants will be encouraged to discuss the quality (accuracy and uncertainty) associated with the data, and to discuss how this factor should be used to help cho</w:t>
      </w:r>
      <w:r w:rsidR="007D2BB9">
        <w:rPr>
          <w:rFonts w:asciiTheme="minorHAnsi" w:hAnsiTheme="minorHAnsi" w:cstheme="minorHAnsi"/>
          <w:sz w:val="22"/>
        </w:rPr>
        <w:t>o</w:t>
      </w:r>
      <w:r w:rsidRPr="009D15D6">
        <w:rPr>
          <w:rFonts w:asciiTheme="minorHAnsi" w:hAnsiTheme="minorHAnsi" w:cstheme="minorHAnsi"/>
          <w:sz w:val="22"/>
        </w:rPr>
        <w:t>se the most appropriate data when there are multiple choices. This point on data quality will be reinforced in the next exercise</w:t>
      </w:r>
      <w:r w:rsidR="007D2BB9">
        <w:rPr>
          <w:rFonts w:asciiTheme="minorHAnsi" w:hAnsiTheme="minorHAnsi" w:cstheme="minorHAnsi"/>
          <w:sz w:val="22"/>
        </w:rPr>
        <w:t xml:space="preserve"> (alternative exercise C)</w:t>
      </w:r>
      <w:r w:rsidRPr="009D15D6">
        <w:rPr>
          <w:rFonts w:asciiTheme="minorHAnsi" w:hAnsiTheme="minorHAnsi" w:cstheme="minorHAnsi"/>
          <w:sz w:val="22"/>
        </w:rPr>
        <w:t>.</w:t>
      </w:r>
    </w:p>
    <w:p w:rsidR="00A6651B" w:rsidRPr="009D15D6" w:rsidRDefault="00A6651B" w:rsidP="009D15D6">
      <w:pPr>
        <w:rPr>
          <w:rFonts w:asciiTheme="minorHAnsi" w:hAnsiTheme="minorHAnsi" w:cstheme="minorHAnsi"/>
          <w:sz w:val="22"/>
        </w:rPr>
      </w:pPr>
      <w:r w:rsidRPr="009D15D6">
        <w:rPr>
          <w:rFonts w:asciiTheme="minorHAnsi" w:hAnsiTheme="minorHAnsi" w:cstheme="minorHAnsi"/>
          <w:sz w:val="22"/>
        </w:rPr>
        <w:t>Following this, there are a few different options for how the exercise be taken forward. One option is for participants to use the list of organisations to identify which are most important (e.g. which hold the most data, or have access to data that is particularly important). Alternatively, a data flow map could be developed showing where the data is held and where it is currently shared (and where it isn’t). Following this, a plenary discussion could be held on what barriers exist with sharing of ideas of how to address them (with these ideas being captured by the facilitator).</w:t>
      </w:r>
    </w:p>
    <w:p w:rsidR="00A6651B" w:rsidRPr="009D15D6" w:rsidRDefault="00A6651B" w:rsidP="009D15D6">
      <w:pPr>
        <w:rPr>
          <w:rFonts w:asciiTheme="minorHAnsi" w:hAnsiTheme="minorHAnsi" w:cstheme="minorHAnsi"/>
          <w:sz w:val="22"/>
        </w:rPr>
      </w:pPr>
      <w:r w:rsidRPr="009D15D6">
        <w:rPr>
          <w:rFonts w:asciiTheme="minorHAnsi" w:hAnsiTheme="minorHAnsi" w:cstheme="minorHAnsi"/>
          <w:i/>
          <w:sz w:val="22"/>
        </w:rPr>
        <w:t>Materials required</w:t>
      </w:r>
      <w:r w:rsidRPr="009D15D6">
        <w:rPr>
          <w:rFonts w:asciiTheme="minorHAnsi" w:hAnsiTheme="minorHAnsi" w:cstheme="minorHAnsi"/>
          <w:sz w:val="22"/>
        </w:rPr>
        <w:t>: Flip charts and post-it notes for brainstorming data sets.</w:t>
      </w:r>
    </w:p>
    <w:p w:rsidR="00A6651B" w:rsidRPr="009D15D6" w:rsidRDefault="00A6651B" w:rsidP="009D15D6">
      <w:pPr>
        <w:rPr>
          <w:rFonts w:asciiTheme="minorHAnsi" w:hAnsiTheme="minorHAnsi" w:cstheme="minorHAnsi"/>
          <w:sz w:val="22"/>
        </w:rPr>
      </w:pPr>
      <w:r w:rsidRPr="009D15D6">
        <w:rPr>
          <w:rFonts w:asciiTheme="minorHAnsi" w:hAnsiTheme="minorHAnsi" w:cstheme="minorHAnsi"/>
          <w:i/>
          <w:sz w:val="22"/>
        </w:rPr>
        <w:t>Sensitivities</w:t>
      </w:r>
      <w:r w:rsidRPr="009D15D6">
        <w:rPr>
          <w:rFonts w:asciiTheme="minorHAnsi" w:hAnsiTheme="minorHAnsi" w:cstheme="minorHAnsi"/>
          <w:sz w:val="22"/>
        </w:rPr>
        <w:t>: Depending on who the participants are, there may be some reluctance to talk about barriers to data sharing where it involves government departments. These barriers can often be institutional and may result from deep-seated suspicions from some departments about how the data will be used and what the implications for that department might be. If participants come from different departments, they may want to avoid any discussions that could lead to arguments and finger-pointing, e.g. the environment ministry accusing the transport ministry of not sharing key data on emissions factors and transport activity data.</w:t>
      </w:r>
    </w:p>
    <w:p w:rsidR="00A6651B" w:rsidRPr="007D2BB9" w:rsidRDefault="00A6651B" w:rsidP="00A6651B">
      <w:pPr>
        <w:spacing w:before="240" w:after="240"/>
        <w:rPr>
          <w:rFonts w:asciiTheme="minorHAnsi" w:hAnsiTheme="minorHAnsi" w:cstheme="minorHAnsi"/>
          <w:b/>
          <w:sz w:val="24"/>
        </w:rPr>
      </w:pPr>
      <w:r w:rsidRPr="007D2BB9">
        <w:rPr>
          <w:rFonts w:asciiTheme="minorHAnsi" w:hAnsiTheme="minorHAnsi" w:cstheme="minorHAnsi"/>
          <w:b/>
          <w:sz w:val="24"/>
        </w:rPr>
        <w:t>Alternative C –</w:t>
      </w:r>
      <w:r w:rsidR="0089651E">
        <w:rPr>
          <w:rFonts w:asciiTheme="minorHAnsi" w:hAnsiTheme="minorHAnsi" w:cstheme="minorHAnsi"/>
          <w:b/>
          <w:sz w:val="24"/>
        </w:rPr>
        <w:t xml:space="preserve"> </w:t>
      </w:r>
      <w:r w:rsidRPr="007D2BB9">
        <w:rPr>
          <w:rFonts w:asciiTheme="minorHAnsi" w:hAnsiTheme="minorHAnsi" w:cstheme="minorHAnsi"/>
          <w:b/>
          <w:sz w:val="24"/>
        </w:rPr>
        <w:t>QA/QC of data and emissions</w:t>
      </w:r>
    </w:p>
    <w:p w:rsidR="00A6651B" w:rsidRPr="007D2BB9" w:rsidRDefault="00A6651B" w:rsidP="007D2BB9">
      <w:pPr>
        <w:rPr>
          <w:rFonts w:asciiTheme="minorHAnsi" w:hAnsiTheme="minorHAnsi" w:cstheme="minorHAnsi"/>
          <w:sz w:val="22"/>
        </w:rPr>
      </w:pPr>
      <w:r w:rsidRPr="007D2BB9">
        <w:rPr>
          <w:rFonts w:asciiTheme="minorHAnsi" w:hAnsiTheme="minorHAnsi" w:cstheme="minorHAnsi"/>
          <w:i/>
          <w:sz w:val="22"/>
        </w:rPr>
        <w:t>Purpose of exercise</w:t>
      </w:r>
      <w:r w:rsidRPr="007D2BB9">
        <w:rPr>
          <w:rFonts w:asciiTheme="minorHAnsi" w:hAnsiTheme="minorHAnsi" w:cstheme="minorHAnsi"/>
          <w:sz w:val="22"/>
        </w:rPr>
        <w:t>:  to give officials practice at QC procedures and of using different data sources to make judgements on the quality of data. To encourage thought and discussion on how this can then feedback to QA procedures, to improve methodologies and processes.</w:t>
      </w:r>
    </w:p>
    <w:p w:rsidR="00A6651B" w:rsidRPr="007D2BB9" w:rsidRDefault="00A6651B" w:rsidP="007D2BB9">
      <w:pPr>
        <w:rPr>
          <w:rFonts w:asciiTheme="minorHAnsi" w:hAnsiTheme="minorHAnsi" w:cstheme="minorHAnsi"/>
          <w:sz w:val="22"/>
        </w:rPr>
      </w:pPr>
      <w:r w:rsidRPr="007D2BB9">
        <w:rPr>
          <w:rFonts w:asciiTheme="minorHAnsi" w:hAnsiTheme="minorHAnsi" w:cstheme="minorHAnsi"/>
          <w:i/>
          <w:sz w:val="22"/>
        </w:rPr>
        <w:t>Exercise targeted at</w:t>
      </w:r>
      <w:r w:rsidRPr="007D2BB9">
        <w:rPr>
          <w:rFonts w:asciiTheme="minorHAnsi" w:hAnsiTheme="minorHAnsi" w:cstheme="minorHAnsi"/>
          <w:sz w:val="22"/>
        </w:rPr>
        <w:t>: officials involved in running the inventory, particularly those from countries where QA/QC procedures are under-developed or where data quality is a concern.</w:t>
      </w:r>
    </w:p>
    <w:p w:rsidR="00A6651B" w:rsidRPr="007D2BB9" w:rsidRDefault="00A6651B" w:rsidP="007D2BB9">
      <w:pPr>
        <w:rPr>
          <w:rFonts w:asciiTheme="minorHAnsi" w:hAnsiTheme="minorHAnsi" w:cstheme="minorHAnsi"/>
          <w:sz w:val="22"/>
        </w:rPr>
      </w:pPr>
      <w:r w:rsidRPr="007D2BB9">
        <w:rPr>
          <w:rFonts w:asciiTheme="minorHAnsi" w:hAnsiTheme="minorHAnsi" w:cstheme="minorHAnsi"/>
          <w:i/>
          <w:sz w:val="22"/>
        </w:rPr>
        <w:t>Overview of exercise</w:t>
      </w:r>
      <w:r w:rsidRPr="007D2BB9">
        <w:rPr>
          <w:rFonts w:asciiTheme="minorHAnsi" w:hAnsiTheme="minorHAnsi" w:cstheme="minorHAnsi"/>
          <w:sz w:val="22"/>
        </w:rPr>
        <w:t>: participants are given some imaginary data-sets that have certain data quality issues, along with various pieces of supporting information. Using this, they are asked to carry out a brief QA exercise, and to come up with recommendations on where data should be queried and why.</w:t>
      </w:r>
    </w:p>
    <w:p w:rsidR="00A6651B" w:rsidRPr="007D2BB9" w:rsidRDefault="00A6651B" w:rsidP="007D2BB9">
      <w:pPr>
        <w:rPr>
          <w:rFonts w:asciiTheme="minorHAnsi" w:hAnsiTheme="minorHAnsi" w:cstheme="minorHAnsi"/>
          <w:sz w:val="22"/>
        </w:rPr>
      </w:pPr>
      <w:r w:rsidRPr="007D2BB9">
        <w:rPr>
          <w:rFonts w:asciiTheme="minorHAnsi" w:hAnsiTheme="minorHAnsi" w:cstheme="minorHAnsi"/>
          <w:i/>
          <w:sz w:val="22"/>
        </w:rPr>
        <w:t>Detail of exercise</w:t>
      </w:r>
      <w:r w:rsidRPr="007D2BB9">
        <w:rPr>
          <w:rFonts w:asciiTheme="minorHAnsi" w:hAnsiTheme="minorHAnsi" w:cstheme="minorHAnsi"/>
          <w:sz w:val="22"/>
        </w:rPr>
        <w:t xml:space="preserve">: participants get into groups of 3-4 and each group is given a different imaginary data set of emissions (for a sector) and the underlying data (e.g. emissions from any point sources, overall activity data and emissions factors etc). The data set is designed to have certain anomalies, such as missing data and unusual trends (e.g. a particular emissions figure that is significantly higher than that suggested by the historical trend. They are also given a supporting data set of industry data, </w:t>
      </w:r>
      <w:r w:rsidR="009551D6">
        <w:rPr>
          <w:rFonts w:asciiTheme="minorHAnsi" w:hAnsiTheme="minorHAnsi" w:cstheme="minorHAnsi"/>
          <w:sz w:val="22"/>
        </w:rPr>
        <w:t>imaginary news reports etc,</w:t>
      </w:r>
      <w:r w:rsidRPr="007D2BB9">
        <w:rPr>
          <w:rFonts w:asciiTheme="minorHAnsi" w:hAnsiTheme="minorHAnsi" w:cstheme="minorHAnsi"/>
          <w:sz w:val="22"/>
        </w:rPr>
        <w:t xml:space="preserve"> that can be used to ascertain reasons for some of the anomalies. For example, a number of anomalies could be included that show deviation from a historical trend (e.g. large increases or decreases against a historical trend that has been broadly flat or only increasing or decreasing slowly). For some of these increases and decreases, there will be no supporting evidence, but for others there may be explanations given in the supporting evidence pack, such as an imaginary news article from a business </w:t>
      </w:r>
      <w:r w:rsidRPr="007D2BB9">
        <w:rPr>
          <w:rFonts w:asciiTheme="minorHAnsi" w:hAnsiTheme="minorHAnsi" w:cstheme="minorHAnsi"/>
          <w:sz w:val="22"/>
        </w:rPr>
        <w:lastRenderedPageBreak/>
        <w:t>journal talking about a planned shutdown in a particular industrial facility to allow for maintenance. If the participants feel that the supporting evidence provides sufficient explanation for the anomaly then they can agree to leave this anomaly. However if they do not feel that there is sufficient or any explanation then they can agree that this would need further follow up (for example with the installation in question, or with the appropriate industry trade association).</w:t>
      </w:r>
    </w:p>
    <w:p w:rsidR="00A6651B" w:rsidRPr="007D2BB9" w:rsidRDefault="00A6651B" w:rsidP="007D2BB9">
      <w:pPr>
        <w:rPr>
          <w:rFonts w:asciiTheme="minorHAnsi" w:hAnsiTheme="minorHAnsi" w:cstheme="minorHAnsi"/>
          <w:sz w:val="22"/>
        </w:rPr>
      </w:pPr>
      <w:r w:rsidRPr="007D2BB9">
        <w:rPr>
          <w:rFonts w:asciiTheme="minorHAnsi" w:hAnsiTheme="minorHAnsi" w:cstheme="minorHAnsi"/>
          <w:sz w:val="22"/>
        </w:rPr>
        <w:t xml:space="preserve">Through this process, the team should come up with a proposed approach detailing what initial anomalies they found, which they can explain and which they think need further investigation. It will be useful before this exercise to explain that there is no single correct answer. One team might notice a planned shutdown in the same year that there is a marked decrease </w:t>
      </w:r>
      <w:r w:rsidR="0088185D">
        <w:rPr>
          <w:rFonts w:asciiTheme="minorHAnsi" w:hAnsiTheme="minorHAnsi" w:cstheme="minorHAnsi"/>
          <w:sz w:val="22"/>
        </w:rPr>
        <w:t xml:space="preserve">in </w:t>
      </w:r>
      <w:r w:rsidRPr="007D2BB9">
        <w:rPr>
          <w:rFonts w:asciiTheme="minorHAnsi" w:hAnsiTheme="minorHAnsi" w:cstheme="minorHAnsi"/>
          <w:sz w:val="22"/>
        </w:rPr>
        <w:t>emissions from that plant, but may feel that this is not sufficient explanation and that this anomaly should be investigated further anyway.</w:t>
      </w:r>
    </w:p>
    <w:p w:rsidR="00A6651B" w:rsidRPr="007D2BB9" w:rsidRDefault="00A6651B" w:rsidP="007D2BB9">
      <w:pPr>
        <w:rPr>
          <w:rFonts w:asciiTheme="minorHAnsi" w:hAnsiTheme="minorHAnsi" w:cstheme="minorHAnsi"/>
          <w:sz w:val="22"/>
        </w:rPr>
      </w:pPr>
      <w:r w:rsidRPr="007D2BB9">
        <w:rPr>
          <w:rFonts w:asciiTheme="minorHAnsi" w:hAnsiTheme="minorHAnsi" w:cstheme="minorHAnsi"/>
          <w:sz w:val="22"/>
        </w:rPr>
        <w:t>Having completed the exercise, there will then be a plenary session chaired by the facilitator, to discuss each team’s approach in turn and to hold an open discussion on any lessons learnt for QC procedures (such as what sources of data might be helpful in carrying out the QC), as well as how this work could feed into wider QC activities.</w:t>
      </w:r>
    </w:p>
    <w:p w:rsidR="00A6651B" w:rsidRPr="007D2BB9" w:rsidRDefault="00A6651B" w:rsidP="007D2BB9">
      <w:pPr>
        <w:rPr>
          <w:rFonts w:asciiTheme="minorHAnsi" w:hAnsiTheme="minorHAnsi" w:cstheme="minorHAnsi"/>
          <w:sz w:val="22"/>
        </w:rPr>
      </w:pPr>
      <w:r w:rsidRPr="007D2BB9">
        <w:rPr>
          <w:rFonts w:asciiTheme="minorHAnsi" w:hAnsiTheme="minorHAnsi" w:cstheme="minorHAnsi"/>
          <w:i/>
          <w:sz w:val="22"/>
        </w:rPr>
        <w:t>Materials required</w:t>
      </w:r>
      <w:r w:rsidRPr="007D2BB9">
        <w:rPr>
          <w:rFonts w:asciiTheme="minorHAnsi" w:hAnsiTheme="minorHAnsi" w:cstheme="minorHAnsi"/>
          <w:sz w:val="22"/>
        </w:rPr>
        <w:t>: data sets and evidence packs for each team</w:t>
      </w:r>
      <w:r w:rsidR="0088185D">
        <w:rPr>
          <w:rFonts w:asciiTheme="minorHAnsi" w:hAnsiTheme="minorHAnsi" w:cstheme="minorHAnsi"/>
          <w:sz w:val="22"/>
        </w:rPr>
        <w:t>.</w:t>
      </w:r>
    </w:p>
    <w:p w:rsidR="00A6651B" w:rsidRPr="007D2BB9" w:rsidRDefault="00A6651B" w:rsidP="007D2BB9">
      <w:pPr>
        <w:rPr>
          <w:rFonts w:asciiTheme="minorHAnsi" w:hAnsiTheme="minorHAnsi" w:cstheme="minorHAnsi"/>
          <w:sz w:val="22"/>
        </w:rPr>
      </w:pPr>
      <w:r w:rsidRPr="007D2BB9">
        <w:rPr>
          <w:rFonts w:asciiTheme="minorHAnsi" w:hAnsiTheme="minorHAnsi" w:cstheme="minorHAnsi"/>
          <w:i/>
          <w:sz w:val="22"/>
        </w:rPr>
        <w:t>Sensitivities</w:t>
      </w:r>
      <w:r w:rsidRPr="007D2BB9">
        <w:rPr>
          <w:rFonts w:asciiTheme="minorHAnsi" w:hAnsiTheme="minorHAnsi" w:cstheme="minorHAnsi"/>
          <w:sz w:val="22"/>
        </w:rPr>
        <w:t>: None.</w:t>
      </w:r>
    </w:p>
    <w:p w:rsidR="00A6651B" w:rsidRPr="0088185D" w:rsidRDefault="00A6651B" w:rsidP="00A6651B">
      <w:pPr>
        <w:spacing w:before="240" w:after="240"/>
        <w:rPr>
          <w:rFonts w:asciiTheme="minorHAnsi" w:hAnsiTheme="minorHAnsi" w:cstheme="minorHAnsi"/>
          <w:b/>
          <w:sz w:val="24"/>
          <w:u w:val="single"/>
        </w:rPr>
      </w:pPr>
      <w:bookmarkStart w:id="21" w:name="Exercise4"/>
      <w:r w:rsidRPr="0088185D">
        <w:rPr>
          <w:rFonts w:asciiTheme="minorHAnsi" w:hAnsiTheme="minorHAnsi" w:cstheme="minorHAnsi"/>
          <w:b/>
          <w:sz w:val="24"/>
          <w:u w:val="single"/>
        </w:rPr>
        <w:t>Exercise 4 – MRV of NAMAs/policies</w:t>
      </w:r>
    </w:p>
    <w:bookmarkEnd w:id="21"/>
    <w:p w:rsidR="00A6651B" w:rsidRPr="0088185D" w:rsidRDefault="00A6651B" w:rsidP="00A6651B">
      <w:pPr>
        <w:spacing w:before="240" w:after="240"/>
        <w:rPr>
          <w:rFonts w:asciiTheme="minorHAnsi" w:hAnsiTheme="minorHAnsi" w:cstheme="minorHAnsi"/>
          <w:b/>
          <w:sz w:val="24"/>
        </w:rPr>
      </w:pPr>
      <w:r w:rsidRPr="0088185D">
        <w:rPr>
          <w:rFonts w:asciiTheme="minorHAnsi" w:hAnsiTheme="minorHAnsi" w:cstheme="minorHAnsi"/>
          <w:b/>
          <w:sz w:val="24"/>
        </w:rPr>
        <w:t>Alternative A – institutional frameworks</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i/>
          <w:sz w:val="22"/>
        </w:rPr>
        <w:t>Purpose of exercise</w:t>
      </w:r>
      <w:r w:rsidRPr="0088185D">
        <w:rPr>
          <w:rFonts w:asciiTheme="minorHAnsi" w:hAnsiTheme="minorHAnsi" w:cstheme="minorHAnsi"/>
          <w:sz w:val="22"/>
        </w:rPr>
        <w:t>:  to get participants to think about the network of organisations, departments, and individuals within each that have a role to play in the development of a comprehensive and robust MRV plan for NAMAs.  This will be valuable owing to the fact that the effective MRV of NAMAs requires:</w:t>
      </w:r>
    </w:p>
    <w:p w:rsidR="00A6651B" w:rsidRPr="0088185D" w:rsidRDefault="00A6651B" w:rsidP="0088185D">
      <w:pPr>
        <w:pStyle w:val="Listenabsatz"/>
        <w:numPr>
          <w:ilvl w:val="0"/>
          <w:numId w:val="33"/>
        </w:numPr>
        <w:spacing w:after="120"/>
        <w:contextualSpacing/>
        <w:rPr>
          <w:rFonts w:asciiTheme="minorHAnsi" w:hAnsiTheme="minorHAnsi" w:cstheme="minorHAnsi"/>
          <w:sz w:val="22"/>
        </w:rPr>
      </w:pPr>
      <w:r w:rsidRPr="0088185D">
        <w:rPr>
          <w:rFonts w:asciiTheme="minorHAnsi" w:hAnsiTheme="minorHAnsi" w:cstheme="minorHAnsi"/>
          <w:sz w:val="22"/>
        </w:rPr>
        <w:t>Political ownership</w:t>
      </w:r>
    </w:p>
    <w:p w:rsidR="00A6651B" w:rsidRPr="0088185D" w:rsidRDefault="00A6651B" w:rsidP="0088185D">
      <w:pPr>
        <w:pStyle w:val="Listenabsatz"/>
        <w:numPr>
          <w:ilvl w:val="0"/>
          <w:numId w:val="33"/>
        </w:numPr>
        <w:spacing w:after="120"/>
        <w:contextualSpacing/>
        <w:rPr>
          <w:rFonts w:asciiTheme="minorHAnsi" w:hAnsiTheme="minorHAnsi" w:cstheme="minorHAnsi"/>
          <w:sz w:val="22"/>
        </w:rPr>
      </w:pPr>
      <w:r w:rsidRPr="0088185D">
        <w:rPr>
          <w:rFonts w:asciiTheme="minorHAnsi" w:hAnsiTheme="minorHAnsi" w:cstheme="minorHAnsi"/>
          <w:sz w:val="22"/>
        </w:rPr>
        <w:t xml:space="preserve">Co-ordinated inter-governmental processes </w:t>
      </w:r>
    </w:p>
    <w:p w:rsidR="00A6651B" w:rsidRPr="0088185D" w:rsidRDefault="00A6651B" w:rsidP="0088185D">
      <w:pPr>
        <w:pStyle w:val="Listenabsatz"/>
        <w:numPr>
          <w:ilvl w:val="0"/>
          <w:numId w:val="33"/>
        </w:numPr>
        <w:spacing w:after="120"/>
        <w:contextualSpacing/>
        <w:rPr>
          <w:rFonts w:asciiTheme="minorHAnsi" w:hAnsiTheme="minorHAnsi" w:cstheme="minorHAnsi"/>
          <w:sz w:val="22"/>
        </w:rPr>
      </w:pPr>
      <w:r w:rsidRPr="0088185D">
        <w:rPr>
          <w:rFonts w:asciiTheme="minorHAnsi" w:hAnsiTheme="minorHAnsi" w:cstheme="minorHAnsi"/>
          <w:sz w:val="22"/>
        </w:rPr>
        <w:t>Well-defined institutional co-ordination</w:t>
      </w:r>
    </w:p>
    <w:p w:rsidR="00A6651B" w:rsidRPr="0088185D" w:rsidRDefault="00A6651B" w:rsidP="0088185D">
      <w:pPr>
        <w:pStyle w:val="Listenabsatz"/>
        <w:numPr>
          <w:ilvl w:val="0"/>
          <w:numId w:val="33"/>
        </w:numPr>
        <w:spacing w:after="120"/>
        <w:contextualSpacing/>
        <w:rPr>
          <w:rFonts w:asciiTheme="minorHAnsi" w:hAnsiTheme="minorHAnsi" w:cstheme="minorHAnsi"/>
          <w:sz w:val="22"/>
        </w:rPr>
      </w:pPr>
      <w:r w:rsidRPr="0088185D">
        <w:rPr>
          <w:rFonts w:asciiTheme="minorHAnsi" w:hAnsiTheme="minorHAnsi" w:cstheme="minorHAnsi"/>
          <w:sz w:val="22"/>
        </w:rPr>
        <w:t>Broad stakeholder engagement</w:t>
      </w:r>
    </w:p>
    <w:p w:rsidR="00A6651B" w:rsidRPr="0088185D" w:rsidRDefault="00A6651B" w:rsidP="0088185D">
      <w:pPr>
        <w:pStyle w:val="Listenabsatz"/>
        <w:numPr>
          <w:ilvl w:val="0"/>
          <w:numId w:val="33"/>
        </w:numPr>
        <w:spacing w:after="120"/>
        <w:contextualSpacing/>
        <w:rPr>
          <w:rFonts w:asciiTheme="minorHAnsi" w:hAnsiTheme="minorHAnsi" w:cstheme="minorHAnsi"/>
          <w:sz w:val="22"/>
        </w:rPr>
      </w:pPr>
      <w:r w:rsidRPr="0088185D">
        <w:rPr>
          <w:rFonts w:asciiTheme="minorHAnsi" w:hAnsiTheme="minorHAnsi" w:cstheme="minorHAnsi"/>
          <w:sz w:val="22"/>
        </w:rPr>
        <w:t>Effective communication structures.</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i/>
          <w:sz w:val="22"/>
        </w:rPr>
        <w:t>Exercise targeted at</w:t>
      </w:r>
      <w:r w:rsidRPr="0088185D">
        <w:rPr>
          <w:rFonts w:asciiTheme="minorHAnsi" w:hAnsiTheme="minorHAnsi" w:cstheme="minorHAnsi"/>
          <w:sz w:val="22"/>
        </w:rPr>
        <w:t>: officials who either are involved, or have the potential to be involved, in the development of NAMAs.  The exercise would be valuable for any individuals from organisations who would be represented in the spider graph</w:t>
      </w:r>
      <w:r w:rsidR="00602E57">
        <w:rPr>
          <w:rFonts w:asciiTheme="minorHAnsi" w:hAnsiTheme="minorHAnsi" w:cstheme="minorHAnsi"/>
          <w:sz w:val="22"/>
        </w:rPr>
        <w:t xml:space="preserve"> (see below)</w:t>
      </w:r>
      <w:r w:rsidRPr="0088185D">
        <w:rPr>
          <w:rFonts w:asciiTheme="minorHAnsi" w:hAnsiTheme="minorHAnsi" w:cstheme="minorHAnsi"/>
          <w:sz w:val="22"/>
        </w:rPr>
        <w:t xml:space="preserve">, and also from those outside it who may play an advisory role.  </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i/>
          <w:sz w:val="22"/>
        </w:rPr>
        <w:t>Overview of exercise</w:t>
      </w:r>
      <w:r w:rsidRPr="0088185D">
        <w:rPr>
          <w:rFonts w:asciiTheme="minorHAnsi" w:hAnsiTheme="minorHAnsi" w:cstheme="minorHAnsi"/>
          <w:sz w:val="22"/>
        </w:rPr>
        <w:t xml:space="preserve">: participants should break into small groups (approximately 3 or 4) in which they should draw up a list of organisations that should be engaged in the MRV of NAMAs.  At the end of the exercise the trainer should run through a comprehensive list of organisations that should be involved in the MRV of NAMAs.  </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sz w:val="22"/>
        </w:rPr>
        <w:t xml:space="preserve">If this activity is considered too challenging, then the groups should instead be given a list of the organisations that should be involved in MRV of NAMAs, and be asked to write alongside each organisation an overview of the role that they should play.  </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i/>
          <w:sz w:val="22"/>
        </w:rPr>
        <w:t>Detail of exercise</w:t>
      </w:r>
      <w:r w:rsidRPr="0088185D">
        <w:rPr>
          <w:rFonts w:asciiTheme="minorHAnsi" w:hAnsiTheme="minorHAnsi" w:cstheme="minorHAnsi"/>
          <w:sz w:val="22"/>
        </w:rPr>
        <w:t xml:space="preserve">: participants should break into small groups (approximately 3 or 4), and where officials from multiple countries are participating preferably form groups of nationals from the same country (in order to tailor the exercise to their national circumstances).  They should use the ‘MRV of NAMAs’ slides of the GIZ tool, along with their knowledge of their government and the sector of the NAMA being considered, to draw up a list of organisations, and where relevant specific individuals, who should be engaged in the MRV of NAMAs.  Their thoughts should be recorded on the page of a flipchart.  Where time allows these could be shared with the group, and where this is not possible they should be pinned to a wall of the training room for others to consider at leisure.  At the end of the exercise the trainer should run through a comprehensive list of organisations that should be involved in the MRV of NAMAs.  </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sz w:val="22"/>
        </w:rPr>
        <w:t xml:space="preserve">If this activity is considered too challenging, then the groups should instead be given a list of the organisations that should be involved in MRV of NAMAs, and be asked to write alongside each organisation an overview of the role that they should play.  </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sz w:val="22"/>
        </w:rPr>
        <w:lastRenderedPageBreak/>
        <w:t>Participants will be given a short description of a NAMA in the transport sector and be asked to produce a ‘spider graph’ mapping the relevant stakeholders who should be engaged in the MRV of NAMA process.</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sz w:val="22"/>
        </w:rPr>
        <w:t xml:space="preserve">If this exercise is delivered in addition to the MRV of emission exercise ‘mapping data availability and flows’ then it should take into account the ‘process map’ developed showing data flows and blockages between or within organisations and frame this as just one small component of the stakeholders involved in the MRV of NAMAs.  </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i/>
          <w:sz w:val="22"/>
        </w:rPr>
        <w:t>Materials required</w:t>
      </w:r>
      <w:r w:rsidRPr="0088185D">
        <w:rPr>
          <w:rFonts w:asciiTheme="minorHAnsi" w:hAnsiTheme="minorHAnsi" w:cstheme="minorHAnsi"/>
          <w:sz w:val="22"/>
        </w:rPr>
        <w:t>: Flip charts.</w:t>
      </w:r>
    </w:p>
    <w:p w:rsidR="00A6651B" w:rsidRPr="0088185D" w:rsidRDefault="00A6651B" w:rsidP="0088185D">
      <w:pPr>
        <w:rPr>
          <w:rFonts w:asciiTheme="minorHAnsi" w:hAnsiTheme="minorHAnsi" w:cstheme="minorHAnsi"/>
          <w:sz w:val="22"/>
        </w:rPr>
      </w:pPr>
      <w:r w:rsidRPr="0088185D">
        <w:rPr>
          <w:rFonts w:asciiTheme="minorHAnsi" w:hAnsiTheme="minorHAnsi" w:cstheme="minorHAnsi"/>
          <w:i/>
          <w:sz w:val="22"/>
        </w:rPr>
        <w:t>Sensitivities</w:t>
      </w:r>
      <w:r w:rsidRPr="0088185D">
        <w:rPr>
          <w:rFonts w:asciiTheme="minorHAnsi" w:hAnsiTheme="minorHAnsi" w:cstheme="minorHAnsi"/>
          <w:sz w:val="22"/>
        </w:rPr>
        <w:t>: none.</w:t>
      </w:r>
    </w:p>
    <w:p w:rsidR="00A6651B" w:rsidRPr="00602E57" w:rsidRDefault="00A6651B" w:rsidP="00602E57">
      <w:pPr>
        <w:keepNext/>
        <w:spacing w:before="240" w:after="240"/>
        <w:rPr>
          <w:rFonts w:asciiTheme="minorHAnsi" w:hAnsiTheme="minorHAnsi" w:cstheme="minorHAnsi"/>
          <w:b/>
          <w:sz w:val="24"/>
        </w:rPr>
      </w:pPr>
      <w:r w:rsidRPr="00602E57">
        <w:rPr>
          <w:rFonts w:asciiTheme="minorHAnsi" w:hAnsiTheme="minorHAnsi" w:cstheme="minorHAnsi"/>
          <w:b/>
          <w:sz w:val="24"/>
        </w:rPr>
        <w:t>Alternative B – NAMAs and the MRV of co-benefits</w:t>
      </w:r>
    </w:p>
    <w:p w:rsidR="00A6651B" w:rsidRPr="00602E57" w:rsidRDefault="00A6651B" w:rsidP="00602E57">
      <w:pPr>
        <w:keepNext/>
        <w:rPr>
          <w:rFonts w:asciiTheme="minorHAnsi" w:hAnsiTheme="minorHAnsi" w:cstheme="minorHAnsi"/>
          <w:sz w:val="22"/>
        </w:rPr>
      </w:pPr>
      <w:r w:rsidRPr="00602E57">
        <w:rPr>
          <w:rFonts w:asciiTheme="minorHAnsi" w:hAnsiTheme="minorHAnsi" w:cstheme="minorHAnsi"/>
          <w:i/>
          <w:sz w:val="22"/>
        </w:rPr>
        <w:t>Purpose of exercise</w:t>
      </w:r>
      <w:r w:rsidRPr="00602E57">
        <w:rPr>
          <w:rFonts w:asciiTheme="minorHAnsi" w:hAnsiTheme="minorHAnsi" w:cstheme="minorHAnsi"/>
          <w:sz w:val="22"/>
        </w:rPr>
        <w:t>:  to draw attention to the sustainable development ‘co-benefits’ associated with NAMAs.  The MRV of emissions session that the MRV of NAMAs follows focused participants thoughts on the MRV of emissions, and this exercise encourages them to locate this in their broader social, economic and environmental context.  The intention is that this will:</w:t>
      </w:r>
    </w:p>
    <w:p w:rsidR="00A6651B" w:rsidRPr="00602E57" w:rsidRDefault="00A6651B" w:rsidP="00602E57">
      <w:pPr>
        <w:pStyle w:val="Listenabsatz"/>
        <w:numPr>
          <w:ilvl w:val="0"/>
          <w:numId w:val="34"/>
        </w:numPr>
        <w:spacing w:after="120"/>
        <w:contextualSpacing/>
        <w:rPr>
          <w:rFonts w:asciiTheme="minorHAnsi" w:hAnsiTheme="minorHAnsi" w:cstheme="minorHAnsi"/>
          <w:sz w:val="22"/>
        </w:rPr>
      </w:pPr>
      <w:r w:rsidRPr="00602E57">
        <w:rPr>
          <w:rFonts w:asciiTheme="minorHAnsi" w:hAnsiTheme="minorHAnsi" w:cstheme="minorHAnsi"/>
          <w:sz w:val="22"/>
        </w:rPr>
        <w:t>Help participants to align their thoughts re climate change and development priorities</w:t>
      </w:r>
    </w:p>
    <w:p w:rsidR="00A6651B" w:rsidRPr="00602E57" w:rsidRDefault="00A6651B" w:rsidP="00602E57">
      <w:pPr>
        <w:pStyle w:val="Listenabsatz"/>
        <w:numPr>
          <w:ilvl w:val="0"/>
          <w:numId w:val="34"/>
        </w:numPr>
        <w:spacing w:after="120"/>
        <w:contextualSpacing/>
        <w:rPr>
          <w:rFonts w:asciiTheme="minorHAnsi" w:hAnsiTheme="minorHAnsi" w:cstheme="minorHAnsi"/>
          <w:sz w:val="22"/>
        </w:rPr>
      </w:pPr>
      <w:r w:rsidRPr="00602E57">
        <w:rPr>
          <w:rFonts w:asciiTheme="minorHAnsi" w:hAnsiTheme="minorHAnsi" w:cstheme="minorHAnsi"/>
          <w:sz w:val="22"/>
        </w:rPr>
        <w:t>Contribute to the mainstreaming of climate change into wider policy discussions.</w:t>
      </w:r>
    </w:p>
    <w:p w:rsidR="00A6651B" w:rsidRPr="00602E57" w:rsidRDefault="00A6651B" w:rsidP="00602E57">
      <w:pPr>
        <w:rPr>
          <w:rFonts w:asciiTheme="minorHAnsi" w:hAnsiTheme="minorHAnsi" w:cstheme="minorHAnsi"/>
          <w:sz w:val="22"/>
        </w:rPr>
      </w:pPr>
      <w:r w:rsidRPr="00602E57">
        <w:rPr>
          <w:rFonts w:asciiTheme="minorHAnsi" w:hAnsiTheme="minorHAnsi" w:cstheme="minorHAnsi"/>
          <w:i/>
          <w:sz w:val="22"/>
        </w:rPr>
        <w:t>Exercise targeted at</w:t>
      </w:r>
      <w:r w:rsidRPr="00602E57">
        <w:rPr>
          <w:rFonts w:asciiTheme="minorHAnsi" w:hAnsiTheme="minorHAnsi" w:cstheme="minorHAnsi"/>
          <w:sz w:val="22"/>
        </w:rPr>
        <w:t>: officials involved in any aspect of the MRV or policy development process.</w:t>
      </w:r>
    </w:p>
    <w:p w:rsidR="00A6651B" w:rsidRPr="00602E57" w:rsidRDefault="00A6651B" w:rsidP="00602E57">
      <w:pPr>
        <w:rPr>
          <w:rFonts w:asciiTheme="minorHAnsi" w:hAnsiTheme="minorHAnsi" w:cstheme="minorHAnsi"/>
          <w:sz w:val="22"/>
        </w:rPr>
      </w:pPr>
      <w:r w:rsidRPr="00602E57">
        <w:rPr>
          <w:rFonts w:asciiTheme="minorHAnsi" w:hAnsiTheme="minorHAnsi" w:cstheme="minorHAnsi"/>
          <w:i/>
          <w:sz w:val="22"/>
        </w:rPr>
        <w:t>Overview of exercise</w:t>
      </w:r>
      <w:r w:rsidRPr="00602E57">
        <w:rPr>
          <w:rFonts w:asciiTheme="minorHAnsi" w:hAnsiTheme="minorHAnsi" w:cstheme="minorHAnsi"/>
          <w:sz w:val="22"/>
        </w:rPr>
        <w:t xml:space="preserve">: participants are given a one-page description of a NAMA and asked to list the co-benefits that it could deliver, and to sketch out details for how each could be </w:t>
      </w:r>
      <w:proofErr w:type="spellStart"/>
      <w:r w:rsidRPr="00602E57">
        <w:rPr>
          <w:rFonts w:asciiTheme="minorHAnsi" w:hAnsiTheme="minorHAnsi" w:cstheme="minorHAnsi"/>
          <w:sz w:val="22"/>
        </w:rPr>
        <w:t>MRV’d</w:t>
      </w:r>
      <w:proofErr w:type="spellEnd"/>
      <w:r w:rsidRPr="00602E57">
        <w:rPr>
          <w:rFonts w:asciiTheme="minorHAnsi" w:hAnsiTheme="minorHAnsi" w:cstheme="minorHAnsi"/>
          <w:sz w:val="22"/>
        </w:rPr>
        <w:t>.  Participants should be split into three groups, with one tasked at looking at ‘social’ co-benefits, another ‘economic’ co-benefits, and the third ‘environmental’ co-benefits.</w:t>
      </w:r>
    </w:p>
    <w:p w:rsidR="00A6651B" w:rsidRPr="00602E57" w:rsidRDefault="00A6651B" w:rsidP="00602E57">
      <w:pPr>
        <w:rPr>
          <w:rFonts w:asciiTheme="minorHAnsi" w:hAnsiTheme="minorHAnsi" w:cstheme="minorHAnsi"/>
          <w:sz w:val="22"/>
        </w:rPr>
      </w:pPr>
      <w:r w:rsidRPr="00602E57">
        <w:rPr>
          <w:rFonts w:asciiTheme="minorHAnsi" w:hAnsiTheme="minorHAnsi" w:cstheme="minorHAnsi"/>
          <w:i/>
          <w:sz w:val="22"/>
        </w:rPr>
        <w:t>Detail of exercise</w:t>
      </w:r>
      <w:r w:rsidRPr="00602E57">
        <w:rPr>
          <w:rFonts w:asciiTheme="minorHAnsi" w:hAnsiTheme="minorHAnsi" w:cstheme="minorHAnsi"/>
          <w:sz w:val="22"/>
        </w:rPr>
        <w:t xml:space="preserve">: participants get into groups of 3-4 and each group is assigned a type of co-benefit (either social, economic or environmental) and is tasked to reflect on what related co-benefits the NAMA could deliver, what indicators could be used as a basis to MRV the NAMA, and to sketch out thoughts regarding an MRV plan.  </w:t>
      </w:r>
    </w:p>
    <w:p w:rsidR="00A6651B" w:rsidRPr="00602E57" w:rsidRDefault="00A6651B" w:rsidP="00602E57">
      <w:pPr>
        <w:rPr>
          <w:rFonts w:asciiTheme="minorHAnsi" w:hAnsiTheme="minorHAnsi" w:cstheme="minorHAnsi"/>
          <w:sz w:val="22"/>
        </w:rPr>
      </w:pPr>
      <w:r w:rsidRPr="00602E57">
        <w:rPr>
          <w:rFonts w:asciiTheme="minorHAnsi" w:hAnsiTheme="minorHAnsi" w:cstheme="minorHAnsi"/>
          <w:sz w:val="22"/>
        </w:rPr>
        <w:t xml:space="preserve">This exercise will be based loosely around the GIZ MRV Tool, but will encourage participants to also think more laterally about the proposed NAMA, drawing on their experience of the sector and of development policy and effects in general.  </w:t>
      </w:r>
    </w:p>
    <w:p w:rsidR="00A6651B" w:rsidRPr="00602E57" w:rsidRDefault="00A6651B" w:rsidP="00602E57">
      <w:pPr>
        <w:rPr>
          <w:rFonts w:asciiTheme="minorHAnsi" w:hAnsiTheme="minorHAnsi" w:cstheme="minorHAnsi"/>
          <w:sz w:val="22"/>
        </w:rPr>
      </w:pPr>
      <w:r w:rsidRPr="00602E57">
        <w:rPr>
          <w:rFonts w:asciiTheme="minorHAnsi" w:hAnsiTheme="minorHAnsi" w:cstheme="minorHAnsi"/>
          <w:sz w:val="22"/>
        </w:rPr>
        <w:t xml:space="preserve">The three groups should each report back to the rest of the group.  The co-benefits and their indicators will vary between groups, but the principles behind the MRV of these factors are likely to overlap.  The facilitator should seek to identify these similarities in processes and close the exercise by clearly setting these out, supplementing them with insights of their own where necessary.  </w:t>
      </w:r>
    </w:p>
    <w:p w:rsidR="00A6651B" w:rsidRPr="00602E57" w:rsidRDefault="00A6651B" w:rsidP="00602E57">
      <w:pPr>
        <w:rPr>
          <w:rFonts w:asciiTheme="minorHAnsi" w:hAnsiTheme="minorHAnsi" w:cstheme="minorHAnsi"/>
          <w:sz w:val="22"/>
        </w:rPr>
      </w:pPr>
      <w:r w:rsidRPr="00602E57">
        <w:rPr>
          <w:rFonts w:asciiTheme="minorHAnsi" w:hAnsiTheme="minorHAnsi" w:cstheme="minorHAnsi"/>
          <w:i/>
          <w:sz w:val="22"/>
        </w:rPr>
        <w:t>Materials required</w:t>
      </w:r>
      <w:r w:rsidRPr="00602E57">
        <w:rPr>
          <w:rFonts w:asciiTheme="minorHAnsi" w:hAnsiTheme="minorHAnsi" w:cstheme="minorHAnsi"/>
          <w:sz w:val="22"/>
        </w:rPr>
        <w:t>: flipcharts.</w:t>
      </w:r>
    </w:p>
    <w:p w:rsidR="00A6651B" w:rsidRPr="00602E57" w:rsidRDefault="00A6651B" w:rsidP="00602E57">
      <w:pPr>
        <w:rPr>
          <w:rFonts w:asciiTheme="minorHAnsi" w:hAnsiTheme="minorHAnsi" w:cstheme="minorHAnsi"/>
          <w:sz w:val="22"/>
        </w:rPr>
      </w:pPr>
      <w:r w:rsidRPr="00602E57">
        <w:rPr>
          <w:rFonts w:asciiTheme="minorHAnsi" w:hAnsiTheme="minorHAnsi" w:cstheme="minorHAnsi"/>
          <w:i/>
          <w:sz w:val="22"/>
        </w:rPr>
        <w:t>Sensitivities</w:t>
      </w:r>
      <w:r w:rsidRPr="00602E57">
        <w:rPr>
          <w:rFonts w:asciiTheme="minorHAnsi" w:hAnsiTheme="minorHAnsi" w:cstheme="minorHAnsi"/>
          <w:sz w:val="22"/>
        </w:rPr>
        <w:t>: None.</w:t>
      </w:r>
    </w:p>
    <w:p w:rsidR="00A6651B" w:rsidRPr="00891628" w:rsidRDefault="00A6651B" w:rsidP="00A6651B">
      <w:pPr>
        <w:keepNext/>
        <w:spacing w:before="240" w:after="240"/>
        <w:rPr>
          <w:rFonts w:asciiTheme="minorHAnsi" w:hAnsiTheme="minorHAnsi" w:cstheme="minorHAnsi"/>
          <w:b/>
          <w:sz w:val="24"/>
          <w:u w:val="single"/>
        </w:rPr>
      </w:pPr>
      <w:bookmarkStart w:id="22" w:name="Exercise5"/>
      <w:r w:rsidRPr="00891628">
        <w:rPr>
          <w:rFonts w:asciiTheme="minorHAnsi" w:hAnsiTheme="minorHAnsi" w:cstheme="minorHAnsi"/>
          <w:b/>
          <w:sz w:val="24"/>
          <w:u w:val="single"/>
        </w:rPr>
        <w:t>Exercise 5 – MRV of SUPPORT</w:t>
      </w:r>
    </w:p>
    <w:bookmarkEnd w:id="22"/>
    <w:p w:rsidR="00A6651B" w:rsidRPr="0069101D" w:rsidRDefault="00A6651B" w:rsidP="00A6651B">
      <w:pPr>
        <w:keepNext/>
        <w:spacing w:before="240" w:after="240"/>
        <w:rPr>
          <w:rFonts w:asciiTheme="minorHAnsi" w:hAnsiTheme="minorHAnsi" w:cstheme="minorHAnsi"/>
          <w:b/>
          <w:sz w:val="24"/>
        </w:rPr>
      </w:pPr>
      <w:r w:rsidRPr="0069101D">
        <w:rPr>
          <w:rFonts w:asciiTheme="minorHAnsi" w:hAnsiTheme="minorHAnsi" w:cstheme="minorHAnsi"/>
          <w:b/>
          <w:sz w:val="24"/>
        </w:rPr>
        <w:t xml:space="preserve">Alternative A </w:t>
      </w:r>
      <w:r>
        <w:rPr>
          <w:rFonts w:asciiTheme="minorHAnsi" w:hAnsiTheme="minorHAnsi" w:cstheme="minorHAnsi"/>
          <w:b/>
          <w:sz w:val="24"/>
        </w:rPr>
        <w:t>– Research and Presentation exercise to identify appropriate support mechanisms</w:t>
      </w:r>
    </w:p>
    <w:p w:rsidR="00A6651B" w:rsidRPr="00891628" w:rsidRDefault="00A6651B" w:rsidP="00891628">
      <w:pPr>
        <w:keepNext/>
        <w:rPr>
          <w:rFonts w:asciiTheme="minorHAnsi" w:hAnsiTheme="minorHAnsi" w:cstheme="minorHAnsi"/>
          <w:b/>
          <w:sz w:val="22"/>
        </w:rPr>
      </w:pPr>
      <w:r w:rsidRPr="00891628">
        <w:rPr>
          <w:rFonts w:asciiTheme="minorHAnsi" w:hAnsiTheme="minorHAnsi" w:cstheme="minorHAnsi"/>
          <w:i/>
          <w:sz w:val="22"/>
        </w:rPr>
        <w:t>Purpose of exercise</w:t>
      </w:r>
      <w:r w:rsidRPr="00891628">
        <w:rPr>
          <w:rFonts w:asciiTheme="minorHAnsi" w:hAnsiTheme="minorHAnsi" w:cstheme="minorHAnsi"/>
          <w:sz w:val="22"/>
        </w:rPr>
        <w:t>: Exercise aims to provide participants with an understanding of what types of support might be required for a range of projects.</w:t>
      </w:r>
    </w:p>
    <w:p w:rsidR="00A6651B" w:rsidRPr="00891628" w:rsidRDefault="00A6651B" w:rsidP="00891628">
      <w:pPr>
        <w:rPr>
          <w:rFonts w:asciiTheme="minorHAnsi" w:hAnsiTheme="minorHAnsi" w:cstheme="minorHAnsi"/>
          <w:sz w:val="22"/>
        </w:rPr>
      </w:pPr>
      <w:r w:rsidRPr="00891628">
        <w:rPr>
          <w:rFonts w:asciiTheme="minorHAnsi" w:hAnsiTheme="minorHAnsi" w:cstheme="minorHAnsi"/>
          <w:i/>
          <w:sz w:val="22"/>
        </w:rPr>
        <w:t>Exercise targeted at</w:t>
      </w:r>
      <w:r w:rsidRPr="00891628">
        <w:rPr>
          <w:rFonts w:asciiTheme="minorHAnsi" w:hAnsiTheme="minorHAnsi" w:cstheme="minorHAnsi"/>
          <w:sz w:val="22"/>
        </w:rPr>
        <w:t xml:space="preserve">: Practitioners working in the area of support or high level officials who want to gain a better understanding of support options and their related information. </w:t>
      </w:r>
    </w:p>
    <w:p w:rsidR="00A6651B" w:rsidRPr="00891628" w:rsidRDefault="00A6651B" w:rsidP="00891628">
      <w:pPr>
        <w:rPr>
          <w:rFonts w:asciiTheme="minorHAnsi" w:hAnsiTheme="minorHAnsi" w:cstheme="minorHAnsi"/>
          <w:sz w:val="22"/>
        </w:rPr>
      </w:pPr>
      <w:r w:rsidRPr="00891628">
        <w:rPr>
          <w:rFonts w:asciiTheme="minorHAnsi" w:hAnsiTheme="minorHAnsi" w:cstheme="minorHAnsi"/>
          <w:i/>
          <w:sz w:val="22"/>
        </w:rPr>
        <w:t xml:space="preserve">Overview of exercise: </w:t>
      </w:r>
      <w:r w:rsidR="00005D06">
        <w:rPr>
          <w:rFonts w:asciiTheme="minorHAnsi" w:hAnsiTheme="minorHAnsi" w:cstheme="minorHAnsi"/>
          <w:sz w:val="22"/>
        </w:rPr>
        <w:t>Participants</w:t>
      </w:r>
      <w:r w:rsidRPr="00891628">
        <w:rPr>
          <w:rFonts w:asciiTheme="minorHAnsi" w:hAnsiTheme="minorHAnsi" w:cstheme="minorHAnsi"/>
          <w:sz w:val="22"/>
        </w:rPr>
        <w:t xml:space="preserve"> are provided with a data set comprising projects requiring a level of support. They will be required to identify the most appropriate type of support and associated funding body. </w:t>
      </w:r>
      <w:r w:rsidR="0040560A">
        <w:rPr>
          <w:rFonts w:asciiTheme="minorHAnsi" w:hAnsiTheme="minorHAnsi" w:cstheme="minorHAnsi"/>
          <w:sz w:val="22"/>
        </w:rPr>
        <w:t>On doing this, they will p</w:t>
      </w:r>
      <w:r w:rsidRPr="00891628">
        <w:rPr>
          <w:rFonts w:asciiTheme="minorHAnsi" w:hAnsiTheme="minorHAnsi" w:cstheme="minorHAnsi"/>
          <w:sz w:val="22"/>
        </w:rPr>
        <w:t xml:space="preserve">resent findings back to </w:t>
      </w:r>
      <w:r w:rsidR="0040560A">
        <w:rPr>
          <w:rFonts w:asciiTheme="minorHAnsi" w:hAnsiTheme="minorHAnsi" w:cstheme="minorHAnsi"/>
          <w:sz w:val="22"/>
        </w:rPr>
        <w:t xml:space="preserve">the wider </w:t>
      </w:r>
      <w:r w:rsidRPr="00891628">
        <w:rPr>
          <w:rFonts w:asciiTheme="minorHAnsi" w:hAnsiTheme="minorHAnsi" w:cstheme="minorHAnsi"/>
          <w:sz w:val="22"/>
        </w:rPr>
        <w:t>group. Evidently this exercise is not directly related to the MRV of that support, but this exercise could be a useful alternative for a training session with high-level officials that are less in need of detailed training on MRV, and from countries that are still in the process of identifying suitable support options, as opposed to those that have already identified (and possibly agreed) support options but now need to MRV them.</w:t>
      </w:r>
    </w:p>
    <w:p w:rsidR="00A6651B" w:rsidRPr="00891628" w:rsidRDefault="00A6651B" w:rsidP="00891628">
      <w:pPr>
        <w:rPr>
          <w:rFonts w:asciiTheme="minorHAnsi" w:hAnsiTheme="minorHAnsi" w:cstheme="minorHAnsi"/>
          <w:sz w:val="22"/>
        </w:rPr>
      </w:pPr>
      <w:r w:rsidRPr="00891628">
        <w:rPr>
          <w:rFonts w:asciiTheme="minorHAnsi" w:hAnsiTheme="minorHAnsi" w:cstheme="minorHAnsi"/>
          <w:i/>
          <w:sz w:val="22"/>
        </w:rPr>
        <w:lastRenderedPageBreak/>
        <w:t>Detail of exercise</w:t>
      </w:r>
      <w:r w:rsidRPr="00891628">
        <w:rPr>
          <w:rFonts w:asciiTheme="minorHAnsi" w:hAnsiTheme="minorHAnsi" w:cstheme="minorHAnsi"/>
          <w:sz w:val="22"/>
        </w:rPr>
        <w:t xml:space="preserve">: </w:t>
      </w:r>
      <w:r w:rsidR="00005D06">
        <w:rPr>
          <w:rFonts w:asciiTheme="minorHAnsi" w:hAnsiTheme="minorHAnsi" w:cstheme="minorHAnsi"/>
          <w:sz w:val="22"/>
        </w:rPr>
        <w:t>Participants</w:t>
      </w:r>
      <w:r w:rsidRPr="00891628">
        <w:rPr>
          <w:rFonts w:asciiTheme="minorHAnsi" w:hAnsiTheme="minorHAnsi" w:cstheme="minorHAnsi"/>
          <w:sz w:val="22"/>
        </w:rPr>
        <w:t xml:space="preserve"> groups are all given a role profile (see table below) either individually or in groups (depending on size of group). They are asked to use the profile and additional support and guidance to answer the following questions. This will generate in-group discussion and highlight challenges of varying support mechanisms</w:t>
      </w:r>
      <w:r w:rsidR="0040560A">
        <w:rPr>
          <w:rFonts w:asciiTheme="minorHAnsi" w:hAnsiTheme="minorHAnsi" w:cstheme="minorHAnsi"/>
          <w:sz w:val="22"/>
        </w:rPr>
        <w:t>.</w:t>
      </w:r>
    </w:p>
    <w:p w:rsidR="00A6651B" w:rsidRPr="00891628" w:rsidRDefault="00A6651B" w:rsidP="00891628">
      <w:pPr>
        <w:pStyle w:val="Listenabsatz"/>
        <w:numPr>
          <w:ilvl w:val="0"/>
          <w:numId w:val="31"/>
        </w:numPr>
        <w:spacing w:after="120"/>
        <w:contextualSpacing/>
        <w:rPr>
          <w:rFonts w:asciiTheme="minorHAnsi" w:hAnsiTheme="minorHAnsi" w:cstheme="minorHAnsi"/>
          <w:sz w:val="22"/>
        </w:rPr>
      </w:pPr>
      <w:r w:rsidRPr="00891628">
        <w:rPr>
          <w:rFonts w:asciiTheme="minorHAnsi" w:hAnsiTheme="minorHAnsi" w:cstheme="minorHAnsi"/>
          <w:sz w:val="22"/>
        </w:rPr>
        <w:t xml:space="preserve">Which funding sources or support options would you approach first and why? </w:t>
      </w:r>
    </w:p>
    <w:p w:rsidR="00A6651B" w:rsidRPr="00891628" w:rsidRDefault="00A6651B" w:rsidP="00891628">
      <w:pPr>
        <w:pStyle w:val="Listenabsatz"/>
        <w:numPr>
          <w:ilvl w:val="0"/>
          <w:numId w:val="31"/>
        </w:numPr>
        <w:spacing w:after="120"/>
        <w:contextualSpacing/>
        <w:rPr>
          <w:rFonts w:asciiTheme="minorHAnsi" w:hAnsiTheme="minorHAnsi" w:cstheme="minorHAnsi"/>
          <w:sz w:val="22"/>
        </w:rPr>
      </w:pPr>
      <w:r w:rsidRPr="00891628">
        <w:rPr>
          <w:rFonts w:asciiTheme="minorHAnsi" w:hAnsiTheme="minorHAnsi" w:cstheme="minorHAnsi"/>
          <w:sz w:val="22"/>
        </w:rPr>
        <w:t>Which design option might be appropriate and why?</w:t>
      </w:r>
    </w:p>
    <w:p w:rsidR="00A6651B" w:rsidRPr="00891628" w:rsidRDefault="00A6651B" w:rsidP="00891628">
      <w:pPr>
        <w:pStyle w:val="Listenabsatz"/>
        <w:numPr>
          <w:ilvl w:val="0"/>
          <w:numId w:val="31"/>
        </w:numPr>
        <w:spacing w:after="120"/>
        <w:contextualSpacing/>
        <w:rPr>
          <w:rFonts w:asciiTheme="minorHAnsi" w:hAnsiTheme="minorHAnsi" w:cstheme="minorHAnsi"/>
          <w:sz w:val="22"/>
        </w:rPr>
      </w:pPr>
      <w:r w:rsidRPr="00891628">
        <w:rPr>
          <w:rFonts w:asciiTheme="minorHAnsi" w:hAnsiTheme="minorHAnsi" w:cstheme="minorHAnsi"/>
          <w:sz w:val="22"/>
        </w:rPr>
        <w:t>Highlight the issues that you might encounter.</w:t>
      </w:r>
    </w:p>
    <w:p w:rsidR="00A6651B" w:rsidRPr="0052595C" w:rsidRDefault="00A6651B" w:rsidP="00A6651B">
      <w:pPr>
        <w:rPr>
          <w:rFonts w:asciiTheme="minorHAnsi" w:hAnsiTheme="minorHAnsi" w:cstheme="minorHAnsi"/>
        </w:rPr>
      </w:pPr>
    </w:p>
    <w:tbl>
      <w:tblPr>
        <w:tblW w:w="0" w:type="auto"/>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ook w:val="04A0"/>
      </w:tblPr>
      <w:tblGrid>
        <w:gridCol w:w="1824"/>
        <w:gridCol w:w="1905"/>
        <w:gridCol w:w="1837"/>
        <w:gridCol w:w="1838"/>
        <w:gridCol w:w="1838"/>
      </w:tblGrid>
      <w:tr w:rsidR="00A6651B" w:rsidRPr="0040560A" w:rsidTr="0040560A">
        <w:tc>
          <w:tcPr>
            <w:tcW w:w="1824" w:type="dxa"/>
          </w:tcPr>
          <w:p w:rsidR="00A6651B" w:rsidRPr="0040560A" w:rsidRDefault="00A6651B" w:rsidP="00485675">
            <w:pPr>
              <w:rPr>
                <w:rFonts w:cs="Arial"/>
                <w:szCs w:val="20"/>
              </w:rPr>
            </w:pPr>
          </w:p>
        </w:tc>
        <w:tc>
          <w:tcPr>
            <w:tcW w:w="1905" w:type="dxa"/>
          </w:tcPr>
          <w:p w:rsidR="00A6651B" w:rsidRPr="0040560A" w:rsidRDefault="00A6651B" w:rsidP="00485675">
            <w:pPr>
              <w:rPr>
                <w:rFonts w:cs="Arial"/>
                <w:b/>
                <w:szCs w:val="20"/>
              </w:rPr>
            </w:pPr>
            <w:r w:rsidRPr="0040560A">
              <w:rPr>
                <w:rFonts w:cs="Arial"/>
                <w:b/>
                <w:szCs w:val="20"/>
              </w:rPr>
              <w:t>Person/Group 1</w:t>
            </w:r>
          </w:p>
        </w:tc>
        <w:tc>
          <w:tcPr>
            <w:tcW w:w="1837" w:type="dxa"/>
          </w:tcPr>
          <w:p w:rsidR="00A6651B" w:rsidRPr="0040560A" w:rsidRDefault="00A6651B" w:rsidP="00485675">
            <w:pPr>
              <w:rPr>
                <w:rFonts w:cs="Arial"/>
                <w:b/>
                <w:szCs w:val="20"/>
              </w:rPr>
            </w:pPr>
            <w:r w:rsidRPr="0040560A">
              <w:rPr>
                <w:rFonts w:cs="Arial"/>
                <w:b/>
                <w:szCs w:val="20"/>
              </w:rPr>
              <w:t>Person/Group 2</w:t>
            </w:r>
          </w:p>
        </w:tc>
        <w:tc>
          <w:tcPr>
            <w:tcW w:w="1838" w:type="dxa"/>
          </w:tcPr>
          <w:p w:rsidR="00A6651B" w:rsidRPr="0040560A" w:rsidRDefault="00A6651B" w:rsidP="00485675">
            <w:pPr>
              <w:rPr>
                <w:rFonts w:cs="Arial"/>
                <w:b/>
                <w:szCs w:val="20"/>
              </w:rPr>
            </w:pPr>
            <w:r w:rsidRPr="0040560A">
              <w:rPr>
                <w:rFonts w:cs="Arial"/>
                <w:b/>
                <w:szCs w:val="20"/>
              </w:rPr>
              <w:t>Person/Group 3</w:t>
            </w:r>
          </w:p>
        </w:tc>
        <w:tc>
          <w:tcPr>
            <w:tcW w:w="1838" w:type="dxa"/>
          </w:tcPr>
          <w:p w:rsidR="00A6651B" w:rsidRPr="0040560A" w:rsidRDefault="00A6651B" w:rsidP="00485675">
            <w:pPr>
              <w:rPr>
                <w:rFonts w:cs="Arial"/>
                <w:b/>
                <w:szCs w:val="20"/>
              </w:rPr>
            </w:pPr>
            <w:r w:rsidRPr="0040560A">
              <w:rPr>
                <w:rFonts w:cs="Arial"/>
                <w:b/>
                <w:szCs w:val="20"/>
              </w:rPr>
              <w:t>Person/Group 4</w:t>
            </w:r>
          </w:p>
        </w:tc>
      </w:tr>
      <w:tr w:rsidR="00A6651B" w:rsidRPr="0040560A" w:rsidTr="0040560A">
        <w:tc>
          <w:tcPr>
            <w:tcW w:w="1824" w:type="dxa"/>
          </w:tcPr>
          <w:p w:rsidR="00A6651B" w:rsidRPr="0040560A" w:rsidRDefault="00A6651B" w:rsidP="00485675">
            <w:pPr>
              <w:rPr>
                <w:rFonts w:cs="Arial"/>
                <w:b/>
                <w:szCs w:val="20"/>
              </w:rPr>
            </w:pPr>
            <w:r w:rsidRPr="0040560A">
              <w:rPr>
                <w:rFonts w:cs="Arial"/>
                <w:b/>
                <w:szCs w:val="20"/>
              </w:rPr>
              <w:t>Part of World</w:t>
            </w:r>
          </w:p>
        </w:tc>
        <w:tc>
          <w:tcPr>
            <w:tcW w:w="1905" w:type="dxa"/>
          </w:tcPr>
          <w:p w:rsidR="00A6651B" w:rsidRPr="0040560A" w:rsidRDefault="00A6651B" w:rsidP="0040560A">
            <w:pPr>
              <w:rPr>
                <w:rFonts w:cs="Arial"/>
                <w:szCs w:val="20"/>
              </w:rPr>
            </w:pPr>
            <w:r w:rsidRPr="0040560A">
              <w:rPr>
                <w:rFonts w:cs="Arial"/>
                <w:szCs w:val="20"/>
              </w:rPr>
              <w:t>Latin America (</w:t>
            </w:r>
            <w:proofErr w:type="spellStart"/>
            <w:r w:rsidRPr="0040560A">
              <w:rPr>
                <w:rFonts w:cs="Arial"/>
                <w:szCs w:val="20"/>
              </w:rPr>
              <w:t>P</w:t>
            </w:r>
            <w:r w:rsidR="0040560A" w:rsidRPr="0040560A">
              <w:rPr>
                <w:rFonts w:cs="Arial"/>
                <w:szCs w:val="20"/>
              </w:rPr>
              <w:t>a</w:t>
            </w:r>
            <w:r w:rsidRPr="0040560A">
              <w:rPr>
                <w:rFonts w:cs="Arial"/>
                <w:szCs w:val="20"/>
              </w:rPr>
              <w:t>rasil</w:t>
            </w:r>
            <w:proofErr w:type="spellEnd"/>
            <w:r w:rsidRPr="0040560A">
              <w:rPr>
                <w:rFonts w:cs="Arial"/>
                <w:szCs w:val="20"/>
              </w:rPr>
              <w:t>)</w:t>
            </w:r>
          </w:p>
        </w:tc>
        <w:tc>
          <w:tcPr>
            <w:tcW w:w="1837" w:type="dxa"/>
          </w:tcPr>
          <w:p w:rsidR="0040560A" w:rsidRPr="0040560A" w:rsidRDefault="0040560A" w:rsidP="00485675">
            <w:pPr>
              <w:rPr>
                <w:rFonts w:cs="Arial"/>
                <w:szCs w:val="20"/>
              </w:rPr>
            </w:pPr>
            <w:r w:rsidRPr="0040560A">
              <w:rPr>
                <w:rFonts w:cs="Arial"/>
                <w:szCs w:val="20"/>
              </w:rPr>
              <w:t xml:space="preserve">Africa  and pacific states </w:t>
            </w:r>
          </w:p>
          <w:p w:rsidR="00A6651B" w:rsidRPr="0040560A" w:rsidRDefault="00A6651B" w:rsidP="00485675">
            <w:pPr>
              <w:rPr>
                <w:rFonts w:cs="Arial"/>
                <w:szCs w:val="20"/>
              </w:rPr>
            </w:pPr>
            <w:r w:rsidRPr="0040560A">
              <w:rPr>
                <w:rFonts w:cs="Arial"/>
                <w:szCs w:val="20"/>
              </w:rPr>
              <w:t>(</w:t>
            </w:r>
            <w:proofErr w:type="spellStart"/>
            <w:r w:rsidRPr="0040560A">
              <w:rPr>
                <w:rFonts w:cs="Arial"/>
                <w:szCs w:val="20"/>
              </w:rPr>
              <w:t>Gamberia</w:t>
            </w:r>
            <w:proofErr w:type="spellEnd"/>
            <w:r w:rsidRPr="0040560A">
              <w:rPr>
                <w:rFonts w:cs="Arial"/>
                <w:szCs w:val="20"/>
              </w:rPr>
              <w:t>)</w:t>
            </w:r>
          </w:p>
        </w:tc>
        <w:tc>
          <w:tcPr>
            <w:tcW w:w="1838" w:type="dxa"/>
          </w:tcPr>
          <w:p w:rsidR="00A6651B" w:rsidRPr="0040560A" w:rsidRDefault="00A6651B" w:rsidP="00485675">
            <w:pPr>
              <w:rPr>
                <w:rFonts w:cs="Arial"/>
                <w:szCs w:val="20"/>
              </w:rPr>
            </w:pPr>
            <w:r w:rsidRPr="0040560A">
              <w:rPr>
                <w:rFonts w:cs="Arial"/>
                <w:szCs w:val="20"/>
              </w:rPr>
              <w:t xml:space="preserve">South east Asia </w:t>
            </w:r>
          </w:p>
          <w:p w:rsidR="00A6651B" w:rsidRPr="0040560A" w:rsidRDefault="0040560A" w:rsidP="00485675">
            <w:pPr>
              <w:rPr>
                <w:rFonts w:cs="Arial"/>
                <w:szCs w:val="20"/>
              </w:rPr>
            </w:pPr>
            <w:r w:rsidRPr="0040560A">
              <w:rPr>
                <w:rFonts w:cs="Arial"/>
                <w:szCs w:val="20"/>
              </w:rPr>
              <w:t>(</w:t>
            </w:r>
            <w:proofErr w:type="spellStart"/>
            <w:r w:rsidR="00A6651B" w:rsidRPr="0040560A">
              <w:rPr>
                <w:rFonts w:cs="Arial"/>
                <w:szCs w:val="20"/>
              </w:rPr>
              <w:t>Cambonaam</w:t>
            </w:r>
            <w:proofErr w:type="spellEnd"/>
            <w:r w:rsidRPr="0040560A">
              <w:rPr>
                <w:rFonts w:cs="Arial"/>
                <w:szCs w:val="20"/>
              </w:rPr>
              <w:t>)</w:t>
            </w:r>
          </w:p>
        </w:tc>
        <w:tc>
          <w:tcPr>
            <w:tcW w:w="1838" w:type="dxa"/>
          </w:tcPr>
          <w:p w:rsidR="00A6651B" w:rsidRPr="0040560A" w:rsidRDefault="00A6651B" w:rsidP="00485675">
            <w:pPr>
              <w:rPr>
                <w:rFonts w:cs="Arial"/>
                <w:szCs w:val="20"/>
              </w:rPr>
            </w:pPr>
            <w:r w:rsidRPr="0040560A">
              <w:rPr>
                <w:rFonts w:cs="Arial"/>
                <w:szCs w:val="20"/>
              </w:rPr>
              <w:t>Africa and pacific states</w:t>
            </w:r>
          </w:p>
        </w:tc>
      </w:tr>
      <w:tr w:rsidR="00A6651B" w:rsidRPr="0040560A" w:rsidTr="0040560A">
        <w:tc>
          <w:tcPr>
            <w:tcW w:w="1824" w:type="dxa"/>
          </w:tcPr>
          <w:p w:rsidR="00A6651B" w:rsidRPr="0040560A" w:rsidRDefault="00A6651B" w:rsidP="00485675">
            <w:pPr>
              <w:rPr>
                <w:rFonts w:cs="Arial"/>
                <w:b/>
                <w:szCs w:val="20"/>
              </w:rPr>
            </w:pPr>
            <w:r w:rsidRPr="0040560A">
              <w:rPr>
                <w:rFonts w:cs="Arial"/>
                <w:b/>
                <w:szCs w:val="20"/>
              </w:rPr>
              <w:t>Role</w:t>
            </w:r>
          </w:p>
        </w:tc>
        <w:tc>
          <w:tcPr>
            <w:tcW w:w="1905" w:type="dxa"/>
          </w:tcPr>
          <w:p w:rsidR="00A6651B" w:rsidRPr="0040560A" w:rsidRDefault="00A6651B" w:rsidP="00485675">
            <w:pPr>
              <w:rPr>
                <w:rFonts w:cs="Arial"/>
                <w:szCs w:val="20"/>
              </w:rPr>
            </w:pPr>
            <w:r w:rsidRPr="0040560A">
              <w:rPr>
                <w:rFonts w:cs="Arial"/>
                <w:szCs w:val="20"/>
              </w:rPr>
              <w:t xml:space="preserve">Senior official ministry of Economic/external affairs  </w:t>
            </w:r>
          </w:p>
        </w:tc>
        <w:tc>
          <w:tcPr>
            <w:tcW w:w="1837" w:type="dxa"/>
          </w:tcPr>
          <w:p w:rsidR="00A6651B" w:rsidRPr="0040560A" w:rsidRDefault="00A6651B" w:rsidP="00485675">
            <w:pPr>
              <w:rPr>
                <w:rFonts w:cs="Arial"/>
                <w:szCs w:val="20"/>
              </w:rPr>
            </w:pPr>
            <w:r w:rsidRPr="0040560A">
              <w:rPr>
                <w:rFonts w:cs="Arial"/>
                <w:szCs w:val="20"/>
              </w:rPr>
              <w:t>Ministry of Agriculture and farming</w:t>
            </w:r>
          </w:p>
        </w:tc>
        <w:tc>
          <w:tcPr>
            <w:tcW w:w="1838" w:type="dxa"/>
          </w:tcPr>
          <w:p w:rsidR="00A6651B" w:rsidRPr="0040560A" w:rsidRDefault="00A6651B" w:rsidP="00485675">
            <w:pPr>
              <w:rPr>
                <w:rFonts w:cs="Arial"/>
                <w:szCs w:val="20"/>
              </w:rPr>
            </w:pPr>
            <w:r w:rsidRPr="0040560A">
              <w:rPr>
                <w:rFonts w:cs="Arial"/>
                <w:szCs w:val="20"/>
              </w:rPr>
              <w:t xml:space="preserve"> Minister  for tourism and climate related projects</w:t>
            </w:r>
          </w:p>
          <w:p w:rsidR="00A6651B" w:rsidRPr="0040560A" w:rsidRDefault="00A6651B" w:rsidP="00485675">
            <w:pPr>
              <w:rPr>
                <w:rFonts w:cs="Arial"/>
                <w:szCs w:val="20"/>
              </w:rPr>
            </w:pPr>
          </w:p>
        </w:tc>
        <w:tc>
          <w:tcPr>
            <w:tcW w:w="1838" w:type="dxa"/>
          </w:tcPr>
          <w:p w:rsidR="00A6651B" w:rsidRPr="0040560A" w:rsidRDefault="00A6651B" w:rsidP="00485675">
            <w:pPr>
              <w:rPr>
                <w:rFonts w:cs="Arial"/>
                <w:szCs w:val="20"/>
              </w:rPr>
            </w:pPr>
            <w:r w:rsidRPr="0040560A">
              <w:rPr>
                <w:rFonts w:cs="Arial"/>
                <w:szCs w:val="20"/>
              </w:rPr>
              <w:t>Energy Minister</w:t>
            </w:r>
          </w:p>
        </w:tc>
      </w:tr>
      <w:tr w:rsidR="00A6651B" w:rsidRPr="0040560A" w:rsidTr="0040560A">
        <w:tc>
          <w:tcPr>
            <w:tcW w:w="1824" w:type="dxa"/>
          </w:tcPr>
          <w:p w:rsidR="00A6651B" w:rsidRPr="0040560A" w:rsidRDefault="00A6651B" w:rsidP="00485675">
            <w:pPr>
              <w:rPr>
                <w:rFonts w:cs="Arial"/>
                <w:b/>
                <w:szCs w:val="20"/>
              </w:rPr>
            </w:pPr>
            <w:r w:rsidRPr="0040560A">
              <w:rPr>
                <w:rFonts w:cs="Arial"/>
                <w:b/>
                <w:szCs w:val="20"/>
              </w:rPr>
              <w:t>Type of Economy</w:t>
            </w:r>
          </w:p>
        </w:tc>
        <w:tc>
          <w:tcPr>
            <w:tcW w:w="1905" w:type="dxa"/>
          </w:tcPr>
          <w:p w:rsidR="00A6651B" w:rsidRPr="0040560A" w:rsidRDefault="00A6651B" w:rsidP="00485675">
            <w:pPr>
              <w:rPr>
                <w:rFonts w:cs="Arial"/>
                <w:szCs w:val="20"/>
              </w:rPr>
            </w:pPr>
            <w:r w:rsidRPr="0040560A">
              <w:rPr>
                <w:rFonts w:cs="Arial"/>
                <w:szCs w:val="20"/>
              </w:rPr>
              <w:t>Largely Industrial</w:t>
            </w:r>
          </w:p>
        </w:tc>
        <w:tc>
          <w:tcPr>
            <w:tcW w:w="1837" w:type="dxa"/>
          </w:tcPr>
          <w:p w:rsidR="00A6651B" w:rsidRPr="0040560A" w:rsidRDefault="00A6651B" w:rsidP="00485675">
            <w:pPr>
              <w:rPr>
                <w:rFonts w:cs="Arial"/>
                <w:szCs w:val="20"/>
              </w:rPr>
            </w:pPr>
            <w:r w:rsidRPr="0040560A">
              <w:rPr>
                <w:rFonts w:cs="Arial"/>
                <w:szCs w:val="20"/>
              </w:rPr>
              <w:t>Largely Rural</w:t>
            </w:r>
          </w:p>
        </w:tc>
        <w:tc>
          <w:tcPr>
            <w:tcW w:w="1838" w:type="dxa"/>
          </w:tcPr>
          <w:p w:rsidR="00A6651B" w:rsidRPr="0040560A" w:rsidRDefault="00A6651B" w:rsidP="00485675">
            <w:pPr>
              <w:rPr>
                <w:rFonts w:cs="Arial"/>
                <w:szCs w:val="20"/>
              </w:rPr>
            </w:pPr>
            <w:r w:rsidRPr="0040560A">
              <w:rPr>
                <w:rFonts w:cs="Arial"/>
                <w:szCs w:val="20"/>
              </w:rPr>
              <w:t xml:space="preserve">Largely Tourism </w:t>
            </w:r>
          </w:p>
        </w:tc>
        <w:tc>
          <w:tcPr>
            <w:tcW w:w="1838" w:type="dxa"/>
          </w:tcPr>
          <w:p w:rsidR="00A6651B" w:rsidRPr="0040560A" w:rsidRDefault="00A6651B" w:rsidP="00485675">
            <w:pPr>
              <w:rPr>
                <w:rFonts w:cs="Arial"/>
                <w:szCs w:val="20"/>
              </w:rPr>
            </w:pPr>
            <w:r w:rsidRPr="0040560A">
              <w:rPr>
                <w:rFonts w:cs="Arial"/>
                <w:szCs w:val="20"/>
              </w:rPr>
              <w:t>Largely Manufacturing</w:t>
            </w:r>
          </w:p>
        </w:tc>
      </w:tr>
      <w:tr w:rsidR="00A6651B" w:rsidRPr="0040560A" w:rsidTr="0040560A">
        <w:tc>
          <w:tcPr>
            <w:tcW w:w="1824" w:type="dxa"/>
          </w:tcPr>
          <w:p w:rsidR="00A6651B" w:rsidRPr="0040560A" w:rsidRDefault="00A6651B" w:rsidP="00485675">
            <w:pPr>
              <w:rPr>
                <w:rFonts w:cs="Arial"/>
                <w:b/>
                <w:szCs w:val="20"/>
              </w:rPr>
            </w:pPr>
            <w:r w:rsidRPr="0040560A">
              <w:rPr>
                <w:rFonts w:cs="Arial"/>
                <w:b/>
                <w:szCs w:val="20"/>
              </w:rPr>
              <w:t>Type of Support needed</w:t>
            </w:r>
          </w:p>
        </w:tc>
        <w:tc>
          <w:tcPr>
            <w:tcW w:w="1905" w:type="dxa"/>
          </w:tcPr>
          <w:p w:rsidR="00A6651B" w:rsidRPr="0040560A" w:rsidRDefault="00A6651B" w:rsidP="00485675">
            <w:pPr>
              <w:rPr>
                <w:rFonts w:cs="Arial"/>
                <w:szCs w:val="20"/>
              </w:rPr>
            </w:pPr>
            <w:r w:rsidRPr="0040560A">
              <w:rPr>
                <w:rFonts w:cs="Arial"/>
                <w:szCs w:val="20"/>
              </w:rPr>
              <w:t>National climate action fund to finance projects in carbon emissions reductions</w:t>
            </w:r>
          </w:p>
        </w:tc>
        <w:tc>
          <w:tcPr>
            <w:tcW w:w="1837" w:type="dxa"/>
          </w:tcPr>
          <w:p w:rsidR="00A6651B" w:rsidRPr="0040560A" w:rsidRDefault="00A6651B" w:rsidP="00485675">
            <w:pPr>
              <w:rPr>
                <w:rFonts w:cs="Arial"/>
                <w:szCs w:val="20"/>
              </w:rPr>
            </w:pPr>
            <w:r w:rsidRPr="0040560A">
              <w:rPr>
                <w:rFonts w:cs="Arial"/>
                <w:szCs w:val="20"/>
              </w:rPr>
              <w:t>Sustainable land management and Biofuels production</w:t>
            </w:r>
          </w:p>
        </w:tc>
        <w:tc>
          <w:tcPr>
            <w:tcW w:w="1838" w:type="dxa"/>
          </w:tcPr>
          <w:p w:rsidR="00A6651B" w:rsidRPr="0040560A" w:rsidRDefault="00A6651B" w:rsidP="00485675">
            <w:pPr>
              <w:rPr>
                <w:rFonts w:cs="Arial"/>
                <w:szCs w:val="20"/>
              </w:rPr>
            </w:pPr>
            <w:r w:rsidRPr="0040560A">
              <w:rPr>
                <w:rFonts w:cs="Arial"/>
                <w:szCs w:val="20"/>
              </w:rPr>
              <w:t>Reducing Climate Change-Induced Risks and Vulnerabilities from flooding and coastal management</w:t>
            </w:r>
          </w:p>
        </w:tc>
        <w:tc>
          <w:tcPr>
            <w:tcW w:w="1838" w:type="dxa"/>
          </w:tcPr>
          <w:p w:rsidR="00A6651B" w:rsidRPr="0040560A" w:rsidRDefault="00A6651B" w:rsidP="00485675">
            <w:pPr>
              <w:rPr>
                <w:rFonts w:cs="Arial"/>
                <w:szCs w:val="20"/>
              </w:rPr>
            </w:pPr>
            <w:r w:rsidRPr="0040560A">
              <w:rPr>
                <w:rFonts w:cs="Arial"/>
                <w:szCs w:val="20"/>
              </w:rPr>
              <w:t>low-cost solar equipment to off-grid populations</w:t>
            </w:r>
          </w:p>
        </w:tc>
      </w:tr>
      <w:tr w:rsidR="00A6651B" w:rsidRPr="0040560A" w:rsidTr="0040560A">
        <w:tc>
          <w:tcPr>
            <w:tcW w:w="1824" w:type="dxa"/>
          </w:tcPr>
          <w:p w:rsidR="00A6651B" w:rsidRPr="0040560A" w:rsidRDefault="00A6651B" w:rsidP="00485675">
            <w:pPr>
              <w:rPr>
                <w:rFonts w:cs="Arial"/>
                <w:b/>
                <w:szCs w:val="20"/>
              </w:rPr>
            </w:pPr>
            <w:r w:rsidRPr="0040560A">
              <w:rPr>
                <w:rFonts w:cs="Arial"/>
                <w:b/>
                <w:szCs w:val="20"/>
              </w:rPr>
              <w:t>Example Fund</w:t>
            </w:r>
          </w:p>
        </w:tc>
        <w:tc>
          <w:tcPr>
            <w:tcW w:w="1905" w:type="dxa"/>
          </w:tcPr>
          <w:p w:rsidR="00A6651B" w:rsidRPr="0040560A" w:rsidRDefault="00A6651B" w:rsidP="00485675">
            <w:pPr>
              <w:rPr>
                <w:rFonts w:cs="Arial"/>
                <w:szCs w:val="20"/>
              </w:rPr>
            </w:pPr>
            <w:r w:rsidRPr="0040560A">
              <w:rPr>
                <w:rFonts w:cs="Arial"/>
                <w:szCs w:val="20"/>
              </w:rPr>
              <w:t>ADB</w:t>
            </w:r>
          </w:p>
        </w:tc>
        <w:tc>
          <w:tcPr>
            <w:tcW w:w="1837" w:type="dxa"/>
          </w:tcPr>
          <w:p w:rsidR="00A6651B" w:rsidRPr="0040560A" w:rsidRDefault="00A6651B" w:rsidP="00485675">
            <w:pPr>
              <w:rPr>
                <w:rFonts w:cs="Arial"/>
                <w:szCs w:val="20"/>
              </w:rPr>
            </w:pPr>
            <w:r w:rsidRPr="0040560A">
              <w:rPr>
                <w:rFonts w:cs="Arial"/>
                <w:szCs w:val="20"/>
              </w:rPr>
              <w:t>CTI</w:t>
            </w:r>
          </w:p>
        </w:tc>
        <w:tc>
          <w:tcPr>
            <w:tcW w:w="1838" w:type="dxa"/>
          </w:tcPr>
          <w:p w:rsidR="00A6651B" w:rsidRPr="0040560A" w:rsidRDefault="00A6651B" w:rsidP="00485675">
            <w:pPr>
              <w:rPr>
                <w:rFonts w:cs="Arial"/>
                <w:szCs w:val="20"/>
              </w:rPr>
            </w:pPr>
            <w:r w:rsidRPr="0040560A">
              <w:rPr>
                <w:rFonts w:cs="Arial"/>
                <w:szCs w:val="20"/>
              </w:rPr>
              <w:t>LDCF</w:t>
            </w:r>
          </w:p>
        </w:tc>
        <w:tc>
          <w:tcPr>
            <w:tcW w:w="1838" w:type="dxa"/>
          </w:tcPr>
          <w:p w:rsidR="00A6651B" w:rsidRPr="0040560A" w:rsidRDefault="00A6651B" w:rsidP="00485675">
            <w:pPr>
              <w:rPr>
                <w:rFonts w:cs="Arial"/>
                <w:szCs w:val="20"/>
              </w:rPr>
            </w:pPr>
            <w:r w:rsidRPr="0040560A">
              <w:rPr>
                <w:rFonts w:cs="Arial"/>
                <w:szCs w:val="20"/>
              </w:rPr>
              <w:t>GEEREF</w:t>
            </w:r>
          </w:p>
        </w:tc>
      </w:tr>
    </w:tbl>
    <w:p w:rsidR="00A6651B" w:rsidRPr="0040560A" w:rsidRDefault="00A6651B" w:rsidP="0040560A">
      <w:pPr>
        <w:spacing w:before="120"/>
        <w:rPr>
          <w:rFonts w:asciiTheme="minorHAnsi" w:hAnsiTheme="minorHAnsi" w:cstheme="minorHAnsi"/>
          <w:sz w:val="22"/>
          <w:szCs w:val="22"/>
        </w:rPr>
      </w:pPr>
      <w:r w:rsidRPr="0040560A">
        <w:rPr>
          <w:rFonts w:asciiTheme="minorHAnsi" w:hAnsiTheme="minorHAnsi" w:cstheme="minorHAnsi"/>
          <w:i/>
          <w:sz w:val="22"/>
          <w:szCs w:val="22"/>
        </w:rPr>
        <w:t>Materials required</w:t>
      </w:r>
      <w:r w:rsidRPr="0040560A">
        <w:rPr>
          <w:rFonts w:asciiTheme="minorHAnsi" w:hAnsiTheme="minorHAnsi" w:cstheme="minorHAnsi"/>
          <w:sz w:val="22"/>
          <w:szCs w:val="22"/>
        </w:rPr>
        <w:t xml:space="preserve">: data tables above/ flip charts. Other useful links could be provided to </w:t>
      </w:r>
      <w:r w:rsidR="00005D06">
        <w:rPr>
          <w:rFonts w:asciiTheme="minorHAnsi" w:hAnsiTheme="minorHAnsi" w:cstheme="minorHAnsi"/>
          <w:sz w:val="22"/>
          <w:szCs w:val="22"/>
        </w:rPr>
        <w:t>participants</w:t>
      </w:r>
      <w:r w:rsidRPr="0040560A">
        <w:rPr>
          <w:rFonts w:asciiTheme="minorHAnsi" w:hAnsiTheme="minorHAnsi" w:cstheme="minorHAnsi"/>
          <w:sz w:val="22"/>
          <w:szCs w:val="22"/>
        </w:rPr>
        <w:t xml:space="preserve"> for them to refer to and research, including:</w:t>
      </w:r>
    </w:p>
    <w:p w:rsidR="00A6651B" w:rsidRPr="0040560A" w:rsidRDefault="00086596" w:rsidP="0040560A">
      <w:pPr>
        <w:pStyle w:val="Listenabsatz"/>
        <w:numPr>
          <w:ilvl w:val="0"/>
          <w:numId w:val="40"/>
        </w:numPr>
        <w:spacing w:after="120"/>
        <w:contextualSpacing/>
        <w:rPr>
          <w:rStyle w:val="Hyperlink"/>
          <w:rFonts w:asciiTheme="minorHAnsi" w:hAnsiTheme="minorHAnsi" w:cstheme="minorHAnsi"/>
          <w:sz w:val="22"/>
          <w:szCs w:val="22"/>
        </w:rPr>
      </w:pPr>
      <w:hyperlink r:id="rId25" w:history="1">
        <w:r w:rsidR="00A6651B" w:rsidRPr="0040560A">
          <w:rPr>
            <w:rStyle w:val="Hyperlink"/>
            <w:rFonts w:asciiTheme="minorHAnsi" w:hAnsiTheme="minorHAnsi" w:cstheme="minorHAnsi"/>
            <w:sz w:val="22"/>
            <w:szCs w:val="22"/>
          </w:rPr>
          <w:t>World Bank: Climate finance options</w:t>
        </w:r>
      </w:hyperlink>
    </w:p>
    <w:p w:rsidR="00A6651B" w:rsidRPr="0040560A" w:rsidRDefault="00086596" w:rsidP="0040560A">
      <w:pPr>
        <w:pStyle w:val="Listenabsatz"/>
        <w:numPr>
          <w:ilvl w:val="0"/>
          <w:numId w:val="40"/>
        </w:numPr>
        <w:spacing w:after="120"/>
        <w:contextualSpacing/>
        <w:rPr>
          <w:rFonts w:asciiTheme="minorHAnsi" w:hAnsiTheme="minorHAnsi" w:cstheme="minorHAnsi"/>
          <w:sz w:val="22"/>
          <w:szCs w:val="22"/>
        </w:rPr>
      </w:pPr>
      <w:hyperlink r:id="rId26" w:history="1">
        <w:r w:rsidR="00A6651B" w:rsidRPr="0040560A">
          <w:rPr>
            <w:rStyle w:val="Hyperlink"/>
            <w:rFonts w:asciiTheme="minorHAnsi" w:hAnsiTheme="minorHAnsi" w:cstheme="minorHAnsi"/>
            <w:sz w:val="22"/>
            <w:szCs w:val="22"/>
          </w:rPr>
          <w:t>Climate funds update</w:t>
        </w:r>
      </w:hyperlink>
    </w:p>
    <w:p w:rsidR="00A6651B" w:rsidRPr="0040560A" w:rsidRDefault="00A6651B" w:rsidP="0040560A">
      <w:pPr>
        <w:rPr>
          <w:rFonts w:asciiTheme="minorHAnsi" w:hAnsiTheme="minorHAnsi" w:cstheme="minorHAnsi"/>
          <w:sz w:val="22"/>
          <w:szCs w:val="22"/>
        </w:rPr>
      </w:pPr>
      <w:r w:rsidRPr="0040560A">
        <w:rPr>
          <w:rFonts w:asciiTheme="minorHAnsi" w:hAnsiTheme="minorHAnsi" w:cstheme="minorHAnsi"/>
          <w:i/>
          <w:sz w:val="22"/>
          <w:szCs w:val="22"/>
        </w:rPr>
        <w:t>Next steps:</w:t>
      </w:r>
      <w:r w:rsidRPr="0040560A">
        <w:rPr>
          <w:rFonts w:asciiTheme="minorHAnsi" w:hAnsiTheme="minorHAnsi" w:cstheme="minorHAnsi"/>
          <w:sz w:val="22"/>
          <w:szCs w:val="22"/>
        </w:rPr>
        <w:t xml:space="preserve"> Each group will be required to consolidate their answers and then during a facilitated group discussion one member will be identified to outline their responses to questions and challenges they faced in coming to a decision. Key challenges will be captured by a scribe (and circulated post workshop).</w:t>
      </w:r>
    </w:p>
    <w:p w:rsidR="00A6651B" w:rsidRPr="0040560A" w:rsidRDefault="00A6651B" w:rsidP="0040560A">
      <w:pPr>
        <w:pStyle w:val="Default"/>
        <w:spacing w:after="120"/>
        <w:rPr>
          <w:rFonts w:asciiTheme="minorHAnsi" w:hAnsiTheme="minorHAnsi" w:cstheme="minorHAnsi"/>
          <w:bCs/>
          <w:color w:val="auto"/>
          <w:sz w:val="22"/>
          <w:szCs w:val="22"/>
        </w:rPr>
      </w:pPr>
      <w:r w:rsidRPr="0040560A">
        <w:rPr>
          <w:rFonts w:asciiTheme="minorHAnsi" w:hAnsiTheme="minorHAnsi" w:cstheme="minorHAnsi"/>
          <w:bCs/>
          <w:color w:val="auto"/>
          <w:sz w:val="22"/>
          <w:szCs w:val="22"/>
        </w:rPr>
        <w:t>After each presentation the wider group will then be encouraged to ask questions based on the presentation itself and their knowledge and experiences in the area of support.</w:t>
      </w:r>
    </w:p>
    <w:p w:rsidR="00A6651B" w:rsidRPr="0040560A" w:rsidRDefault="00A6651B" w:rsidP="0040560A">
      <w:pPr>
        <w:pStyle w:val="Default"/>
        <w:spacing w:after="120"/>
        <w:rPr>
          <w:rFonts w:asciiTheme="minorHAnsi" w:hAnsiTheme="minorHAnsi" w:cstheme="minorHAnsi"/>
          <w:bCs/>
          <w:color w:val="auto"/>
          <w:sz w:val="22"/>
          <w:szCs w:val="22"/>
        </w:rPr>
      </w:pPr>
      <w:r w:rsidRPr="0040560A">
        <w:rPr>
          <w:rFonts w:asciiTheme="minorHAnsi" w:hAnsiTheme="minorHAnsi" w:cstheme="minorHAnsi"/>
          <w:bCs/>
          <w:color w:val="auto"/>
          <w:sz w:val="22"/>
          <w:szCs w:val="22"/>
        </w:rPr>
        <w:t xml:space="preserve">The trainer will then pose any questions that might usefully stimulate the reflection on how </w:t>
      </w:r>
      <w:r w:rsidR="00005D06">
        <w:rPr>
          <w:rFonts w:asciiTheme="minorHAnsi" w:hAnsiTheme="minorHAnsi" w:cstheme="minorHAnsi"/>
          <w:bCs/>
          <w:color w:val="auto"/>
          <w:sz w:val="22"/>
          <w:szCs w:val="22"/>
        </w:rPr>
        <w:t>participants</w:t>
      </w:r>
      <w:r w:rsidRPr="0040560A">
        <w:rPr>
          <w:rFonts w:asciiTheme="minorHAnsi" w:hAnsiTheme="minorHAnsi" w:cstheme="minorHAnsi"/>
          <w:bCs/>
          <w:color w:val="auto"/>
          <w:sz w:val="22"/>
          <w:szCs w:val="22"/>
        </w:rPr>
        <w:t xml:space="preserve"> can apply any lessons learned on this exercise to their own situation. Such questions might include:</w:t>
      </w:r>
    </w:p>
    <w:p w:rsidR="00A6651B" w:rsidRPr="0040560A" w:rsidRDefault="00A6651B" w:rsidP="0040560A">
      <w:pPr>
        <w:pStyle w:val="Default"/>
        <w:numPr>
          <w:ilvl w:val="0"/>
          <w:numId w:val="35"/>
        </w:numPr>
        <w:spacing w:after="120"/>
        <w:rPr>
          <w:rFonts w:asciiTheme="minorHAnsi" w:hAnsiTheme="minorHAnsi" w:cstheme="minorHAnsi"/>
          <w:bCs/>
          <w:color w:val="auto"/>
          <w:sz w:val="22"/>
          <w:szCs w:val="22"/>
        </w:rPr>
      </w:pPr>
      <w:r w:rsidRPr="0040560A">
        <w:rPr>
          <w:rFonts w:asciiTheme="minorHAnsi" w:hAnsiTheme="minorHAnsi" w:cstheme="minorHAnsi"/>
          <w:bCs/>
          <w:color w:val="auto"/>
          <w:sz w:val="22"/>
          <w:szCs w:val="22"/>
        </w:rPr>
        <w:t>Have you encountered the same problems yourself when identifying support mechanisms?</w:t>
      </w:r>
    </w:p>
    <w:p w:rsidR="00A6651B" w:rsidRPr="0040560A" w:rsidRDefault="00A6651B" w:rsidP="0040560A">
      <w:pPr>
        <w:pStyle w:val="Default"/>
        <w:numPr>
          <w:ilvl w:val="0"/>
          <w:numId w:val="35"/>
        </w:numPr>
        <w:spacing w:after="120"/>
        <w:rPr>
          <w:rFonts w:asciiTheme="minorHAnsi" w:hAnsiTheme="minorHAnsi" w:cstheme="minorHAnsi"/>
          <w:bCs/>
          <w:color w:val="auto"/>
          <w:sz w:val="22"/>
          <w:szCs w:val="22"/>
        </w:rPr>
      </w:pPr>
      <w:r w:rsidRPr="0040560A">
        <w:rPr>
          <w:rFonts w:asciiTheme="minorHAnsi" w:hAnsiTheme="minorHAnsi" w:cstheme="minorHAnsi"/>
          <w:bCs/>
          <w:color w:val="auto"/>
          <w:sz w:val="22"/>
          <w:szCs w:val="22"/>
        </w:rPr>
        <w:t>What actions could you take to address these problems? Who would need to be involved in addressing them?</w:t>
      </w:r>
    </w:p>
    <w:p w:rsidR="00A6651B" w:rsidRPr="0040560A" w:rsidRDefault="00A6651B" w:rsidP="0040560A">
      <w:pPr>
        <w:pStyle w:val="Default"/>
        <w:numPr>
          <w:ilvl w:val="0"/>
          <w:numId w:val="35"/>
        </w:numPr>
        <w:spacing w:after="120"/>
        <w:rPr>
          <w:rFonts w:asciiTheme="minorHAnsi" w:hAnsiTheme="minorHAnsi" w:cstheme="minorHAnsi"/>
          <w:bCs/>
          <w:color w:val="auto"/>
          <w:sz w:val="22"/>
          <w:szCs w:val="22"/>
        </w:rPr>
      </w:pPr>
      <w:r w:rsidRPr="0040560A">
        <w:rPr>
          <w:rFonts w:asciiTheme="minorHAnsi" w:hAnsiTheme="minorHAnsi" w:cstheme="minorHAnsi"/>
          <w:bCs/>
          <w:color w:val="auto"/>
          <w:sz w:val="22"/>
          <w:szCs w:val="22"/>
        </w:rPr>
        <w:t>Are there any particular barriers that are likely to permanently prevent you from taking a certain approach to measuring support received?</w:t>
      </w:r>
    </w:p>
    <w:p w:rsidR="00A6651B" w:rsidRPr="0040560A" w:rsidRDefault="00A6651B" w:rsidP="0040560A">
      <w:pPr>
        <w:pStyle w:val="Default"/>
        <w:spacing w:after="120"/>
        <w:rPr>
          <w:rFonts w:asciiTheme="minorHAnsi" w:hAnsiTheme="minorHAnsi" w:cstheme="minorHAnsi"/>
          <w:bCs/>
          <w:color w:val="auto"/>
          <w:sz w:val="22"/>
          <w:szCs w:val="22"/>
        </w:rPr>
      </w:pPr>
      <w:r w:rsidRPr="0040560A">
        <w:rPr>
          <w:rFonts w:asciiTheme="minorHAnsi" w:hAnsiTheme="minorHAnsi" w:cstheme="minorHAnsi"/>
          <w:bCs/>
          <w:color w:val="auto"/>
          <w:sz w:val="22"/>
          <w:szCs w:val="22"/>
        </w:rPr>
        <w:t xml:space="preserve">The barriers identified will be captured and used in the </w:t>
      </w:r>
      <w:r w:rsidR="0040560A">
        <w:rPr>
          <w:rFonts w:asciiTheme="minorHAnsi" w:hAnsiTheme="minorHAnsi" w:cstheme="minorHAnsi"/>
          <w:bCs/>
          <w:color w:val="auto"/>
          <w:sz w:val="22"/>
          <w:szCs w:val="22"/>
        </w:rPr>
        <w:t>‘Barriers exercise’.</w:t>
      </w:r>
    </w:p>
    <w:p w:rsidR="00A6651B" w:rsidRPr="00D138F0" w:rsidRDefault="00A6651B" w:rsidP="00A6651B">
      <w:pPr>
        <w:rPr>
          <w:rFonts w:asciiTheme="minorHAnsi" w:hAnsiTheme="minorHAnsi" w:cstheme="minorHAnsi"/>
          <w:b/>
          <w:sz w:val="24"/>
        </w:rPr>
      </w:pPr>
      <w:r w:rsidRPr="00D138F0">
        <w:rPr>
          <w:rFonts w:asciiTheme="minorHAnsi" w:hAnsiTheme="minorHAnsi" w:cstheme="minorHAnsi"/>
          <w:b/>
          <w:sz w:val="24"/>
        </w:rPr>
        <w:t xml:space="preserve">Alternative B – Role Play exercise to decide on a suitable implementation </w:t>
      </w:r>
      <w:r w:rsidR="00D138F0" w:rsidRPr="00D138F0">
        <w:rPr>
          <w:rFonts w:asciiTheme="minorHAnsi" w:hAnsiTheme="minorHAnsi" w:cstheme="minorHAnsi"/>
          <w:b/>
          <w:sz w:val="24"/>
        </w:rPr>
        <w:t>plan for MRV of support project</w:t>
      </w:r>
    </w:p>
    <w:p w:rsidR="00A6651B" w:rsidRPr="00D138F0" w:rsidRDefault="00A6651B" w:rsidP="00D138F0">
      <w:pPr>
        <w:rPr>
          <w:rFonts w:asciiTheme="minorHAnsi" w:hAnsiTheme="minorHAnsi" w:cstheme="minorHAnsi"/>
          <w:sz w:val="22"/>
        </w:rPr>
      </w:pPr>
      <w:r w:rsidRPr="00D138F0">
        <w:rPr>
          <w:rFonts w:asciiTheme="minorHAnsi" w:hAnsiTheme="minorHAnsi" w:cstheme="minorHAnsi"/>
          <w:i/>
          <w:sz w:val="22"/>
        </w:rPr>
        <w:lastRenderedPageBreak/>
        <w:t>Purpose of exercise</w:t>
      </w:r>
      <w:r w:rsidRPr="00D138F0">
        <w:rPr>
          <w:rFonts w:asciiTheme="minorHAnsi" w:hAnsiTheme="minorHAnsi" w:cstheme="minorHAnsi"/>
          <w:sz w:val="22"/>
        </w:rPr>
        <w:t>: To provide participants with a good level of understanding of MRV of support mechanisms with the oppor</w:t>
      </w:r>
      <w:r w:rsidR="00FD04ED">
        <w:rPr>
          <w:rFonts w:asciiTheme="minorHAnsi" w:hAnsiTheme="minorHAnsi" w:cstheme="minorHAnsi"/>
          <w:sz w:val="22"/>
        </w:rPr>
        <w:t>tunity to put their knowledge in</w:t>
      </w:r>
      <w:r w:rsidRPr="00D138F0">
        <w:rPr>
          <w:rFonts w:asciiTheme="minorHAnsi" w:hAnsiTheme="minorHAnsi" w:cstheme="minorHAnsi"/>
          <w:sz w:val="22"/>
        </w:rPr>
        <w:t>to practice.</w:t>
      </w:r>
    </w:p>
    <w:p w:rsidR="00A6651B" w:rsidRPr="00D138F0" w:rsidRDefault="00A6651B" w:rsidP="00D138F0">
      <w:pPr>
        <w:rPr>
          <w:rFonts w:asciiTheme="minorHAnsi" w:hAnsiTheme="minorHAnsi" w:cstheme="minorHAnsi"/>
          <w:sz w:val="36"/>
          <w:szCs w:val="28"/>
        </w:rPr>
      </w:pPr>
      <w:r w:rsidRPr="00D138F0">
        <w:rPr>
          <w:rFonts w:asciiTheme="minorHAnsi" w:hAnsiTheme="minorHAnsi" w:cstheme="minorHAnsi"/>
          <w:i/>
          <w:sz w:val="22"/>
        </w:rPr>
        <w:t>Exercise targeted at</w:t>
      </w:r>
      <w:r w:rsidRPr="00D138F0">
        <w:rPr>
          <w:rFonts w:asciiTheme="minorHAnsi" w:hAnsiTheme="minorHAnsi" w:cstheme="minorHAnsi"/>
          <w:sz w:val="22"/>
        </w:rPr>
        <w:t xml:space="preserve">: </w:t>
      </w:r>
      <w:r w:rsidR="00FD04ED">
        <w:rPr>
          <w:rFonts w:asciiTheme="minorHAnsi" w:hAnsiTheme="minorHAnsi" w:cstheme="minorHAnsi"/>
          <w:sz w:val="22"/>
        </w:rPr>
        <w:t>This exercise c</w:t>
      </w:r>
      <w:r w:rsidRPr="00D138F0">
        <w:rPr>
          <w:rFonts w:asciiTheme="minorHAnsi" w:hAnsiTheme="minorHAnsi" w:cstheme="minorHAnsi"/>
          <w:sz w:val="22"/>
        </w:rPr>
        <w:t xml:space="preserve">ould </w:t>
      </w:r>
      <w:r w:rsidR="00FD04ED">
        <w:rPr>
          <w:rFonts w:asciiTheme="minorHAnsi" w:hAnsiTheme="minorHAnsi" w:cstheme="minorHAnsi"/>
          <w:sz w:val="22"/>
        </w:rPr>
        <w:t>be used</w:t>
      </w:r>
      <w:r w:rsidRPr="00D138F0">
        <w:rPr>
          <w:rFonts w:asciiTheme="minorHAnsi" w:hAnsiTheme="minorHAnsi" w:cstheme="minorHAnsi"/>
          <w:sz w:val="22"/>
        </w:rPr>
        <w:t xml:space="preserve"> within a more detailed training session for practitioners on any of the three areas </w:t>
      </w:r>
      <w:r w:rsidR="00FD04ED">
        <w:rPr>
          <w:rFonts w:asciiTheme="minorHAnsi" w:hAnsiTheme="minorHAnsi" w:cstheme="minorHAnsi"/>
          <w:sz w:val="22"/>
        </w:rPr>
        <w:t>of e</w:t>
      </w:r>
      <w:r w:rsidRPr="00D138F0">
        <w:rPr>
          <w:rFonts w:asciiTheme="minorHAnsi" w:hAnsiTheme="minorHAnsi" w:cstheme="minorHAnsi"/>
          <w:sz w:val="22"/>
        </w:rPr>
        <w:t>missions, N</w:t>
      </w:r>
      <w:r w:rsidR="00FD04ED">
        <w:rPr>
          <w:rFonts w:asciiTheme="minorHAnsi" w:hAnsiTheme="minorHAnsi" w:cstheme="minorHAnsi"/>
          <w:sz w:val="22"/>
        </w:rPr>
        <w:t>AMA</w:t>
      </w:r>
      <w:r w:rsidRPr="00D138F0">
        <w:rPr>
          <w:rFonts w:asciiTheme="minorHAnsi" w:hAnsiTheme="minorHAnsi" w:cstheme="minorHAnsi"/>
          <w:sz w:val="22"/>
        </w:rPr>
        <w:t xml:space="preserve">s or </w:t>
      </w:r>
      <w:r w:rsidR="00FD04ED">
        <w:rPr>
          <w:rFonts w:asciiTheme="minorHAnsi" w:hAnsiTheme="minorHAnsi" w:cstheme="minorHAnsi"/>
          <w:sz w:val="22"/>
        </w:rPr>
        <w:t>s</w:t>
      </w:r>
      <w:r w:rsidRPr="00D138F0">
        <w:rPr>
          <w:rFonts w:asciiTheme="minorHAnsi" w:hAnsiTheme="minorHAnsi" w:cstheme="minorHAnsi"/>
          <w:sz w:val="22"/>
        </w:rPr>
        <w:t>upport. Any variation can be placed on the theme and projects. This is aimed at people who have experience in writing MRV plans (or who have completed research</w:t>
      </w:r>
      <w:r w:rsidR="00FD04ED">
        <w:rPr>
          <w:rFonts w:asciiTheme="minorHAnsi" w:hAnsiTheme="minorHAnsi" w:cstheme="minorHAnsi"/>
          <w:sz w:val="22"/>
        </w:rPr>
        <w:t>-</w:t>
      </w:r>
      <w:r w:rsidRPr="00D138F0">
        <w:rPr>
          <w:rFonts w:asciiTheme="minorHAnsi" w:hAnsiTheme="minorHAnsi" w:cstheme="minorHAnsi"/>
          <w:sz w:val="22"/>
        </w:rPr>
        <w:t>bas</w:t>
      </w:r>
      <w:r w:rsidR="00FD04ED">
        <w:rPr>
          <w:rFonts w:asciiTheme="minorHAnsi" w:hAnsiTheme="minorHAnsi" w:cstheme="minorHAnsi"/>
          <w:sz w:val="22"/>
        </w:rPr>
        <w:t>ed exercise 5 in main section) – p</w:t>
      </w:r>
      <w:r w:rsidRPr="00D138F0">
        <w:rPr>
          <w:rFonts w:asciiTheme="minorHAnsi" w:hAnsiTheme="minorHAnsi" w:cstheme="minorHAnsi"/>
          <w:sz w:val="22"/>
        </w:rPr>
        <w:t>eople who now feel confident in aspects of MRV plan and would like to put their knowledge into practice.</w:t>
      </w:r>
    </w:p>
    <w:p w:rsidR="00A6651B" w:rsidRPr="00D138F0" w:rsidRDefault="00A6651B" w:rsidP="00D138F0">
      <w:pPr>
        <w:rPr>
          <w:rFonts w:asciiTheme="minorHAnsi" w:hAnsiTheme="minorHAnsi" w:cstheme="minorHAnsi"/>
          <w:sz w:val="22"/>
        </w:rPr>
      </w:pPr>
      <w:r w:rsidRPr="00D138F0">
        <w:rPr>
          <w:rFonts w:asciiTheme="minorHAnsi" w:hAnsiTheme="minorHAnsi" w:cstheme="minorHAnsi"/>
          <w:i/>
          <w:sz w:val="22"/>
        </w:rPr>
        <w:t>Overview of Exercise</w:t>
      </w:r>
      <w:r w:rsidRPr="00D138F0">
        <w:rPr>
          <w:rFonts w:asciiTheme="minorHAnsi" w:hAnsiTheme="minorHAnsi" w:cstheme="minorHAnsi"/>
          <w:sz w:val="22"/>
        </w:rPr>
        <w:t>: Th</w:t>
      </w:r>
      <w:r w:rsidR="00FD04ED">
        <w:rPr>
          <w:rFonts w:asciiTheme="minorHAnsi" w:hAnsiTheme="minorHAnsi" w:cstheme="minorHAnsi"/>
          <w:sz w:val="22"/>
        </w:rPr>
        <w:t>e exercise involves a role play-</w:t>
      </w:r>
      <w:r w:rsidRPr="00D138F0">
        <w:rPr>
          <w:rFonts w:asciiTheme="minorHAnsi" w:hAnsiTheme="minorHAnsi" w:cstheme="minorHAnsi"/>
          <w:sz w:val="22"/>
        </w:rPr>
        <w:t xml:space="preserve">type scenario using a real data set to be used to make a decision on how an MRV of support plan will be constructed. The outcome of the exercise is very similar in nature to the exercise proposed in the main agenda above (see section 8 on Module 4) but with a different methodology – whereas the main exercise is based on research and presentation, this is based on role play. </w:t>
      </w:r>
    </w:p>
    <w:p w:rsidR="00A6651B" w:rsidRPr="00D138F0" w:rsidRDefault="00A6651B" w:rsidP="00D138F0">
      <w:pPr>
        <w:rPr>
          <w:rFonts w:asciiTheme="minorHAnsi" w:hAnsiTheme="minorHAnsi" w:cstheme="minorHAnsi"/>
          <w:sz w:val="22"/>
        </w:rPr>
      </w:pPr>
      <w:r w:rsidRPr="00D138F0">
        <w:rPr>
          <w:rFonts w:asciiTheme="minorHAnsi" w:hAnsiTheme="minorHAnsi" w:cstheme="minorHAnsi"/>
          <w:i/>
          <w:sz w:val="22"/>
        </w:rPr>
        <w:t>Detailed Overview of exercise</w:t>
      </w:r>
      <w:r w:rsidRPr="00D138F0">
        <w:rPr>
          <w:rFonts w:asciiTheme="minorHAnsi" w:hAnsiTheme="minorHAnsi" w:cstheme="minorHAnsi"/>
          <w:sz w:val="22"/>
        </w:rPr>
        <w:t>: A given project has been identified (see below) Participants are required to have a debate to come with a high level MRV plan. They will need to decide.</w:t>
      </w:r>
    </w:p>
    <w:p w:rsidR="00A6651B" w:rsidRPr="00D138F0" w:rsidRDefault="00A6651B" w:rsidP="00D138F0">
      <w:pPr>
        <w:pStyle w:val="Listenabsatz"/>
        <w:numPr>
          <w:ilvl w:val="0"/>
          <w:numId w:val="43"/>
        </w:numPr>
        <w:spacing w:after="120"/>
        <w:contextualSpacing/>
        <w:rPr>
          <w:rFonts w:asciiTheme="minorHAnsi" w:hAnsiTheme="minorHAnsi" w:cstheme="minorHAnsi"/>
          <w:sz w:val="22"/>
        </w:rPr>
      </w:pPr>
      <w:r w:rsidRPr="00D138F0">
        <w:rPr>
          <w:rFonts w:asciiTheme="minorHAnsi" w:hAnsiTheme="minorHAnsi" w:cstheme="minorHAnsi"/>
          <w:sz w:val="22"/>
        </w:rPr>
        <w:t xml:space="preserve">What type of support is required </w:t>
      </w:r>
    </w:p>
    <w:p w:rsidR="00A6651B" w:rsidRPr="00D138F0" w:rsidRDefault="00A6651B" w:rsidP="00D138F0">
      <w:pPr>
        <w:pStyle w:val="Listenabsatz"/>
        <w:numPr>
          <w:ilvl w:val="0"/>
          <w:numId w:val="43"/>
        </w:numPr>
        <w:spacing w:after="120"/>
        <w:contextualSpacing/>
        <w:rPr>
          <w:rFonts w:asciiTheme="minorHAnsi" w:hAnsiTheme="minorHAnsi" w:cstheme="minorHAnsi"/>
          <w:sz w:val="22"/>
        </w:rPr>
      </w:pPr>
      <w:r w:rsidRPr="00D138F0">
        <w:rPr>
          <w:rFonts w:asciiTheme="minorHAnsi" w:hAnsiTheme="minorHAnsi" w:cstheme="minorHAnsi"/>
          <w:sz w:val="22"/>
        </w:rPr>
        <w:t>Potential funding bodies (they may not have this knowledge –not vital output)</w:t>
      </w:r>
    </w:p>
    <w:p w:rsidR="00A6651B" w:rsidRPr="00D138F0" w:rsidRDefault="00A6651B" w:rsidP="00D138F0">
      <w:pPr>
        <w:pStyle w:val="Listenabsatz"/>
        <w:numPr>
          <w:ilvl w:val="0"/>
          <w:numId w:val="43"/>
        </w:numPr>
        <w:spacing w:after="120"/>
        <w:contextualSpacing/>
        <w:rPr>
          <w:rFonts w:asciiTheme="minorHAnsi" w:hAnsiTheme="minorHAnsi" w:cstheme="minorHAnsi"/>
          <w:sz w:val="22"/>
        </w:rPr>
      </w:pPr>
      <w:r w:rsidRPr="00D138F0">
        <w:rPr>
          <w:rFonts w:asciiTheme="minorHAnsi" w:hAnsiTheme="minorHAnsi" w:cstheme="minorHAnsi"/>
          <w:sz w:val="22"/>
        </w:rPr>
        <w:t xml:space="preserve">What they will need to consider in </w:t>
      </w:r>
      <w:r w:rsidR="00FD04ED">
        <w:rPr>
          <w:rFonts w:asciiTheme="minorHAnsi" w:hAnsiTheme="minorHAnsi" w:cstheme="minorHAnsi"/>
          <w:sz w:val="22"/>
        </w:rPr>
        <w:t>developing an MRV</w:t>
      </w:r>
      <w:r w:rsidRPr="00D138F0">
        <w:rPr>
          <w:rFonts w:asciiTheme="minorHAnsi" w:hAnsiTheme="minorHAnsi" w:cstheme="minorHAnsi"/>
          <w:sz w:val="22"/>
        </w:rPr>
        <w:t xml:space="preserve"> Plan for the project funds.</w:t>
      </w:r>
    </w:p>
    <w:p w:rsidR="00A6651B" w:rsidRPr="00D138F0" w:rsidRDefault="00A6651B" w:rsidP="00D138F0">
      <w:pPr>
        <w:pStyle w:val="Listenabsatz"/>
        <w:numPr>
          <w:ilvl w:val="0"/>
          <w:numId w:val="43"/>
        </w:numPr>
        <w:spacing w:after="120"/>
        <w:contextualSpacing/>
        <w:rPr>
          <w:rFonts w:asciiTheme="minorHAnsi" w:hAnsiTheme="minorHAnsi" w:cstheme="minorHAnsi"/>
          <w:sz w:val="22"/>
        </w:rPr>
      </w:pPr>
      <w:r w:rsidRPr="00D138F0">
        <w:rPr>
          <w:rFonts w:asciiTheme="minorHAnsi" w:hAnsiTheme="minorHAnsi" w:cstheme="minorHAnsi"/>
          <w:sz w:val="22"/>
        </w:rPr>
        <w:t>What a</w:t>
      </w:r>
      <w:r w:rsidR="00FD04ED">
        <w:rPr>
          <w:rFonts w:asciiTheme="minorHAnsi" w:hAnsiTheme="minorHAnsi" w:cstheme="minorHAnsi"/>
          <w:sz w:val="22"/>
        </w:rPr>
        <w:t>spects they will need to verify</w:t>
      </w:r>
    </w:p>
    <w:p w:rsidR="00A6651B" w:rsidRDefault="00A6651B" w:rsidP="00D138F0">
      <w:pPr>
        <w:pStyle w:val="Listenabsatz"/>
        <w:numPr>
          <w:ilvl w:val="0"/>
          <w:numId w:val="43"/>
        </w:numPr>
        <w:spacing w:after="120"/>
        <w:contextualSpacing/>
        <w:rPr>
          <w:rFonts w:asciiTheme="minorHAnsi" w:hAnsiTheme="minorHAnsi" w:cstheme="minorHAnsi"/>
          <w:sz w:val="22"/>
        </w:rPr>
      </w:pPr>
      <w:r w:rsidRPr="00D138F0">
        <w:rPr>
          <w:rFonts w:asciiTheme="minorHAnsi" w:hAnsiTheme="minorHAnsi" w:cstheme="minorHAnsi"/>
          <w:sz w:val="22"/>
        </w:rPr>
        <w:t>What and how they will report their progress.</w:t>
      </w:r>
    </w:p>
    <w:p w:rsidR="00FD04ED" w:rsidRPr="00FD04ED" w:rsidRDefault="00FD04ED" w:rsidP="00FD04ED">
      <w:pPr>
        <w:contextualSpacing/>
        <w:rPr>
          <w:rFonts w:asciiTheme="minorHAnsi" w:hAnsiTheme="minorHAnsi" w:cstheme="minorHAnsi"/>
          <w:sz w:val="22"/>
        </w:rPr>
      </w:pPr>
    </w:p>
    <w:tbl>
      <w:tblPr>
        <w:tblW w:w="8737" w:type="dxa"/>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4A0"/>
      </w:tblPr>
      <w:tblGrid>
        <w:gridCol w:w="1384"/>
        <w:gridCol w:w="1985"/>
        <w:gridCol w:w="2126"/>
        <w:gridCol w:w="1621"/>
        <w:gridCol w:w="1621"/>
      </w:tblGrid>
      <w:tr w:rsidR="00A6651B" w:rsidRPr="00FD04ED" w:rsidTr="00FD04ED">
        <w:tc>
          <w:tcPr>
            <w:tcW w:w="1384" w:type="dxa"/>
          </w:tcPr>
          <w:p w:rsidR="00A6651B" w:rsidRPr="00FD04ED" w:rsidRDefault="00A6651B" w:rsidP="00485675">
            <w:pPr>
              <w:jc w:val="left"/>
              <w:rPr>
                <w:rFonts w:cs="Arial"/>
                <w:b/>
                <w:szCs w:val="20"/>
              </w:rPr>
            </w:pPr>
            <w:r w:rsidRPr="00FD04ED">
              <w:rPr>
                <w:rFonts w:cs="Arial"/>
                <w:b/>
                <w:szCs w:val="20"/>
              </w:rPr>
              <w:t xml:space="preserve">Country </w:t>
            </w:r>
          </w:p>
        </w:tc>
        <w:tc>
          <w:tcPr>
            <w:tcW w:w="1985" w:type="dxa"/>
          </w:tcPr>
          <w:p w:rsidR="00A6651B" w:rsidRPr="00FD04ED" w:rsidRDefault="00A6651B" w:rsidP="00485675">
            <w:pPr>
              <w:jc w:val="left"/>
              <w:rPr>
                <w:rFonts w:cs="Arial"/>
                <w:b/>
                <w:szCs w:val="20"/>
              </w:rPr>
            </w:pPr>
            <w:r w:rsidRPr="00FD04ED">
              <w:rPr>
                <w:rFonts w:cs="Arial"/>
                <w:b/>
                <w:szCs w:val="20"/>
              </w:rPr>
              <w:t>Project Aim</w:t>
            </w:r>
          </w:p>
        </w:tc>
        <w:tc>
          <w:tcPr>
            <w:tcW w:w="2126" w:type="dxa"/>
          </w:tcPr>
          <w:p w:rsidR="00A6651B" w:rsidRPr="00FD04ED" w:rsidRDefault="00A6651B" w:rsidP="00485675">
            <w:pPr>
              <w:jc w:val="left"/>
              <w:rPr>
                <w:rFonts w:cs="Arial"/>
                <w:b/>
                <w:szCs w:val="20"/>
              </w:rPr>
            </w:pPr>
            <w:r w:rsidRPr="00FD04ED">
              <w:rPr>
                <w:rFonts w:cs="Arial"/>
                <w:b/>
                <w:szCs w:val="20"/>
              </w:rPr>
              <w:t xml:space="preserve">Funding  Body </w:t>
            </w:r>
          </w:p>
        </w:tc>
        <w:tc>
          <w:tcPr>
            <w:tcW w:w="1621" w:type="dxa"/>
          </w:tcPr>
          <w:p w:rsidR="00A6651B" w:rsidRPr="00FD04ED" w:rsidRDefault="00A6651B" w:rsidP="00485675">
            <w:pPr>
              <w:jc w:val="left"/>
              <w:rPr>
                <w:rFonts w:cs="Arial"/>
                <w:b/>
                <w:szCs w:val="20"/>
              </w:rPr>
            </w:pPr>
            <w:r w:rsidRPr="00FD04ED">
              <w:rPr>
                <w:rFonts w:cs="Arial"/>
                <w:b/>
                <w:szCs w:val="20"/>
              </w:rPr>
              <w:t>Support type</w:t>
            </w:r>
          </w:p>
        </w:tc>
        <w:tc>
          <w:tcPr>
            <w:tcW w:w="1621" w:type="dxa"/>
          </w:tcPr>
          <w:p w:rsidR="00A6651B" w:rsidRPr="00FD04ED" w:rsidRDefault="00A6651B" w:rsidP="00485675">
            <w:pPr>
              <w:jc w:val="left"/>
              <w:rPr>
                <w:rFonts w:cs="Arial"/>
                <w:b/>
                <w:szCs w:val="20"/>
              </w:rPr>
            </w:pPr>
            <w:r w:rsidRPr="00FD04ED">
              <w:rPr>
                <w:rFonts w:cs="Arial"/>
                <w:b/>
                <w:szCs w:val="20"/>
              </w:rPr>
              <w:t xml:space="preserve">What, Who, How and When will things </w:t>
            </w:r>
            <w:proofErr w:type="spellStart"/>
            <w:r w:rsidRPr="00FD04ED">
              <w:rPr>
                <w:rFonts w:cs="Arial"/>
                <w:b/>
                <w:szCs w:val="20"/>
              </w:rPr>
              <w:t>MRV’d</w:t>
            </w:r>
            <w:proofErr w:type="spellEnd"/>
          </w:p>
        </w:tc>
      </w:tr>
      <w:tr w:rsidR="00A6651B" w:rsidRPr="00FD04ED" w:rsidTr="00FD04ED">
        <w:tc>
          <w:tcPr>
            <w:tcW w:w="1384" w:type="dxa"/>
          </w:tcPr>
          <w:p w:rsidR="00A6651B" w:rsidRPr="00FD04ED" w:rsidRDefault="00A6651B" w:rsidP="00485675">
            <w:pPr>
              <w:rPr>
                <w:rFonts w:cs="Arial"/>
                <w:szCs w:val="20"/>
              </w:rPr>
            </w:pPr>
            <w:r w:rsidRPr="00FD04ED">
              <w:rPr>
                <w:rFonts w:cs="Arial"/>
                <w:szCs w:val="20"/>
              </w:rPr>
              <w:t>Fictional (</w:t>
            </w:r>
            <w:proofErr w:type="spellStart"/>
            <w:r w:rsidRPr="00FD04ED">
              <w:rPr>
                <w:rFonts w:cs="Arial"/>
                <w:szCs w:val="20"/>
              </w:rPr>
              <w:t>Kenopia</w:t>
            </w:r>
            <w:proofErr w:type="spellEnd"/>
            <w:r w:rsidRPr="00FD04ED">
              <w:rPr>
                <w:rFonts w:cs="Arial"/>
                <w:szCs w:val="20"/>
              </w:rPr>
              <w:t xml:space="preserve">) </w:t>
            </w:r>
            <w:r w:rsidRPr="00FD04ED">
              <w:rPr>
                <w:rFonts w:cs="Arial"/>
                <w:szCs w:val="20"/>
                <w:lang w:val="en-US"/>
              </w:rPr>
              <w:t>Africa-Caribbean-Pacific Group of</w:t>
            </w:r>
            <w:r w:rsidR="00566FF1">
              <w:rPr>
                <w:rFonts w:cs="Arial"/>
                <w:szCs w:val="20"/>
                <w:lang w:val="en-US"/>
              </w:rPr>
              <w:t xml:space="preserve"> </w:t>
            </w:r>
            <w:r w:rsidRPr="00FD04ED">
              <w:rPr>
                <w:rFonts w:cs="Arial"/>
                <w:szCs w:val="20"/>
                <w:lang w:val="en-US"/>
              </w:rPr>
              <w:t xml:space="preserve">States </w:t>
            </w:r>
          </w:p>
        </w:tc>
        <w:tc>
          <w:tcPr>
            <w:tcW w:w="1985" w:type="dxa"/>
          </w:tcPr>
          <w:p w:rsidR="00A6651B" w:rsidRPr="00FD04ED" w:rsidRDefault="00A6651B" w:rsidP="00485675">
            <w:pPr>
              <w:rPr>
                <w:rFonts w:cs="Arial"/>
                <w:color w:val="333333"/>
                <w:szCs w:val="20"/>
              </w:rPr>
            </w:pPr>
            <w:r w:rsidRPr="00FD04ED">
              <w:rPr>
                <w:rFonts w:cs="Arial"/>
                <w:color w:val="333333"/>
                <w:szCs w:val="20"/>
              </w:rPr>
              <w:t>Exploit renewable energy potential to offset fossil-based energy supply</w:t>
            </w:r>
          </w:p>
          <w:p w:rsidR="00A6651B" w:rsidRPr="00FD04ED" w:rsidRDefault="00A6651B" w:rsidP="00485675">
            <w:pPr>
              <w:rPr>
                <w:rFonts w:cs="Arial"/>
                <w:color w:val="333333"/>
                <w:szCs w:val="20"/>
              </w:rPr>
            </w:pPr>
          </w:p>
          <w:p w:rsidR="00A6651B" w:rsidRPr="00FD04ED" w:rsidRDefault="00A6651B" w:rsidP="00485675">
            <w:pPr>
              <w:rPr>
                <w:rFonts w:cs="Arial"/>
                <w:szCs w:val="20"/>
              </w:rPr>
            </w:pPr>
          </w:p>
        </w:tc>
        <w:tc>
          <w:tcPr>
            <w:tcW w:w="2126" w:type="dxa"/>
          </w:tcPr>
          <w:p w:rsidR="00A6651B" w:rsidRPr="00FD04ED" w:rsidRDefault="00A6651B" w:rsidP="00485675">
            <w:pPr>
              <w:rPr>
                <w:rFonts w:cs="Arial"/>
                <w:b/>
                <w:szCs w:val="20"/>
              </w:rPr>
            </w:pPr>
            <w:r w:rsidRPr="00FD04ED">
              <w:rPr>
                <w:rFonts w:cs="Arial"/>
                <w:b/>
                <w:szCs w:val="20"/>
              </w:rPr>
              <w:t>TBC in exercise</w:t>
            </w:r>
          </w:p>
          <w:p w:rsidR="00A6651B" w:rsidRPr="00FD04ED" w:rsidRDefault="00A6651B" w:rsidP="00485675">
            <w:pPr>
              <w:rPr>
                <w:rFonts w:cs="Arial"/>
                <w:szCs w:val="20"/>
              </w:rPr>
            </w:pPr>
          </w:p>
          <w:p w:rsidR="00A6651B" w:rsidRPr="00FD04ED" w:rsidRDefault="00A6651B" w:rsidP="00485675">
            <w:pPr>
              <w:rPr>
                <w:rFonts w:cs="Arial"/>
                <w:i/>
                <w:szCs w:val="20"/>
              </w:rPr>
            </w:pPr>
            <w:r w:rsidRPr="00FD04ED">
              <w:rPr>
                <w:rFonts w:cs="Arial"/>
                <w:i/>
                <w:szCs w:val="20"/>
              </w:rPr>
              <w:t>SREP (example only)</w:t>
            </w:r>
          </w:p>
          <w:p w:rsidR="00A6651B" w:rsidRPr="00FD04ED" w:rsidRDefault="00A6651B" w:rsidP="00485675">
            <w:pPr>
              <w:rPr>
                <w:rFonts w:cs="Arial"/>
                <w:szCs w:val="20"/>
              </w:rPr>
            </w:pPr>
          </w:p>
          <w:tbl>
            <w:tblPr>
              <w:tblW w:w="5000" w:type="pct"/>
              <w:shd w:val="clear" w:color="auto" w:fill="E7E7E7"/>
              <w:tblLayout w:type="fixed"/>
              <w:tblCellMar>
                <w:top w:w="15" w:type="dxa"/>
                <w:left w:w="15" w:type="dxa"/>
                <w:bottom w:w="15" w:type="dxa"/>
                <w:right w:w="15" w:type="dxa"/>
              </w:tblCellMar>
              <w:tblLook w:val="04A0"/>
            </w:tblPr>
            <w:tblGrid>
              <w:gridCol w:w="175"/>
              <w:gridCol w:w="1735"/>
            </w:tblGrid>
            <w:tr w:rsidR="00A6651B" w:rsidRPr="00FD04ED" w:rsidTr="00485675">
              <w:tc>
                <w:tcPr>
                  <w:tcW w:w="333" w:type="dxa"/>
                  <w:shd w:val="clear" w:color="auto" w:fill="FFFFFF"/>
                  <w:tcMar>
                    <w:top w:w="30" w:type="dxa"/>
                    <w:left w:w="60" w:type="dxa"/>
                    <w:bottom w:w="30" w:type="dxa"/>
                    <w:right w:w="60" w:type="dxa"/>
                  </w:tcMar>
                  <w:hideMark/>
                </w:tcPr>
                <w:p w:rsidR="00A6651B" w:rsidRPr="00FD04ED" w:rsidRDefault="00A6651B" w:rsidP="00485675">
                  <w:pPr>
                    <w:spacing w:after="0" w:line="336" w:lineRule="auto"/>
                    <w:rPr>
                      <w:rFonts w:cs="Arial"/>
                      <w:szCs w:val="20"/>
                      <w:lang w:eastAsia="en-GB"/>
                    </w:rPr>
                  </w:pPr>
                </w:p>
              </w:tc>
              <w:tc>
                <w:tcPr>
                  <w:tcW w:w="8813" w:type="dxa"/>
                  <w:shd w:val="clear" w:color="auto" w:fill="FFFFFF"/>
                  <w:tcMar>
                    <w:top w:w="30" w:type="dxa"/>
                    <w:left w:w="60" w:type="dxa"/>
                    <w:bottom w:w="30" w:type="dxa"/>
                    <w:right w:w="60" w:type="dxa"/>
                  </w:tcMar>
                  <w:hideMark/>
                </w:tcPr>
                <w:p w:rsidR="00A6651B" w:rsidRPr="00FD04ED" w:rsidRDefault="00A6651B" w:rsidP="00485675">
                  <w:pPr>
                    <w:spacing w:after="0" w:line="336" w:lineRule="auto"/>
                    <w:rPr>
                      <w:rFonts w:cs="Arial"/>
                      <w:szCs w:val="20"/>
                      <w:lang w:eastAsia="en-GB"/>
                    </w:rPr>
                  </w:pPr>
                </w:p>
              </w:tc>
            </w:tr>
          </w:tbl>
          <w:p w:rsidR="00A6651B" w:rsidRPr="00FD04ED" w:rsidRDefault="00A6651B" w:rsidP="00485675">
            <w:pPr>
              <w:rPr>
                <w:rFonts w:cs="Arial"/>
                <w:szCs w:val="20"/>
              </w:rPr>
            </w:pPr>
          </w:p>
        </w:tc>
        <w:tc>
          <w:tcPr>
            <w:tcW w:w="1621" w:type="dxa"/>
          </w:tcPr>
          <w:p w:rsidR="00A6651B" w:rsidRPr="00FD04ED" w:rsidRDefault="00A6651B" w:rsidP="00485675">
            <w:pPr>
              <w:rPr>
                <w:rFonts w:cs="Arial"/>
                <w:b/>
                <w:szCs w:val="20"/>
              </w:rPr>
            </w:pPr>
            <w:r w:rsidRPr="00FD04ED">
              <w:rPr>
                <w:rFonts w:cs="Arial"/>
                <w:b/>
                <w:szCs w:val="20"/>
              </w:rPr>
              <w:t>TBC in exercise</w:t>
            </w:r>
          </w:p>
          <w:p w:rsidR="00A6651B" w:rsidRPr="00FD04ED" w:rsidRDefault="00A6651B" w:rsidP="00485675">
            <w:pPr>
              <w:rPr>
                <w:rFonts w:cs="Arial"/>
                <w:szCs w:val="20"/>
                <w:lang w:eastAsia="en-GB"/>
              </w:rPr>
            </w:pPr>
          </w:p>
          <w:p w:rsidR="00A6651B" w:rsidRPr="00FD04ED" w:rsidRDefault="00A6651B" w:rsidP="00FD04ED">
            <w:pPr>
              <w:jc w:val="left"/>
              <w:rPr>
                <w:rFonts w:cs="Arial"/>
                <w:i/>
                <w:szCs w:val="20"/>
                <w:lang w:eastAsia="en-GB"/>
              </w:rPr>
            </w:pPr>
            <w:r w:rsidRPr="00FD04ED">
              <w:rPr>
                <w:rFonts w:cs="Arial"/>
                <w:i/>
                <w:szCs w:val="20"/>
                <w:lang w:eastAsia="en-GB"/>
              </w:rPr>
              <w:t>Co-financing</w:t>
            </w:r>
            <w:r w:rsidR="00FD04ED">
              <w:rPr>
                <w:rFonts w:cs="Arial"/>
                <w:i/>
                <w:szCs w:val="20"/>
                <w:lang w:eastAsia="en-GB"/>
              </w:rPr>
              <w:t>, Equity</w:t>
            </w:r>
            <w:r w:rsidRPr="00FD04ED">
              <w:rPr>
                <w:rFonts w:cs="Arial"/>
                <w:i/>
                <w:szCs w:val="20"/>
                <w:lang w:eastAsia="en-GB"/>
              </w:rPr>
              <w:t>, Grant, Loan</w:t>
            </w:r>
          </w:p>
          <w:p w:rsidR="00A6651B" w:rsidRPr="00FD04ED" w:rsidRDefault="00A6651B" w:rsidP="00485675">
            <w:pPr>
              <w:rPr>
                <w:rFonts w:cs="Arial"/>
                <w:i/>
                <w:szCs w:val="20"/>
                <w:highlight w:val="green"/>
              </w:rPr>
            </w:pPr>
            <w:r w:rsidRPr="00FD04ED">
              <w:rPr>
                <w:rFonts w:cs="Arial"/>
                <w:i/>
                <w:szCs w:val="20"/>
                <w:lang w:eastAsia="en-GB"/>
              </w:rPr>
              <w:t>(example only)</w:t>
            </w:r>
          </w:p>
        </w:tc>
        <w:tc>
          <w:tcPr>
            <w:tcW w:w="1621" w:type="dxa"/>
          </w:tcPr>
          <w:p w:rsidR="00A6651B" w:rsidRPr="00FD04ED" w:rsidRDefault="00A6651B" w:rsidP="00485675">
            <w:pPr>
              <w:rPr>
                <w:rFonts w:cs="Arial"/>
                <w:b/>
                <w:szCs w:val="20"/>
              </w:rPr>
            </w:pPr>
            <w:r w:rsidRPr="00FD04ED">
              <w:rPr>
                <w:rFonts w:cs="Arial"/>
                <w:b/>
                <w:szCs w:val="20"/>
              </w:rPr>
              <w:t>TBC in exercise</w:t>
            </w:r>
          </w:p>
        </w:tc>
      </w:tr>
    </w:tbl>
    <w:p w:rsidR="00A6651B" w:rsidRPr="00FD04ED" w:rsidRDefault="00A6651B" w:rsidP="00FD04ED">
      <w:pPr>
        <w:spacing w:before="120"/>
        <w:rPr>
          <w:rFonts w:asciiTheme="minorHAnsi" w:hAnsiTheme="minorHAnsi" w:cstheme="minorHAnsi"/>
          <w:sz w:val="22"/>
        </w:rPr>
      </w:pPr>
      <w:r w:rsidRPr="00FD04ED">
        <w:rPr>
          <w:rFonts w:asciiTheme="minorHAnsi" w:hAnsiTheme="minorHAnsi" w:cstheme="minorHAnsi"/>
          <w:sz w:val="22"/>
        </w:rPr>
        <w:t xml:space="preserve">Each person/group plays a different ministry </w:t>
      </w:r>
      <w:r w:rsidR="00FD04ED">
        <w:rPr>
          <w:rFonts w:asciiTheme="minorHAnsi" w:hAnsiTheme="minorHAnsi" w:cstheme="minorHAnsi"/>
          <w:sz w:val="22"/>
        </w:rPr>
        <w:t xml:space="preserve">(e.g. </w:t>
      </w:r>
      <w:r w:rsidRPr="00FD04ED">
        <w:rPr>
          <w:rStyle w:val="Seitenzahl"/>
          <w:rFonts w:asciiTheme="minorHAnsi" w:hAnsiTheme="minorHAnsi" w:cstheme="minorHAnsi"/>
          <w:sz w:val="22"/>
          <w:lang w:val="en-US"/>
        </w:rPr>
        <w:t>Ministry for the Environment, Ministry of Finance</w:t>
      </w:r>
      <w:r w:rsidRPr="00FD04ED">
        <w:rPr>
          <w:rStyle w:val="Seitenzahl"/>
          <w:rFonts w:asciiTheme="minorHAnsi" w:hAnsiTheme="minorHAnsi" w:cstheme="minorHAnsi"/>
          <w:sz w:val="22"/>
        </w:rPr>
        <w:t xml:space="preserve">, </w:t>
      </w:r>
      <w:r w:rsidRPr="00FD04ED">
        <w:rPr>
          <w:rStyle w:val="Seitenzahl"/>
          <w:rFonts w:asciiTheme="minorHAnsi" w:hAnsiTheme="minorHAnsi" w:cstheme="minorHAnsi"/>
          <w:sz w:val="22"/>
          <w:lang w:val="en-US"/>
        </w:rPr>
        <w:t>Ministry of Economy</w:t>
      </w:r>
      <w:r w:rsidRPr="00FD04ED">
        <w:rPr>
          <w:rStyle w:val="Seitenzahl"/>
          <w:rFonts w:asciiTheme="minorHAnsi" w:hAnsiTheme="minorHAnsi" w:cstheme="minorHAnsi"/>
          <w:sz w:val="22"/>
        </w:rPr>
        <w:t xml:space="preserve">, </w:t>
      </w:r>
      <w:r w:rsidRPr="00FD04ED">
        <w:rPr>
          <w:rStyle w:val="Seitenzahl"/>
          <w:rFonts w:asciiTheme="minorHAnsi" w:hAnsiTheme="minorHAnsi" w:cstheme="minorHAnsi"/>
          <w:sz w:val="22"/>
          <w:lang w:val="en-US"/>
        </w:rPr>
        <w:t>Energy ministry</w:t>
      </w:r>
      <w:r w:rsidR="00FD04ED">
        <w:rPr>
          <w:rStyle w:val="Seitenzahl"/>
          <w:rFonts w:asciiTheme="minorHAnsi" w:hAnsiTheme="minorHAnsi" w:cstheme="minorHAnsi"/>
          <w:sz w:val="22"/>
          <w:lang w:val="en-US"/>
        </w:rPr>
        <w:t>)</w:t>
      </w:r>
      <w:r w:rsidRPr="00FD04ED">
        <w:rPr>
          <w:rStyle w:val="Seitenzahl"/>
          <w:rFonts w:asciiTheme="minorHAnsi" w:hAnsiTheme="minorHAnsi" w:cstheme="minorHAnsi"/>
          <w:sz w:val="22"/>
        </w:rPr>
        <w:t>.</w:t>
      </w:r>
      <w:r w:rsidR="00FD04ED">
        <w:rPr>
          <w:rFonts w:asciiTheme="minorHAnsi" w:hAnsiTheme="minorHAnsi" w:cstheme="minorHAnsi"/>
          <w:sz w:val="22"/>
        </w:rPr>
        <w:t xml:space="preserve"> </w:t>
      </w:r>
      <w:r w:rsidRPr="00FD04ED">
        <w:rPr>
          <w:rFonts w:asciiTheme="minorHAnsi" w:hAnsiTheme="minorHAnsi" w:cstheme="minorHAnsi"/>
          <w:sz w:val="22"/>
        </w:rPr>
        <w:t xml:space="preserve">The scenario is that they need to negotiate </w:t>
      </w:r>
      <w:r w:rsidR="00FD04ED">
        <w:rPr>
          <w:rFonts w:asciiTheme="minorHAnsi" w:hAnsiTheme="minorHAnsi" w:cstheme="minorHAnsi"/>
          <w:sz w:val="22"/>
        </w:rPr>
        <w:t xml:space="preserve">the </w:t>
      </w:r>
      <w:r w:rsidRPr="00FD04ED">
        <w:rPr>
          <w:rFonts w:asciiTheme="minorHAnsi" w:hAnsiTheme="minorHAnsi" w:cstheme="minorHAnsi"/>
          <w:sz w:val="22"/>
        </w:rPr>
        <w:t xml:space="preserve">best MRV options for getting started and implementation with respect to the type of support received. Different roles have different objectives –each person gets a piece of paper stating their objectives and limitations that no one else will see. </w:t>
      </w:r>
    </w:p>
    <w:p w:rsidR="00A6651B" w:rsidRPr="00FD04ED" w:rsidRDefault="00A6651B" w:rsidP="00FD04ED">
      <w:pPr>
        <w:rPr>
          <w:rFonts w:asciiTheme="minorHAnsi" w:hAnsiTheme="minorHAnsi" w:cstheme="minorHAnsi"/>
          <w:sz w:val="22"/>
        </w:rPr>
      </w:pPr>
      <w:r w:rsidRPr="00FD04ED">
        <w:rPr>
          <w:rStyle w:val="Seitenzahl"/>
          <w:rFonts w:asciiTheme="minorHAnsi" w:hAnsiTheme="minorHAnsi" w:cstheme="minorHAnsi"/>
          <w:sz w:val="22"/>
        </w:rPr>
        <w:t xml:space="preserve">Each person/group is given </w:t>
      </w:r>
      <w:r w:rsidRPr="00FD04ED">
        <w:rPr>
          <w:rFonts w:asciiTheme="minorHAnsi" w:hAnsiTheme="minorHAnsi" w:cstheme="minorHAnsi"/>
          <w:sz w:val="22"/>
        </w:rPr>
        <w:t>a breakdown of their key objectives and or personality types</w:t>
      </w:r>
      <w:r w:rsidR="00FD04ED">
        <w:rPr>
          <w:rFonts w:asciiTheme="minorHAnsi" w:hAnsiTheme="minorHAnsi" w:cstheme="minorHAnsi"/>
          <w:sz w:val="22"/>
        </w:rPr>
        <w:t>,</w:t>
      </w:r>
      <w:r w:rsidRPr="00FD04ED">
        <w:rPr>
          <w:rFonts w:asciiTheme="minorHAnsi" w:hAnsiTheme="minorHAnsi" w:cstheme="minorHAnsi"/>
          <w:sz w:val="22"/>
        </w:rPr>
        <w:t xml:space="preserve"> e.g.</w:t>
      </w:r>
    </w:p>
    <w:p w:rsidR="00A6651B" w:rsidRPr="00FD04ED" w:rsidRDefault="00A6651B" w:rsidP="00FD04ED">
      <w:pPr>
        <w:pStyle w:val="Listenabsatz"/>
        <w:numPr>
          <w:ilvl w:val="0"/>
          <w:numId w:val="32"/>
        </w:numPr>
        <w:spacing w:after="120"/>
        <w:contextualSpacing/>
        <w:rPr>
          <w:rFonts w:asciiTheme="minorHAnsi" w:hAnsiTheme="minorHAnsi" w:cstheme="minorHAnsi"/>
          <w:i/>
          <w:sz w:val="22"/>
        </w:rPr>
      </w:pPr>
      <w:r w:rsidRPr="00FD04ED">
        <w:rPr>
          <w:rFonts w:asciiTheme="minorHAnsi" w:hAnsiTheme="minorHAnsi" w:cstheme="minorHAnsi"/>
          <w:i/>
          <w:sz w:val="22"/>
        </w:rPr>
        <w:t>Minister of finance does not agree with other ministers spending time on understanding this project when they should be spending more time developing their economy. He/she is generally quite disagreeable and tends to pick holes in suggestions</w:t>
      </w:r>
    </w:p>
    <w:p w:rsidR="00A6651B" w:rsidRPr="00FD04ED" w:rsidRDefault="00A6651B" w:rsidP="00FD04ED">
      <w:pPr>
        <w:pStyle w:val="Listenabsatz"/>
        <w:numPr>
          <w:ilvl w:val="0"/>
          <w:numId w:val="32"/>
        </w:numPr>
        <w:spacing w:after="120"/>
        <w:contextualSpacing/>
        <w:rPr>
          <w:rFonts w:asciiTheme="minorHAnsi" w:hAnsiTheme="minorHAnsi" w:cstheme="minorHAnsi"/>
          <w:i/>
          <w:sz w:val="22"/>
        </w:rPr>
      </w:pPr>
      <w:r w:rsidRPr="00FD04ED">
        <w:rPr>
          <w:rFonts w:asciiTheme="minorHAnsi" w:hAnsiTheme="minorHAnsi" w:cstheme="minorHAnsi"/>
          <w:i/>
          <w:sz w:val="22"/>
        </w:rPr>
        <w:t xml:space="preserve">Minister for Tourism minister wants to apply for more projects as there is funding available. Tends to brush over detail but </w:t>
      </w:r>
      <w:r w:rsidR="00FD04ED">
        <w:rPr>
          <w:rFonts w:asciiTheme="minorHAnsi" w:hAnsiTheme="minorHAnsi" w:cstheme="minorHAnsi"/>
          <w:i/>
          <w:sz w:val="22"/>
        </w:rPr>
        <w:t>keen in principle</w:t>
      </w:r>
    </w:p>
    <w:p w:rsidR="00A6651B" w:rsidRPr="00FD04ED" w:rsidRDefault="00A6651B" w:rsidP="00FD04ED">
      <w:pPr>
        <w:pStyle w:val="Listenabsatz"/>
        <w:numPr>
          <w:ilvl w:val="0"/>
          <w:numId w:val="32"/>
        </w:numPr>
        <w:spacing w:after="120"/>
        <w:contextualSpacing/>
        <w:rPr>
          <w:rFonts w:asciiTheme="minorHAnsi" w:hAnsiTheme="minorHAnsi" w:cstheme="minorHAnsi"/>
          <w:i/>
          <w:sz w:val="22"/>
        </w:rPr>
      </w:pPr>
      <w:r w:rsidRPr="00FD04ED">
        <w:rPr>
          <w:rFonts w:asciiTheme="minorHAnsi" w:hAnsiTheme="minorHAnsi" w:cstheme="minorHAnsi"/>
          <w:i/>
          <w:sz w:val="22"/>
        </w:rPr>
        <w:t xml:space="preserve">Energy minister keen </w:t>
      </w:r>
      <w:r w:rsidR="00FD04ED">
        <w:rPr>
          <w:rFonts w:asciiTheme="minorHAnsi" w:hAnsiTheme="minorHAnsi" w:cstheme="minorHAnsi"/>
          <w:i/>
          <w:sz w:val="22"/>
        </w:rPr>
        <w:t>to push for renewables projects</w:t>
      </w:r>
    </w:p>
    <w:p w:rsidR="00A6651B" w:rsidRPr="00FD04ED" w:rsidRDefault="00FD04ED" w:rsidP="00FD04ED">
      <w:pPr>
        <w:pStyle w:val="Listenabsatz"/>
        <w:numPr>
          <w:ilvl w:val="0"/>
          <w:numId w:val="32"/>
        </w:numPr>
        <w:spacing w:after="120"/>
        <w:contextualSpacing/>
        <w:rPr>
          <w:rFonts w:asciiTheme="minorHAnsi" w:hAnsiTheme="minorHAnsi" w:cstheme="minorHAnsi"/>
          <w:sz w:val="22"/>
        </w:rPr>
      </w:pPr>
      <w:r>
        <w:rPr>
          <w:rFonts w:asciiTheme="minorHAnsi" w:hAnsiTheme="minorHAnsi" w:cstheme="minorHAnsi"/>
          <w:sz w:val="22"/>
        </w:rPr>
        <w:t>Fi</w:t>
      </w:r>
      <w:r w:rsidR="00A6651B" w:rsidRPr="00FD04ED">
        <w:rPr>
          <w:rFonts w:asciiTheme="minorHAnsi" w:hAnsiTheme="minorHAnsi" w:cstheme="minorHAnsi"/>
          <w:sz w:val="22"/>
        </w:rPr>
        <w:t>nance minister wants to get finance as quickly as possible but does not agree with WB funding mechanisms as not had good experience in past</w:t>
      </w:r>
    </w:p>
    <w:p w:rsidR="00A6651B" w:rsidRPr="00FD04ED" w:rsidRDefault="00A6651B" w:rsidP="00FD04ED">
      <w:pPr>
        <w:pStyle w:val="Listenabsatz"/>
        <w:numPr>
          <w:ilvl w:val="0"/>
          <w:numId w:val="32"/>
        </w:numPr>
        <w:spacing w:after="120"/>
        <w:contextualSpacing/>
        <w:rPr>
          <w:rFonts w:asciiTheme="minorHAnsi" w:hAnsiTheme="minorHAnsi" w:cstheme="minorHAnsi"/>
          <w:i/>
          <w:sz w:val="22"/>
        </w:rPr>
      </w:pPr>
      <w:r w:rsidRPr="00FD04ED">
        <w:rPr>
          <w:rFonts w:asciiTheme="minorHAnsi" w:hAnsiTheme="minorHAnsi" w:cstheme="minorHAnsi"/>
          <w:i/>
          <w:sz w:val="22"/>
        </w:rPr>
        <w:t>Chair…..</w:t>
      </w:r>
    </w:p>
    <w:p w:rsidR="00A6651B" w:rsidRPr="00FD04ED" w:rsidRDefault="00A6651B" w:rsidP="00FD04ED">
      <w:pPr>
        <w:pStyle w:val="Listenabsatz"/>
        <w:numPr>
          <w:ilvl w:val="0"/>
          <w:numId w:val="32"/>
        </w:numPr>
        <w:spacing w:after="120"/>
        <w:contextualSpacing/>
        <w:rPr>
          <w:rFonts w:asciiTheme="minorHAnsi" w:hAnsiTheme="minorHAnsi" w:cstheme="minorHAnsi"/>
          <w:i/>
          <w:sz w:val="22"/>
        </w:rPr>
      </w:pPr>
      <w:r w:rsidRPr="00FD04ED">
        <w:rPr>
          <w:rFonts w:asciiTheme="minorHAnsi" w:hAnsiTheme="minorHAnsi" w:cstheme="minorHAnsi"/>
          <w:i/>
          <w:sz w:val="22"/>
        </w:rPr>
        <w:t>Etc. etc.</w:t>
      </w:r>
    </w:p>
    <w:p w:rsidR="00A6651B" w:rsidRPr="00FD04ED" w:rsidRDefault="00A6651B" w:rsidP="00FD04ED">
      <w:pPr>
        <w:rPr>
          <w:rFonts w:asciiTheme="minorHAnsi" w:hAnsiTheme="minorHAnsi" w:cstheme="minorHAnsi"/>
          <w:sz w:val="22"/>
        </w:rPr>
      </w:pPr>
      <w:r w:rsidRPr="00FD04ED">
        <w:rPr>
          <w:rFonts w:asciiTheme="minorHAnsi" w:hAnsiTheme="minorHAnsi" w:cstheme="minorHAnsi"/>
          <w:sz w:val="22"/>
        </w:rPr>
        <w:t>This exercise needs to be facilitated closely or it may be subject to chaos.  Clear objectives need to be established and clear required outcomes need to be agreed. An end point must be defined in advance (probably time bound). Clear time frames for this exercise will need to be established with the group at the start of the exercise. For example:</w:t>
      </w:r>
    </w:p>
    <w:p w:rsidR="00A6651B" w:rsidRPr="00FD04ED" w:rsidRDefault="00A6651B" w:rsidP="00FD04ED">
      <w:pPr>
        <w:pStyle w:val="Listenabsatz"/>
        <w:numPr>
          <w:ilvl w:val="0"/>
          <w:numId w:val="39"/>
        </w:numPr>
        <w:spacing w:after="120"/>
        <w:contextualSpacing/>
        <w:rPr>
          <w:rFonts w:asciiTheme="minorHAnsi" w:hAnsiTheme="minorHAnsi" w:cstheme="minorHAnsi"/>
          <w:sz w:val="22"/>
        </w:rPr>
      </w:pPr>
      <w:r w:rsidRPr="00FD04ED">
        <w:rPr>
          <w:rFonts w:asciiTheme="minorHAnsi" w:hAnsiTheme="minorHAnsi" w:cstheme="minorHAnsi"/>
          <w:sz w:val="22"/>
        </w:rPr>
        <w:lastRenderedPageBreak/>
        <w:t>Preparation 30 minutes</w:t>
      </w:r>
    </w:p>
    <w:p w:rsidR="00A6651B" w:rsidRPr="00FD04ED" w:rsidRDefault="00A6651B" w:rsidP="00FD04ED">
      <w:pPr>
        <w:pStyle w:val="Listenabsatz"/>
        <w:numPr>
          <w:ilvl w:val="0"/>
          <w:numId w:val="39"/>
        </w:numPr>
        <w:spacing w:after="120"/>
        <w:contextualSpacing/>
        <w:rPr>
          <w:rFonts w:asciiTheme="minorHAnsi" w:hAnsiTheme="minorHAnsi" w:cstheme="minorHAnsi"/>
          <w:sz w:val="22"/>
        </w:rPr>
      </w:pPr>
      <w:r w:rsidRPr="00FD04ED">
        <w:rPr>
          <w:rFonts w:asciiTheme="minorHAnsi" w:hAnsiTheme="minorHAnsi" w:cstheme="minorHAnsi"/>
          <w:sz w:val="22"/>
        </w:rPr>
        <w:t>Debate 30 minutes</w:t>
      </w:r>
    </w:p>
    <w:p w:rsidR="00A6651B" w:rsidRPr="00FD04ED" w:rsidRDefault="00A6651B" w:rsidP="00FD04ED">
      <w:pPr>
        <w:pStyle w:val="Listenabsatz"/>
        <w:numPr>
          <w:ilvl w:val="0"/>
          <w:numId w:val="39"/>
        </w:numPr>
        <w:spacing w:after="120"/>
        <w:contextualSpacing/>
        <w:rPr>
          <w:rFonts w:asciiTheme="minorHAnsi" w:hAnsiTheme="minorHAnsi" w:cstheme="minorHAnsi"/>
          <w:sz w:val="22"/>
        </w:rPr>
      </w:pPr>
      <w:r w:rsidRPr="00FD04ED">
        <w:rPr>
          <w:rFonts w:asciiTheme="minorHAnsi" w:hAnsiTheme="minorHAnsi" w:cstheme="minorHAnsi"/>
          <w:sz w:val="22"/>
        </w:rPr>
        <w:t>Wrap up 45 minutes</w:t>
      </w:r>
    </w:p>
    <w:p w:rsidR="00A6651B" w:rsidRPr="00FD04ED" w:rsidRDefault="00A6651B" w:rsidP="00FD04ED">
      <w:pPr>
        <w:rPr>
          <w:rFonts w:asciiTheme="minorHAnsi" w:hAnsiTheme="minorHAnsi" w:cstheme="minorHAnsi"/>
          <w:sz w:val="22"/>
        </w:rPr>
      </w:pPr>
      <w:r w:rsidRPr="00FD04ED">
        <w:rPr>
          <w:rFonts w:asciiTheme="minorHAnsi" w:hAnsiTheme="minorHAnsi" w:cstheme="minorHAnsi"/>
          <w:sz w:val="22"/>
        </w:rPr>
        <w:t xml:space="preserve">When the allocated time end the exercise will be stopped. Each person will then explain to the group what their role was and what its specific characteristics were. They will also be asked to reflect on why these characteristics may have added to or assisted in limitations barriers. </w:t>
      </w:r>
    </w:p>
    <w:p w:rsidR="00A6651B" w:rsidRPr="00FD04ED" w:rsidRDefault="00A6651B" w:rsidP="00FD04ED">
      <w:pPr>
        <w:rPr>
          <w:rFonts w:asciiTheme="minorHAnsi" w:hAnsiTheme="minorHAnsi" w:cstheme="minorHAnsi"/>
          <w:sz w:val="22"/>
        </w:rPr>
      </w:pPr>
      <w:r w:rsidRPr="00FD04ED">
        <w:rPr>
          <w:rFonts w:asciiTheme="minorHAnsi" w:hAnsiTheme="minorHAnsi" w:cstheme="minorHAnsi"/>
          <w:sz w:val="22"/>
        </w:rPr>
        <w:t>Facilitated group discussion wi</w:t>
      </w:r>
      <w:r w:rsidR="00FD04ED">
        <w:rPr>
          <w:rFonts w:asciiTheme="minorHAnsi" w:hAnsiTheme="minorHAnsi" w:cstheme="minorHAnsi"/>
          <w:sz w:val="22"/>
        </w:rPr>
        <w:t>ll then take place surrounding ‘w</w:t>
      </w:r>
      <w:r w:rsidRPr="00FD04ED">
        <w:rPr>
          <w:rFonts w:asciiTheme="minorHAnsi" w:hAnsiTheme="minorHAnsi" w:cstheme="minorHAnsi"/>
          <w:sz w:val="22"/>
        </w:rPr>
        <w:t>hat went well’</w:t>
      </w:r>
      <w:r w:rsidR="00FD04ED">
        <w:rPr>
          <w:rFonts w:asciiTheme="minorHAnsi" w:hAnsiTheme="minorHAnsi" w:cstheme="minorHAnsi"/>
          <w:sz w:val="22"/>
        </w:rPr>
        <w:t>,</w:t>
      </w:r>
      <w:r w:rsidRPr="00FD04ED">
        <w:rPr>
          <w:rFonts w:asciiTheme="minorHAnsi" w:hAnsiTheme="minorHAnsi" w:cstheme="minorHAnsi"/>
          <w:sz w:val="22"/>
        </w:rPr>
        <w:t xml:space="preserve"> ‘what went badly’ and ‘why’. This information will be drawn up on a flip chart and then captured and sent out to the group post workshop.</w:t>
      </w:r>
    </w:p>
    <w:p w:rsidR="00A6651B" w:rsidRDefault="00A6651B" w:rsidP="00FD04ED">
      <w:pPr>
        <w:jc w:val="left"/>
        <w:rPr>
          <w:rFonts w:asciiTheme="minorHAnsi" w:hAnsiTheme="minorHAnsi" w:cstheme="minorHAnsi"/>
          <w:bCs/>
          <w:sz w:val="22"/>
        </w:rPr>
      </w:pPr>
      <w:r w:rsidRPr="00FD04ED">
        <w:rPr>
          <w:rFonts w:asciiTheme="minorHAnsi" w:hAnsiTheme="minorHAnsi" w:cstheme="minorHAnsi"/>
          <w:bCs/>
          <w:sz w:val="22"/>
        </w:rPr>
        <w:t xml:space="preserve">Taking part in the above exercise is likely to generate some specific actions for each delegate on returning to their jobs/ home countries. </w:t>
      </w:r>
      <w:r w:rsidR="00005D06">
        <w:rPr>
          <w:rFonts w:asciiTheme="minorHAnsi" w:hAnsiTheme="minorHAnsi" w:cstheme="minorHAnsi"/>
          <w:bCs/>
          <w:sz w:val="22"/>
        </w:rPr>
        <w:t>Participants</w:t>
      </w:r>
      <w:r w:rsidRPr="00FD04ED">
        <w:rPr>
          <w:rFonts w:asciiTheme="minorHAnsi" w:hAnsiTheme="minorHAnsi" w:cstheme="minorHAnsi"/>
          <w:bCs/>
          <w:sz w:val="22"/>
        </w:rPr>
        <w:t xml:space="preserve"> will then be encouraged to spend some time writing up these actions in the action plan provide</w:t>
      </w:r>
      <w:r w:rsidR="00FD04ED">
        <w:rPr>
          <w:rFonts w:asciiTheme="minorHAnsi" w:hAnsiTheme="minorHAnsi" w:cstheme="minorHAnsi"/>
          <w:bCs/>
          <w:sz w:val="22"/>
        </w:rPr>
        <w:t>d.</w:t>
      </w:r>
    </w:p>
    <w:p w:rsidR="00C37221" w:rsidRDefault="00C37221">
      <w:pPr>
        <w:spacing w:after="0"/>
        <w:jc w:val="left"/>
        <w:rPr>
          <w:rFonts w:asciiTheme="minorHAnsi" w:hAnsiTheme="minorHAnsi" w:cstheme="minorHAnsi"/>
          <w:bCs/>
          <w:sz w:val="22"/>
        </w:rPr>
      </w:pPr>
      <w:r>
        <w:rPr>
          <w:rFonts w:asciiTheme="minorHAnsi" w:hAnsiTheme="minorHAnsi" w:cstheme="minorHAnsi"/>
          <w:bCs/>
          <w:sz w:val="22"/>
        </w:rPr>
        <w:br w:type="page"/>
      </w:r>
    </w:p>
    <w:p w:rsidR="00FD04ED" w:rsidRPr="00C37221" w:rsidRDefault="00C37221" w:rsidP="00FD04ED">
      <w:pPr>
        <w:jc w:val="left"/>
        <w:rPr>
          <w:rFonts w:asciiTheme="minorHAnsi" w:hAnsiTheme="minorHAnsi" w:cstheme="minorHAnsi"/>
          <w:b/>
          <w:bCs/>
          <w:sz w:val="22"/>
        </w:rPr>
      </w:pPr>
      <w:r w:rsidRPr="00C37221">
        <w:rPr>
          <w:rFonts w:asciiTheme="minorHAnsi" w:hAnsiTheme="minorHAnsi" w:cstheme="minorHAnsi"/>
          <w:b/>
          <w:bCs/>
          <w:sz w:val="22"/>
        </w:rPr>
        <w:lastRenderedPageBreak/>
        <w:t>Annex 1 – best practice examples of climate finance</w:t>
      </w:r>
    </w:p>
    <w:p w:rsidR="00C37221" w:rsidRDefault="00C37221" w:rsidP="00FD04ED">
      <w:pPr>
        <w:jc w:val="left"/>
        <w:rPr>
          <w:rFonts w:asciiTheme="minorHAnsi" w:hAnsiTheme="minorHAnsi" w:cstheme="minorHAnsi"/>
          <w:bCs/>
          <w:sz w:val="22"/>
        </w:rPr>
      </w:pPr>
    </w:p>
    <w:p w:rsidR="00C37221" w:rsidRDefault="00C37221" w:rsidP="00C37221">
      <w:pPr>
        <w:pStyle w:val="Listenabsatz"/>
        <w:numPr>
          <w:ilvl w:val="0"/>
          <w:numId w:val="44"/>
        </w:numPr>
        <w:spacing w:after="0"/>
        <w:jc w:val="left"/>
        <w:rPr>
          <w:rFonts w:asciiTheme="minorHAnsi" w:hAnsiTheme="minorHAnsi" w:cstheme="minorBidi"/>
        </w:rPr>
      </w:pPr>
      <w:r w:rsidRPr="00C31869">
        <w:rPr>
          <w:rFonts w:asciiTheme="minorHAnsi" w:hAnsiTheme="minorHAnsi" w:cstheme="minorBidi"/>
        </w:rPr>
        <w:t>Case Study 1: Climate Fiscal Framework Initiative in Thailand. This case study looks at the institutional framework for MRV of climate finance, along with definitions of climate expenditure that are used and lessons learnt so far.</w:t>
      </w:r>
    </w:p>
    <w:p w:rsidR="00C37221" w:rsidRPr="00C37221" w:rsidRDefault="00C37221" w:rsidP="00C37221">
      <w:pPr>
        <w:spacing w:after="0"/>
        <w:jc w:val="left"/>
        <w:rPr>
          <w:rFonts w:asciiTheme="minorHAnsi" w:hAnsiTheme="minorHAnsi" w:cstheme="minorBidi"/>
        </w:rPr>
      </w:pPr>
    </w:p>
    <w:p w:rsidR="00C37221" w:rsidRPr="00C37221" w:rsidRDefault="00C37221" w:rsidP="00C37221">
      <w:pPr>
        <w:pStyle w:val="Listenabsatz"/>
        <w:numPr>
          <w:ilvl w:val="0"/>
          <w:numId w:val="44"/>
        </w:numPr>
        <w:spacing w:after="0"/>
        <w:jc w:val="left"/>
        <w:rPr>
          <w:rFonts w:asciiTheme="minorHAnsi" w:hAnsiTheme="minorHAnsi" w:cstheme="minorBidi"/>
        </w:rPr>
      </w:pPr>
      <w:r w:rsidRPr="00C31869">
        <w:rPr>
          <w:rFonts w:asciiTheme="minorHAnsi" w:hAnsiTheme="minorHAnsi" w:cstheme="minorBidi"/>
        </w:rPr>
        <w:t xml:space="preserve">Case study 2: </w:t>
      </w:r>
      <w:r w:rsidRPr="00C31869">
        <w:rPr>
          <w:rFonts w:asciiTheme="minorHAnsi" w:hAnsiTheme="minorHAnsi" w:cstheme="minorBidi"/>
          <w:bCs/>
        </w:rPr>
        <w:t>Kenya National Climate Fund. This case study looks at underpinning principles of climate finance reporting, governance and the information that projects have to provide</w:t>
      </w:r>
      <w:r>
        <w:rPr>
          <w:rFonts w:asciiTheme="minorHAnsi" w:hAnsiTheme="minorHAnsi" w:cstheme="minorBidi"/>
          <w:bCs/>
        </w:rPr>
        <w:t>.</w:t>
      </w:r>
    </w:p>
    <w:p w:rsidR="00C37221" w:rsidRPr="00C37221" w:rsidRDefault="00C37221" w:rsidP="00C37221">
      <w:pPr>
        <w:rPr>
          <w:rFonts w:asciiTheme="minorHAnsi" w:hAnsiTheme="minorHAnsi" w:cstheme="minorBidi"/>
        </w:rPr>
      </w:pPr>
    </w:p>
    <w:p w:rsidR="00C37221" w:rsidRPr="00C37221" w:rsidRDefault="00C37221" w:rsidP="00C37221">
      <w:pPr>
        <w:pStyle w:val="Listenabsatz"/>
        <w:numPr>
          <w:ilvl w:val="0"/>
          <w:numId w:val="44"/>
        </w:numPr>
        <w:spacing w:after="0"/>
        <w:jc w:val="left"/>
        <w:rPr>
          <w:rFonts w:asciiTheme="minorHAnsi" w:hAnsiTheme="minorHAnsi" w:cstheme="minorBidi"/>
        </w:rPr>
      </w:pPr>
      <w:r w:rsidRPr="00C31869">
        <w:rPr>
          <w:rFonts w:asciiTheme="minorHAnsi" w:hAnsiTheme="minorHAnsi" w:cstheme="minorBidi"/>
          <w:bCs/>
          <w:lang w:val="de-DE"/>
        </w:rPr>
        <w:t xml:space="preserve">Case Study 3: </w:t>
      </w:r>
      <w:r w:rsidRPr="00C31869">
        <w:rPr>
          <w:rFonts w:asciiTheme="minorHAnsi" w:hAnsiTheme="minorHAnsi" w:cstheme="minorBidi"/>
          <w:bCs/>
        </w:rPr>
        <w:t>Indonesian Climate change trust fund. This case study looks at criteria for monitoring and reporting climate finance, and arrangements for verification.</w:t>
      </w:r>
    </w:p>
    <w:p w:rsidR="00C37221" w:rsidRPr="00C37221" w:rsidRDefault="00C37221" w:rsidP="00C37221">
      <w:pPr>
        <w:rPr>
          <w:rFonts w:asciiTheme="minorHAnsi" w:hAnsiTheme="minorHAnsi" w:cstheme="minorBidi"/>
        </w:rPr>
      </w:pPr>
    </w:p>
    <w:p w:rsidR="00C37221" w:rsidRDefault="00C37221" w:rsidP="00C37221">
      <w:pPr>
        <w:pStyle w:val="Listenabsatz"/>
        <w:numPr>
          <w:ilvl w:val="0"/>
          <w:numId w:val="44"/>
        </w:numPr>
        <w:spacing w:after="0"/>
        <w:jc w:val="left"/>
        <w:rPr>
          <w:rFonts w:asciiTheme="minorHAnsi" w:hAnsiTheme="minorHAnsi" w:cstheme="minorBidi"/>
        </w:rPr>
      </w:pPr>
      <w:r w:rsidRPr="00C31869">
        <w:rPr>
          <w:rFonts w:asciiTheme="minorHAnsi" w:hAnsiTheme="minorHAnsi" w:cstheme="minorBidi"/>
        </w:rPr>
        <w:t xml:space="preserve">Case Study 4: </w:t>
      </w:r>
      <w:r w:rsidRPr="00C31869">
        <w:rPr>
          <w:rFonts w:asciiTheme="minorHAnsi" w:hAnsiTheme="minorHAnsi" w:cstheme="minorBidi"/>
          <w:lang w:val="fr-FR"/>
        </w:rPr>
        <w:t xml:space="preserve">The French </w:t>
      </w:r>
      <w:r w:rsidRPr="00C31869">
        <w:rPr>
          <w:rFonts w:asciiTheme="minorHAnsi" w:hAnsiTheme="minorHAnsi" w:cstheme="minorBidi"/>
        </w:rPr>
        <w:t>Development</w:t>
      </w:r>
      <w:r w:rsidRPr="00C31869">
        <w:rPr>
          <w:rFonts w:asciiTheme="minorHAnsi" w:hAnsiTheme="minorHAnsi" w:cstheme="minorBidi"/>
          <w:lang w:val="fr-FR"/>
        </w:rPr>
        <w:t xml:space="preserve"> Agency (AFD). </w:t>
      </w:r>
      <w:r w:rsidRPr="00C31869">
        <w:rPr>
          <w:rFonts w:asciiTheme="minorHAnsi" w:hAnsiTheme="minorHAnsi" w:cstheme="minorBidi"/>
        </w:rPr>
        <w:t>AFD has a climate-financing goal of 50% of AFD’s foreign-aid funding and 30% of PROPARCO’s. AFD Group has reached an average level of approximately 40% of ‘climate’ projects in its annual commitments portfolio. The case study looks at governance, screening criteria, measuring and reporting.</w:t>
      </w:r>
    </w:p>
    <w:p w:rsidR="00C37221" w:rsidRPr="00C37221" w:rsidRDefault="00C37221" w:rsidP="00C37221">
      <w:pPr>
        <w:rPr>
          <w:rFonts w:asciiTheme="minorHAnsi" w:hAnsiTheme="minorHAnsi" w:cstheme="minorBidi"/>
        </w:rPr>
      </w:pPr>
    </w:p>
    <w:p w:rsidR="00C37221" w:rsidRDefault="00C37221" w:rsidP="00C37221">
      <w:pPr>
        <w:pStyle w:val="Listenabsatz"/>
        <w:numPr>
          <w:ilvl w:val="0"/>
          <w:numId w:val="44"/>
        </w:numPr>
        <w:spacing w:after="0"/>
        <w:jc w:val="left"/>
        <w:rPr>
          <w:rFonts w:asciiTheme="minorHAnsi" w:hAnsiTheme="minorHAnsi" w:cstheme="minorBidi"/>
        </w:rPr>
      </w:pPr>
      <w:r w:rsidRPr="00C31869">
        <w:rPr>
          <w:rFonts w:asciiTheme="minorHAnsi" w:hAnsiTheme="minorHAnsi" w:cstheme="minorBidi"/>
        </w:rPr>
        <w:t xml:space="preserve">Case Study 5: </w:t>
      </w:r>
      <w:r w:rsidRPr="00C31869">
        <w:rPr>
          <w:rFonts w:asciiTheme="minorHAnsi" w:hAnsiTheme="minorHAnsi" w:cstheme="minorBidi"/>
          <w:lang w:val="de-DE"/>
        </w:rPr>
        <w:t xml:space="preserve">Kreditanstalt für Wiederaufbau (KFW), German Development Bank. </w:t>
      </w:r>
      <w:r w:rsidRPr="00C31869">
        <w:rPr>
          <w:rFonts w:asciiTheme="minorHAnsi" w:hAnsiTheme="minorHAnsi" w:cstheme="minorBidi"/>
        </w:rPr>
        <w:t xml:space="preserve">KfW has a climate-financing goal of 50% of all development investment (i.e. by </w:t>
      </w:r>
      <w:proofErr w:type="spellStart"/>
      <w:r w:rsidRPr="00C31869">
        <w:rPr>
          <w:rFonts w:asciiTheme="minorHAnsi" w:hAnsiTheme="minorHAnsi" w:cstheme="minorBidi"/>
        </w:rPr>
        <w:t>KfW</w:t>
      </w:r>
      <w:proofErr w:type="spellEnd"/>
      <w:r w:rsidRPr="00C31869">
        <w:rPr>
          <w:rFonts w:asciiTheme="minorHAnsi" w:hAnsiTheme="minorHAnsi" w:cstheme="minorBidi"/>
        </w:rPr>
        <w:t xml:space="preserve"> </w:t>
      </w:r>
      <w:proofErr w:type="spellStart"/>
      <w:r w:rsidRPr="00C31869">
        <w:rPr>
          <w:rFonts w:asciiTheme="minorHAnsi" w:hAnsiTheme="minorHAnsi" w:cstheme="minorBidi"/>
        </w:rPr>
        <w:t>Entwicklungsbank</w:t>
      </w:r>
      <w:proofErr w:type="spellEnd"/>
      <w:r w:rsidRPr="00C31869">
        <w:rPr>
          <w:rFonts w:asciiTheme="minorHAnsi" w:hAnsiTheme="minorHAnsi" w:cstheme="minorBidi"/>
        </w:rPr>
        <w:t>) and 30% of all investment for the whole bank group should be climate change or environment related investment. The case study looks at governance, screening criteria, measuring and reporting.</w:t>
      </w:r>
    </w:p>
    <w:p w:rsidR="00C37221" w:rsidRPr="00C37221" w:rsidRDefault="00C37221" w:rsidP="00C37221">
      <w:pPr>
        <w:rPr>
          <w:rFonts w:asciiTheme="minorHAnsi" w:hAnsiTheme="minorHAnsi" w:cstheme="minorBidi"/>
        </w:rPr>
      </w:pPr>
    </w:p>
    <w:p w:rsidR="00C37221" w:rsidRPr="00C31869" w:rsidRDefault="00C37221" w:rsidP="00C37221">
      <w:pPr>
        <w:pStyle w:val="Listenabsatz"/>
        <w:numPr>
          <w:ilvl w:val="0"/>
          <w:numId w:val="44"/>
        </w:numPr>
        <w:spacing w:after="0"/>
        <w:jc w:val="left"/>
        <w:rPr>
          <w:rFonts w:asciiTheme="minorHAnsi" w:hAnsiTheme="minorHAnsi" w:cstheme="minorBidi"/>
        </w:rPr>
      </w:pPr>
      <w:r w:rsidRPr="00C31869">
        <w:rPr>
          <w:rFonts w:asciiTheme="minorHAnsi" w:hAnsiTheme="minorHAnsi" w:cstheme="minorBidi"/>
        </w:rPr>
        <w:t>Case Study 6: International Finance Corporation (IFC). The International Finance Corporation (IFC), as a member of the World Bank Group (WBG), aligns its climate policies and processes with the World Bank’s Strategic Framework for Development and Climate Change (SFDCC). In January 2012 the IFC’s Sustainability Framework was revised to better integrate risk management in IFC’s operations. This case study assesses the commitment, reporting and verification.</w:t>
      </w:r>
    </w:p>
    <w:p w:rsidR="009916B7" w:rsidRDefault="009916B7">
      <w:pPr>
        <w:spacing w:after="0"/>
        <w:jc w:val="left"/>
        <w:rPr>
          <w:rFonts w:asciiTheme="minorHAnsi" w:hAnsiTheme="minorHAnsi" w:cstheme="minorHAnsi"/>
          <w:bCs/>
          <w:sz w:val="22"/>
        </w:rPr>
      </w:pPr>
      <w:r>
        <w:rPr>
          <w:rFonts w:asciiTheme="minorHAnsi" w:hAnsiTheme="minorHAnsi" w:cstheme="minorHAnsi"/>
          <w:bCs/>
          <w:sz w:val="22"/>
        </w:rPr>
        <w:br w:type="page"/>
      </w:r>
    </w:p>
    <w:p w:rsidR="00C37221" w:rsidRPr="009916B7" w:rsidRDefault="009916B7" w:rsidP="00FD04ED">
      <w:pPr>
        <w:jc w:val="left"/>
        <w:rPr>
          <w:rFonts w:asciiTheme="minorHAnsi" w:hAnsiTheme="minorHAnsi" w:cstheme="minorHAnsi"/>
          <w:b/>
          <w:bCs/>
          <w:sz w:val="22"/>
        </w:rPr>
      </w:pPr>
      <w:r w:rsidRPr="009916B7">
        <w:rPr>
          <w:rFonts w:asciiTheme="minorHAnsi" w:hAnsiTheme="minorHAnsi" w:cstheme="minorHAnsi"/>
          <w:b/>
          <w:bCs/>
          <w:sz w:val="22"/>
        </w:rPr>
        <w:lastRenderedPageBreak/>
        <w:t>Annex 2 – barriers to developing and improving MRV systems</w:t>
      </w:r>
    </w:p>
    <w:p w:rsidR="009916B7" w:rsidRDefault="009916B7" w:rsidP="009916B7">
      <w:pPr>
        <w:rPr>
          <w:rFonts w:asciiTheme="minorHAnsi" w:hAnsiTheme="minorHAnsi" w:cstheme="minorHAnsi"/>
          <w:bCs/>
          <w:sz w:val="22"/>
        </w:rPr>
      </w:pPr>
      <w:proofErr w:type="gramStart"/>
      <w:r>
        <w:rPr>
          <w:rFonts w:asciiTheme="minorHAnsi" w:hAnsiTheme="minorHAnsi" w:cstheme="minorHAnsi"/>
          <w:bCs/>
          <w:sz w:val="22"/>
        </w:rPr>
        <w:t>For use in exercise 6 (</w:t>
      </w:r>
      <w:r w:rsidR="00D37BA5">
        <w:rPr>
          <w:rFonts w:asciiTheme="minorHAnsi" w:hAnsiTheme="minorHAnsi" w:cstheme="minorHAnsi"/>
          <w:sz w:val="22"/>
        </w:rPr>
        <w:t>t</w:t>
      </w:r>
      <w:r w:rsidRPr="009916B7">
        <w:rPr>
          <w:rFonts w:asciiTheme="minorHAnsi" w:hAnsiTheme="minorHAnsi" w:cstheme="minorHAnsi"/>
          <w:sz w:val="22"/>
        </w:rPr>
        <w:t>echniques and methods for overcoming barriers</w:t>
      </w:r>
      <w:r>
        <w:rPr>
          <w:rFonts w:asciiTheme="minorHAnsi" w:hAnsiTheme="minorHAnsi" w:cstheme="minorHAnsi"/>
          <w:bCs/>
          <w:sz w:val="22"/>
        </w:rPr>
        <w:t>).</w:t>
      </w:r>
      <w:proofErr w:type="gramEnd"/>
      <w:r>
        <w:rPr>
          <w:rFonts w:asciiTheme="minorHAnsi" w:hAnsiTheme="minorHAnsi" w:cstheme="minorHAnsi"/>
          <w:bCs/>
          <w:sz w:val="22"/>
        </w:rPr>
        <w:t xml:space="preserve"> You can use this table as a prompt, to think about the kinds of barriers you have encountered or might encounter when developing or improving an MRV system. The list below may not be exhaustive and you may think of other barriers that are specific to your situation.</w:t>
      </w:r>
    </w:p>
    <w:p w:rsidR="009916B7" w:rsidRDefault="009916B7" w:rsidP="009916B7"/>
    <w:tbl>
      <w:tblPr>
        <w:tblW w:w="0" w:type="auto"/>
        <w:tblCellMar>
          <w:left w:w="0" w:type="dxa"/>
          <w:right w:w="0" w:type="dxa"/>
        </w:tblCellMar>
        <w:tblLook w:val="04A0"/>
      </w:tblPr>
      <w:tblGrid>
        <w:gridCol w:w="4788"/>
        <w:gridCol w:w="4788"/>
      </w:tblGrid>
      <w:tr w:rsidR="009916B7" w:rsidTr="009916B7">
        <w:tc>
          <w:tcPr>
            <w:tcW w:w="4788" w:type="dxa"/>
            <w:tcBorders>
              <w:top w:val="single" w:sz="8" w:space="0" w:color="auto"/>
              <w:left w:val="single" w:sz="8" w:space="0" w:color="auto"/>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b/>
                <w:bCs/>
                <w:sz w:val="22"/>
                <w:szCs w:val="22"/>
              </w:rPr>
            </w:pPr>
            <w:r>
              <w:rPr>
                <w:b/>
                <w:bCs/>
              </w:rPr>
              <w:t>Barrier</w:t>
            </w:r>
          </w:p>
        </w:tc>
        <w:tc>
          <w:tcPr>
            <w:tcW w:w="4788" w:type="dxa"/>
            <w:tcBorders>
              <w:top w:val="single" w:sz="8" w:space="0" w:color="auto"/>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b/>
                <w:bCs/>
                <w:sz w:val="22"/>
                <w:szCs w:val="22"/>
              </w:rPr>
            </w:pPr>
            <w:r>
              <w:rPr>
                <w:b/>
                <w:bCs/>
              </w:rPr>
              <w:t>Guiding questions</w:t>
            </w:r>
          </w:p>
        </w:tc>
      </w:tr>
      <w:tr w:rsidR="009916B7" w:rsidTr="009916B7">
        <w:tc>
          <w:tcPr>
            <w:tcW w:w="478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Institutional</w:t>
            </w: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Which organisation will be responsible for/coordinate the MRV?</w:t>
            </w:r>
          </w:p>
        </w:tc>
      </w:tr>
      <w:tr w:rsidR="009916B7" w:rsidTr="009916B7">
        <w:tc>
          <w:tcPr>
            <w:tcW w:w="0" w:type="auto"/>
            <w:vMerge/>
            <w:tcBorders>
              <w:top w:val="nil"/>
              <w:left w:val="single" w:sz="8" w:space="0" w:color="auto"/>
              <w:bottom w:val="single" w:sz="8" w:space="0" w:color="auto"/>
              <w:right w:val="single" w:sz="8" w:space="0" w:color="auto"/>
            </w:tcBorders>
            <w:vAlign w:val="center"/>
            <w:hideMark/>
          </w:tcPr>
          <w:p w:rsidR="009916B7" w:rsidRDefault="009916B7">
            <w:pPr>
              <w:rPr>
                <w:rFonts w:ascii="Calibri" w:eastAsiaTheme="minorEastAsia" w:hAnsi="Calibri"/>
                <w:sz w:val="22"/>
                <w:szCs w:val="22"/>
              </w:rPr>
            </w:pP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Which organisations will need to also be involved, e.g. in data collection?</w:t>
            </w:r>
          </w:p>
        </w:tc>
      </w:tr>
      <w:tr w:rsidR="009916B7" w:rsidTr="009916B7">
        <w:tc>
          <w:tcPr>
            <w:tcW w:w="0" w:type="auto"/>
            <w:vMerge/>
            <w:tcBorders>
              <w:top w:val="nil"/>
              <w:left w:val="single" w:sz="8" w:space="0" w:color="auto"/>
              <w:bottom w:val="single" w:sz="8" w:space="0" w:color="auto"/>
              <w:right w:val="single" w:sz="8" w:space="0" w:color="auto"/>
            </w:tcBorders>
            <w:vAlign w:val="center"/>
            <w:hideMark/>
          </w:tcPr>
          <w:p w:rsidR="009916B7" w:rsidRDefault="009916B7">
            <w:pPr>
              <w:rPr>
                <w:rFonts w:ascii="Calibri" w:eastAsiaTheme="minorEastAsia" w:hAnsi="Calibri"/>
                <w:sz w:val="22"/>
                <w:szCs w:val="22"/>
              </w:rPr>
            </w:pP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 xml:space="preserve">Can </w:t>
            </w:r>
            <w:proofErr w:type="gramStart"/>
            <w:r>
              <w:t>existing</w:t>
            </w:r>
            <w:proofErr w:type="gramEnd"/>
            <w:r>
              <w:t xml:space="preserve"> organisations be used or are new institutions needed?</w:t>
            </w:r>
          </w:p>
        </w:tc>
      </w:tr>
      <w:tr w:rsidR="009916B7" w:rsidTr="009916B7">
        <w:tc>
          <w:tcPr>
            <w:tcW w:w="0" w:type="auto"/>
            <w:vMerge/>
            <w:tcBorders>
              <w:top w:val="nil"/>
              <w:left w:val="single" w:sz="8" w:space="0" w:color="auto"/>
              <w:bottom w:val="single" w:sz="8" w:space="0" w:color="auto"/>
              <w:right w:val="single" w:sz="8" w:space="0" w:color="auto"/>
            </w:tcBorders>
            <w:vAlign w:val="center"/>
            <w:hideMark/>
          </w:tcPr>
          <w:p w:rsidR="009916B7" w:rsidRDefault="009916B7">
            <w:pPr>
              <w:rPr>
                <w:rFonts w:ascii="Calibri" w:eastAsiaTheme="minorEastAsia" w:hAnsi="Calibri"/>
                <w:sz w:val="22"/>
                <w:szCs w:val="22"/>
              </w:rPr>
            </w:pP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Are appropriate legal instruments, memoranda of understanding etc in place to allow good working practices?</w:t>
            </w:r>
          </w:p>
        </w:tc>
      </w:tr>
      <w:tr w:rsidR="009916B7" w:rsidTr="009916B7">
        <w:tc>
          <w:tcPr>
            <w:tcW w:w="0" w:type="auto"/>
            <w:vMerge/>
            <w:tcBorders>
              <w:top w:val="nil"/>
              <w:left w:val="single" w:sz="8" w:space="0" w:color="auto"/>
              <w:bottom w:val="single" w:sz="8" w:space="0" w:color="auto"/>
              <w:right w:val="single" w:sz="8" w:space="0" w:color="auto"/>
            </w:tcBorders>
            <w:vAlign w:val="center"/>
            <w:hideMark/>
          </w:tcPr>
          <w:p w:rsidR="009916B7" w:rsidRDefault="009916B7">
            <w:pPr>
              <w:rPr>
                <w:rFonts w:ascii="Calibri" w:eastAsiaTheme="minorEastAsia" w:hAnsi="Calibri"/>
                <w:sz w:val="22"/>
                <w:szCs w:val="22"/>
              </w:rPr>
            </w:pP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Are there any organisations that have a vested interest in supporting/blocking MRV?</w:t>
            </w:r>
          </w:p>
        </w:tc>
      </w:tr>
      <w:tr w:rsidR="009916B7" w:rsidTr="009916B7">
        <w:tc>
          <w:tcPr>
            <w:tcW w:w="478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Capacity</w:t>
            </w: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Are key members of the organisations involved in MRV well trained up on technical aspects of the MRV?</w:t>
            </w:r>
          </w:p>
        </w:tc>
      </w:tr>
      <w:tr w:rsidR="009916B7" w:rsidTr="009916B7">
        <w:tc>
          <w:tcPr>
            <w:tcW w:w="0" w:type="auto"/>
            <w:vMerge/>
            <w:tcBorders>
              <w:top w:val="nil"/>
              <w:left w:val="single" w:sz="8" w:space="0" w:color="auto"/>
              <w:bottom w:val="single" w:sz="8" w:space="0" w:color="auto"/>
              <w:right w:val="single" w:sz="8" w:space="0" w:color="auto"/>
            </w:tcBorders>
            <w:vAlign w:val="center"/>
            <w:hideMark/>
          </w:tcPr>
          <w:p w:rsidR="009916B7" w:rsidRDefault="009916B7">
            <w:pPr>
              <w:rPr>
                <w:rFonts w:ascii="Calibri" w:eastAsiaTheme="minorEastAsia" w:hAnsi="Calibri"/>
                <w:sz w:val="22"/>
                <w:szCs w:val="22"/>
              </w:rPr>
            </w:pP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Are sufficient numbers of staff trained up, to minimise disruption to the MRV process in case key staff are not able to carry out the work?</w:t>
            </w:r>
          </w:p>
        </w:tc>
      </w:tr>
      <w:tr w:rsidR="009916B7" w:rsidTr="009916B7">
        <w:tc>
          <w:tcPr>
            <w:tcW w:w="478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Information</w:t>
            </w: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Are there good information management systems in place to ensure that processes are not affected by change in personnel?</w:t>
            </w:r>
          </w:p>
        </w:tc>
      </w:tr>
      <w:tr w:rsidR="009916B7" w:rsidTr="009916B7">
        <w:tc>
          <w:tcPr>
            <w:tcW w:w="0" w:type="auto"/>
            <w:vMerge/>
            <w:tcBorders>
              <w:top w:val="nil"/>
              <w:left w:val="single" w:sz="8" w:space="0" w:color="auto"/>
              <w:bottom w:val="single" w:sz="8" w:space="0" w:color="auto"/>
              <w:right w:val="single" w:sz="8" w:space="0" w:color="auto"/>
            </w:tcBorders>
            <w:vAlign w:val="center"/>
            <w:hideMark/>
          </w:tcPr>
          <w:p w:rsidR="009916B7" w:rsidRDefault="009916B7">
            <w:pPr>
              <w:rPr>
                <w:rFonts w:ascii="Calibri" w:eastAsiaTheme="minorEastAsia" w:hAnsi="Calibri"/>
                <w:sz w:val="22"/>
                <w:szCs w:val="22"/>
              </w:rPr>
            </w:pP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Does the data exist to properly carry out MRV?</w:t>
            </w:r>
          </w:p>
        </w:tc>
      </w:tr>
      <w:tr w:rsidR="009916B7" w:rsidTr="009916B7">
        <w:tc>
          <w:tcPr>
            <w:tcW w:w="0" w:type="auto"/>
            <w:vMerge/>
            <w:tcBorders>
              <w:top w:val="nil"/>
              <w:left w:val="single" w:sz="8" w:space="0" w:color="auto"/>
              <w:bottom w:val="single" w:sz="8" w:space="0" w:color="auto"/>
              <w:right w:val="single" w:sz="8" w:space="0" w:color="auto"/>
            </w:tcBorders>
            <w:vAlign w:val="center"/>
            <w:hideMark/>
          </w:tcPr>
          <w:p w:rsidR="009916B7" w:rsidRDefault="009916B7">
            <w:pPr>
              <w:rPr>
                <w:rFonts w:ascii="Calibri" w:eastAsiaTheme="minorEastAsia" w:hAnsi="Calibri"/>
                <w:sz w:val="22"/>
                <w:szCs w:val="22"/>
              </w:rPr>
            </w:pP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Who holds the data that is needed to carry out the MRV?</w:t>
            </w:r>
          </w:p>
        </w:tc>
      </w:tr>
      <w:tr w:rsidR="009916B7" w:rsidTr="009916B7">
        <w:tc>
          <w:tcPr>
            <w:tcW w:w="4788" w:type="dxa"/>
            <w:vMerge w:val="restart"/>
            <w:tcBorders>
              <w:top w:val="nil"/>
              <w:left w:val="single" w:sz="8" w:space="0" w:color="auto"/>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Financial</w:t>
            </w: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Are there sufficient funds available to pay for a fully functioning/improved MRV system?</w:t>
            </w:r>
          </w:p>
        </w:tc>
      </w:tr>
      <w:tr w:rsidR="009916B7" w:rsidTr="009916B7">
        <w:tc>
          <w:tcPr>
            <w:tcW w:w="0" w:type="auto"/>
            <w:vMerge/>
            <w:tcBorders>
              <w:top w:val="nil"/>
              <w:left w:val="single" w:sz="8" w:space="0" w:color="auto"/>
              <w:bottom w:val="single" w:sz="8" w:space="0" w:color="auto"/>
              <w:right w:val="single" w:sz="8" w:space="0" w:color="auto"/>
            </w:tcBorders>
            <w:vAlign w:val="center"/>
            <w:hideMark/>
          </w:tcPr>
          <w:p w:rsidR="009916B7" w:rsidRDefault="009916B7">
            <w:pPr>
              <w:rPr>
                <w:rFonts w:ascii="Calibri" w:eastAsiaTheme="minorEastAsia" w:hAnsi="Calibri"/>
                <w:sz w:val="22"/>
                <w:szCs w:val="22"/>
              </w:rPr>
            </w:pPr>
          </w:p>
        </w:tc>
        <w:tc>
          <w:tcPr>
            <w:tcW w:w="4788" w:type="dxa"/>
            <w:tcBorders>
              <w:top w:val="nil"/>
              <w:left w:val="nil"/>
              <w:bottom w:val="single" w:sz="8" w:space="0" w:color="auto"/>
              <w:right w:val="single" w:sz="8" w:space="0" w:color="auto"/>
            </w:tcBorders>
            <w:tcMar>
              <w:top w:w="0" w:type="dxa"/>
              <w:left w:w="108" w:type="dxa"/>
              <w:bottom w:w="0" w:type="dxa"/>
              <w:right w:w="108" w:type="dxa"/>
            </w:tcMar>
            <w:hideMark/>
          </w:tcPr>
          <w:p w:rsidR="009916B7" w:rsidRDefault="009916B7">
            <w:pPr>
              <w:rPr>
                <w:rFonts w:ascii="Calibri" w:eastAsiaTheme="minorEastAsia" w:hAnsi="Calibri"/>
                <w:sz w:val="22"/>
                <w:szCs w:val="22"/>
              </w:rPr>
            </w:pPr>
            <w:r>
              <w:t>Where would the funds come from?</w:t>
            </w:r>
          </w:p>
        </w:tc>
      </w:tr>
    </w:tbl>
    <w:p w:rsidR="00BD1FAF" w:rsidRDefault="00BD1FAF" w:rsidP="009916B7">
      <w:pPr>
        <w:rPr>
          <w:rFonts w:ascii="Calibri" w:eastAsiaTheme="minorEastAsia" w:hAnsi="Calibri"/>
          <w:sz w:val="22"/>
          <w:szCs w:val="22"/>
        </w:rPr>
      </w:pPr>
    </w:p>
    <w:p w:rsidR="00BD1FAF" w:rsidRDefault="00BD1FAF">
      <w:pPr>
        <w:spacing w:after="0"/>
        <w:jc w:val="left"/>
        <w:rPr>
          <w:rFonts w:ascii="Calibri" w:eastAsiaTheme="minorEastAsia" w:hAnsi="Calibri"/>
          <w:sz w:val="22"/>
          <w:szCs w:val="22"/>
        </w:rPr>
      </w:pPr>
      <w:r>
        <w:rPr>
          <w:rFonts w:ascii="Calibri" w:eastAsiaTheme="minorEastAsia" w:hAnsi="Calibri"/>
          <w:sz w:val="22"/>
          <w:szCs w:val="22"/>
        </w:rPr>
        <w:br w:type="page"/>
      </w:r>
    </w:p>
    <w:p w:rsidR="009916B7" w:rsidRPr="00BD1FAF" w:rsidRDefault="00BD1FAF" w:rsidP="009916B7">
      <w:pPr>
        <w:rPr>
          <w:b/>
        </w:rPr>
      </w:pPr>
      <w:r w:rsidRPr="00BD1FAF">
        <w:rPr>
          <w:b/>
        </w:rPr>
        <w:lastRenderedPageBreak/>
        <w:t>Annex 3 – guiding questions for each module</w:t>
      </w:r>
    </w:p>
    <w:p w:rsidR="00BD1FAF" w:rsidRDefault="00BD1FAF" w:rsidP="009916B7"/>
    <w:tbl>
      <w:tblPr>
        <w:tblStyle w:val="Tabellengitternetz"/>
        <w:tblW w:w="0" w:type="auto"/>
        <w:tblLook w:val="04A0"/>
      </w:tblPr>
      <w:tblGrid>
        <w:gridCol w:w="4621"/>
        <w:gridCol w:w="4621"/>
      </w:tblGrid>
      <w:tr w:rsidR="00BD1FAF" w:rsidTr="000A6EF4">
        <w:tc>
          <w:tcPr>
            <w:tcW w:w="4621" w:type="dxa"/>
          </w:tcPr>
          <w:p w:rsidR="00BD1FAF" w:rsidRPr="008E6280" w:rsidRDefault="00BD1FAF" w:rsidP="000A6EF4">
            <w:pPr>
              <w:spacing w:after="0"/>
              <w:rPr>
                <w:b/>
              </w:rPr>
            </w:pPr>
            <w:r w:rsidRPr="008E6280">
              <w:rPr>
                <w:b/>
              </w:rPr>
              <w:t>Module</w:t>
            </w:r>
          </w:p>
        </w:tc>
        <w:tc>
          <w:tcPr>
            <w:tcW w:w="4621" w:type="dxa"/>
          </w:tcPr>
          <w:p w:rsidR="00BD1FAF" w:rsidRPr="008E6280" w:rsidRDefault="00BD1FAF" w:rsidP="000A6EF4">
            <w:pPr>
              <w:spacing w:after="0"/>
              <w:rPr>
                <w:b/>
              </w:rPr>
            </w:pPr>
            <w:r w:rsidRPr="008E6280">
              <w:rPr>
                <w:b/>
              </w:rPr>
              <w:t>Guiding questions</w:t>
            </w:r>
          </w:p>
        </w:tc>
      </w:tr>
      <w:tr w:rsidR="00BD1FAF" w:rsidTr="000A6EF4">
        <w:tc>
          <w:tcPr>
            <w:tcW w:w="4621" w:type="dxa"/>
            <w:vMerge w:val="restart"/>
          </w:tcPr>
          <w:p w:rsidR="00BD1FAF" w:rsidRDefault="00BD1FAF" w:rsidP="000A6EF4">
            <w:pPr>
              <w:spacing w:after="0"/>
            </w:pPr>
            <w:r>
              <w:t>Module 1 – introduction</w:t>
            </w:r>
          </w:p>
        </w:tc>
        <w:tc>
          <w:tcPr>
            <w:tcW w:w="4621" w:type="dxa"/>
          </w:tcPr>
          <w:p w:rsidR="00BD1FAF" w:rsidRPr="008E6280" w:rsidRDefault="00BD1FAF" w:rsidP="000A6EF4">
            <w:r w:rsidRPr="008E6280">
              <w:rPr>
                <w:rFonts w:asciiTheme="minorHAnsi" w:hAnsiTheme="minorHAnsi" w:cstheme="minorBidi"/>
              </w:rPr>
              <w:t>Why/how is MRV relevant to your job/interests?</w:t>
            </w:r>
          </w:p>
        </w:tc>
      </w:tr>
      <w:tr w:rsidR="00BD1FAF" w:rsidTr="000A6EF4">
        <w:tc>
          <w:tcPr>
            <w:tcW w:w="4621" w:type="dxa"/>
            <w:vMerge/>
          </w:tcPr>
          <w:p w:rsidR="00BD1FAF" w:rsidRDefault="00BD1FAF" w:rsidP="000A6EF4">
            <w:pPr>
              <w:spacing w:after="0"/>
            </w:pPr>
          </w:p>
        </w:tc>
        <w:tc>
          <w:tcPr>
            <w:tcW w:w="4621" w:type="dxa"/>
          </w:tcPr>
          <w:p w:rsidR="00BD1FAF" w:rsidRPr="008E6280" w:rsidRDefault="00BD1FAF" w:rsidP="000A6EF4">
            <w:r w:rsidRPr="008E6280">
              <w:rPr>
                <w:rFonts w:asciiTheme="minorHAnsi" w:hAnsiTheme="minorHAnsi" w:cstheme="minorBidi"/>
              </w:rPr>
              <w:t>What are the drivers for MRV in your country?</w:t>
            </w:r>
          </w:p>
        </w:tc>
      </w:tr>
      <w:tr w:rsidR="00BD1FAF" w:rsidTr="000A6EF4">
        <w:tc>
          <w:tcPr>
            <w:tcW w:w="4621" w:type="dxa"/>
            <w:vMerge w:val="restart"/>
          </w:tcPr>
          <w:p w:rsidR="00BD1FAF" w:rsidRDefault="00BD1FAF" w:rsidP="000A6EF4">
            <w:pPr>
              <w:spacing w:after="0"/>
            </w:pPr>
            <w:r>
              <w:t>Module 2 – MRV of emissions</w:t>
            </w:r>
          </w:p>
        </w:tc>
        <w:tc>
          <w:tcPr>
            <w:tcW w:w="4621" w:type="dxa"/>
          </w:tcPr>
          <w:p w:rsidR="00BD1FAF" w:rsidRPr="008E6280" w:rsidRDefault="00BD1FAF" w:rsidP="000A6EF4">
            <w:r w:rsidRPr="008E6280">
              <w:rPr>
                <w:rFonts w:asciiTheme="minorHAnsi" w:hAnsiTheme="minorHAnsi" w:cstheme="minorBidi"/>
              </w:rPr>
              <w:t>What arrangements currently exist in your country for [</w:t>
            </w:r>
            <w:r w:rsidRPr="008E6280">
              <w:rPr>
                <w:rFonts w:asciiTheme="minorHAnsi" w:hAnsiTheme="minorHAnsi"/>
              </w:rPr>
              <w:t>measurement methodologies, data collection techniques, institutional frameworks, how to carry out QA/QC</w:t>
            </w:r>
            <w:r w:rsidRPr="008E6280">
              <w:rPr>
                <w:rFonts w:asciiTheme="minorHAnsi" w:hAnsiTheme="minorHAnsi" w:cstheme="minorBidi"/>
              </w:rPr>
              <w:t>] and how might they be improved?</w:t>
            </w:r>
          </w:p>
        </w:tc>
      </w:tr>
      <w:tr w:rsidR="00BD1FAF" w:rsidTr="000A6EF4">
        <w:tc>
          <w:tcPr>
            <w:tcW w:w="4621" w:type="dxa"/>
            <w:vMerge/>
          </w:tcPr>
          <w:p w:rsidR="00BD1FAF" w:rsidRDefault="00BD1FAF" w:rsidP="000A6EF4">
            <w:pPr>
              <w:spacing w:after="0"/>
            </w:pPr>
          </w:p>
        </w:tc>
        <w:tc>
          <w:tcPr>
            <w:tcW w:w="4621" w:type="dxa"/>
          </w:tcPr>
          <w:p w:rsidR="00BD1FAF" w:rsidRPr="008E6280" w:rsidRDefault="00BD1FAF" w:rsidP="000A6EF4">
            <w:r w:rsidRPr="008E6280">
              <w:rPr>
                <w:rFonts w:asciiTheme="minorHAnsi" w:hAnsiTheme="minorHAnsi" w:cstheme="minorBidi"/>
              </w:rPr>
              <w:t>What are the barriers to improving existing arrangements (institutional, technical understanding, resource capacity etc)? What would improved arrangements mean in terms of capacity building requirements?</w:t>
            </w:r>
          </w:p>
        </w:tc>
      </w:tr>
      <w:tr w:rsidR="00BD1FAF" w:rsidTr="000A6EF4">
        <w:tc>
          <w:tcPr>
            <w:tcW w:w="4621" w:type="dxa"/>
            <w:vMerge/>
          </w:tcPr>
          <w:p w:rsidR="00BD1FAF" w:rsidRDefault="00BD1FAF" w:rsidP="000A6EF4">
            <w:pPr>
              <w:spacing w:after="0"/>
            </w:pPr>
          </w:p>
        </w:tc>
        <w:tc>
          <w:tcPr>
            <w:tcW w:w="4621" w:type="dxa"/>
          </w:tcPr>
          <w:p w:rsidR="00BD1FAF" w:rsidRPr="008E6280" w:rsidRDefault="00BD1FAF" w:rsidP="000A6EF4">
            <w:r w:rsidRPr="008E6280">
              <w:rPr>
                <w:rFonts w:asciiTheme="minorHAnsi" w:hAnsiTheme="minorHAnsi" w:cstheme="minorBidi"/>
              </w:rPr>
              <w:t xml:space="preserve">[For anyone wanting to set up an inventory where one doesn’t currently exist] What arrangements and processes are needed to set up a GHG inventory, and what current arrangements and processes could be </w:t>
            </w:r>
            <w:proofErr w:type="gramStart"/>
            <w:r w:rsidRPr="008E6280">
              <w:rPr>
                <w:rFonts w:asciiTheme="minorHAnsi" w:hAnsiTheme="minorHAnsi" w:cstheme="minorBidi"/>
              </w:rPr>
              <w:t>used/adapted</w:t>
            </w:r>
            <w:proofErr w:type="gramEnd"/>
            <w:r w:rsidRPr="008E6280">
              <w:rPr>
                <w:rFonts w:asciiTheme="minorHAnsi" w:hAnsiTheme="minorHAnsi" w:cstheme="minorBidi"/>
              </w:rPr>
              <w:t>?</w:t>
            </w:r>
          </w:p>
        </w:tc>
      </w:tr>
      <w:tr w:rsidR="00BD1FAF" w:rsidTr="000A6EF4">
        <w:tc>
          <w:tcPr>
            <w:tcW w:w="4621" w:type="dxa"/>
            <w:vMerge w:val="restart"/>
          </w:tcPr>
          <w:p w:rsidR="00BD1FAF" w:rsidRDefault="00BD1FAF" w:rsidP="000A6EF4">
            <w:pPr>
              <w:spacing w:after="0"/>
            </w:pPr>
            <w:r>
              <w:t>Module 3 – MRV of NAMAs/policy impacts</w:t>
            </w:r>
          </w:p>
        </w:tc>
        <w:tc>
          <w:tcPr>
            <w:tcW w:w="4621" w:type="dxa"/>
          </w:tcPr>
          <w:p w:rsidR="00BD1FAF" w:rsidRPr="008E6280" w:rsidRDefault="00BD1FAF" w:rsidP="000A6EF4">
            <w:r w:rsidRPr="008E6280">
              <w:rPr>
                <w:rFonts w:asciiTheme="minorHAnsi" w:hAnsiTheme="minorHAnsi" w:cstheme="minorBidi"/>
              </w:rPr>
              <w:t>Who are the stakeholders that will be interested in policy impacts and how might their requirements for MRV differ?</w:t>
            </w:r>
          </w:p>
        </w:tc>
      </w:tr>
      <w:tr w:rsidR="00BD1FAF" w:rsidTr="000A6EF4">
        <w:tc>
          <w:tcPr>
            <w:tcW w:w="4621" w:type="dxa"/>
            <w:vMerge/>
          </w:tcPr>
          <w:p w:rsidR="00BD1FAF" w:rsidRDefault="00BD1FAF" w:rsidP="000A6EF4">
            <w:pPr>
              <w:spacing w:after="0"/>
            </w:pPr>
          </w:p>
        </w:tc>
        <w:tc>
          <w:tcPr>
            <w:tcW w:w="4621" w:type="dxa"/>
          </w:tcPr>
          <w:p w:rsidR="00BD1FAF" w:rsidRPr="008E6280" w:rsidRDefault="00BD1FAF" w:rsidP="000A6EF4">
            <w:r w:rsidRPr="008E6280">
              <w:rPr>
                <w:rFonts w:asciiTheme="minorHAnsi" w:hAnsiTheme="minorHAnsi" w:cstheme="minorBidi"/>
              </w:rPr>
              <w:t>For a particular NAMA, what data will be needed and who holds this data?</w:t>
            </w:r>
          </w:p>
        </w:tc>
      </w:tr>
      <w:tr w:rsidR="00BD1FAF" w:rsidTr="000A6EF4">
        <w:tc>
          <w:tcPr>
            <w:tcW w:w="4621" w:type="dxa"/>
          </w:tcPr>
          <w:p w:rsidR="00BD1FAF" w:rsidRDefault="00BD1FAF" w:rsidP="000A6EF4">
            <w:pPr>
              <w:spacing w:after="0"/>
            </w:pPr>
            <w:r>
              <w:t>Module 4 – MRV of support</w:t>
            </w:r>
          </w:p>
        </w:tc>
        <w:tc>
          <w:tcPr>
            <w:tcW w:w="4621" w:type="dxa"/>
          </w:tcPr>
          <w:p w:rsidR="00BD1FAF" w:rsidRPr="008E6280" w:rsidRDefault="00BD1FAF" w:rsidP="000A6EF4">
            <w:pPr>
              <w:spacing w:after="0"/>
            </w:pPr>
            <w:r w:rsidRPr="008E6280">
              <w:rPr>
                <w:rFonts w:asciiTheme="minorHAnsi" w:hAnsiTheme="minorHAnsi" w:cstheme="minorBidi"/>
              </w:rPr>
              <w:t>If you were a donor country, what would you expect from any system for the MRV of support, and why?</w:t>
            </w:r>
          </w:p>
        </w:tc>
      </w:tr>
      <w:tr w:rsidR="00BD1FAF" w:rsidTr="000A6EF4">
        <w:tc>
          <w:tcPr>
            <w:tcW w:w="4621" w:type="dxa"/>
          </w:tcPr>
          <w:p w:rsidR="00BD1FAF" w:rsidRDefault="00BD1FAF" w:rsidP="000A6EF4">
            <w:pPr>
              <w:spacing w:after="0"/>
            </w:pPr>
            <w:r>
              <w:t>Module 5 – barriers to implementation of MRV</w:t>
            </w:r>
          </w:p>
        </w:tc>
        <w:tc>
          <w:tcPr>
            <w:tcW w:w="4621" w:type="dxa"/>
          </w:tcPr>
          <w:p w:rsidR="00BD1FAF" w:rsidRPr="008E6280" w:rsidRDefault="00BD1FAF" w:rsidP="000A6EF4">
            <w:pPr>
              <w:rPr>
                <w:rFonts w:asciiTheme="minorHAnsi" w:hAnsiTheme="minorHAnsi" w:cstheme="minorBidi"/>
              </w:rPr>
            </w:pPr>
            <w:r w:rsidRPr="008E6280">
              <w:rPr>
                <w:rFonts w:asciiTheme="minorHAnsi" w:hAnsiTheme="minorHAnsi" w:cstheme="minorBidi"/>
              </w:rPr>
              <w:t>What are the key barriers to developing/improving a fully functioning MRV system (for emissions, policies and support) in your country?</w:t>
            </w:r>
          </w:p>
        </w:tc>
      </w:tr>
    </w:tbl>
    <w:p w:rsidR="00BD1FAF" w:rsidRDefault="00BD1FAF" w:rsidP="009916B7"/>
    <w:p w:rsidR="009916B7" w:rsidRDefault="009916B7" w:rsidP="00FD04ED">
      <w:pPr>
        <w:jc w:val="left"/>
        <w:rPr>
          <w:rFonts w:asciiTheme="minorHAnsi" w:hAnsiTheme="minorHAnsi" w:cstheme="minorHAnsi"/>
          <w:bCs/>
          <w:sz w:val="22"/>
        </w:rPr>
      </w:pPr>
    </w:p>
    <w:p w:rsidR="00FD04ED" w:rsidRDefault="00FD04ED" w:rsidP="00FD04ED">
      <w:pPr>
        <w:jc w:val="left"/>
        <w:rPr>
          <w:rFonts w:asciiTheme="minorHAnsi" w:hAnsiTheme="minorHAnsi" w:cstheme="minorHAnsi"/>
          <w:bCs/>
          <w:sz w:val="22"/>
        </w:rPr>
      </w:pPr>
    </w:p>
    <w:p w:rsidR="00FD04ED" w:rsidRPr="002D3FD3" w:rsidRDefault="00FD04ED" w:rsidP="00FD04ED">
      <w:pPr>
        <w:jc w:val="left"/>
        <w:rPr>
          <w:rFonts w:asciiTheme="minorHAnsi" w:hAnsiTheme="minorHAnsi" w:cstheme="minorHAnsi"/>
          <w:bCs/>
        </w:rPr>
        <w:sectPr w:rsidR="00FD04ED" w:rsidRPr="002D3FD3" w:rsidSect="00485675">
          <w:pgSz w:w="11906" w:h="16838"/>
          <w:pgMar w:top="720" w:right="720" w:bottom="720" w:left="720" w:header="708" w:footer="708" w:gutter="0"/>
          <w:cols w:space="708"/>
          <w:docGrid w:linePitch="360"/>
        </w:sectPr>
      </w:pPr>
    </w:p>
    <w:p w:rsidR="00756040" w:rsidRPr="00FD1379" w:rsidRDefault="00C41DE1" w:rsidP="00C41DE1">
      <w:pPr>
        <w:pStyle w:val="BackcoverStyleRGB7015635LeftAfter10pt"/>
      </w:pPr>
      <w:r>
        <w:rPr>
          <w:noProof/>
          <w:lang w:val="de-DE" w:eastAsia="de-DE"/>
        </w:rPr>
        <w:lastRenderedPageBreak/>
        <w:drawing>
          <wp:inline distT="0" distB="0" distL="0" distR="0">
            <wp:extent cx="2569780" cy="351958"/>
            <wp:effectExtent l="0" t="0" r="2540" b="0"/>
            <wp:docPr id="7" name="Picture 7" descr="Description: Ricardo-A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Ricardo-AEA.jpg"/>
                    <pic:cNvPicPr>
                      <a:picLocks noChangeAspect="1" noChangeArrowheads="1"/>
                    </pic:cNvPicPr>
                  </pic:nvPicPr>
                  <pic:blipFill rotWithShape="1">
                    <a:blip r:embed="rId27" r:link="rId28"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361" t="21623" r="4361" b="20266"/>
                    <a:stretch/>
                  </pic:blipFill>
                  <pic:spPr bwMode="auto">
                    <a:xfrm>
                      <a:off x="0" y="0"/>
                      <a:ext cx="2569780" cy="35195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1438A5" w:rsidRPr="00FD1379" w:rsidRDefault="00756040" w:rsidP="00D523F0">
      <w:pPr>
        <w:pStyle w:val="BackcoverStyleRGB7015635LeftAfter10pt"/>
      </w:pPr>
      <w:r w:rsidRPr="00FD1379">
        <w:t xml:space="preserve">The Gemini Building </w:t>
      </w:r>
      <w:r w:rsidR="00D523F0" w:rsidRPr="00FD1379">
        <w:br/>
      </w:r>
      <w:r w:rsidRPr="00FD1379">
        <w:t>Fermi Avenue</w:t>
      </w:r>
      <w:r w:rsidR="00D523F0" w:rsidRPr="00FD1379">
        <w:br/>
      </w:r>
      <w:r w:rsidR="00C36B74">
        <w:t>Harwell</w:t>
      </w:r>
      <w:r w:rsidR="00D523F0" w:rsidRPr="00FD1379">
        <w:br/>
      </w:r>
      <w:r w:rsidRPr="00FD1379">
        <w:t>Didcot</w:t>
      </w:r>
      <w:r w:rsidR="00D523F0" w:rsidRPr="00FD1379">
        <w:br/>
      </w:r>
      <w:r w:rsidRPr="00FD1379">
        <w:t>Oxfordshire</w:t>
      </w:r>
      <w:r w:rsidR="00D523F0" w:rsidRPr="00FD1379">
        <w:br/>
      </w:r>
      <w:r w:rsidRPr="00FD1379">
        <w:t>OX11 0QR</w:t>
      </w:r>
    </w:p>
    <w:p w:rsidR="00756040" w:rsidRPr="00FD1379" w:rsidRDefault="00756040" w:rsidP="002651AF">
      <w:pPr>
        <w:pStyle w:val="BackcoverStyleRGB7015635LeftAfter10pt"/>
      </w:pPr>
      <w:r w:rsidRPr="00FD1379">
        <w:t>Tel:</w:t>
      </w:r>
      <w:r w:rsidR="00872273">
        <w:t xml:space="preserve"> </w:t>
      </w:r>
      <w:r w:rsidR="001438A5" w:rsidRPr="00FD1379">
        <w:t xml:space="preserve">0870 190 </w:t>
      </w:r>
      <w:r w:rsidR="00CA2361" w:rsidRPr="00FD1379">
        <w:t>1900</w:t>
      </w:r>
      <w:r w:rsidR="002651AF">
        <w:br/>
      </w:r>
      <w:r w:rsidRPr="00FD1379">
        <w:t>www.aeat.co.uk</w:t>
      </w:r>
    </w:p>
    <w:sectPr w:rsidR="00756040" w:rsidRPr="00FD1379" w:rsidSect="00756040">
      <w:headerReference w:type="default" r:id="rId29"/>
      <w:footerReference w:type="default" r:id="rId30"/>
      <w:pgSz w:w="11906" w:h="16838" w:code="9"/>
      <w:pgMar w:top="1474" w:right="1418" w:bottom="1134" w:left="1418" w:header="964" w:footer="454" w:gutter="0"/>
      <w:pgNumType w:start="1"/>
      <w:cols w:space="708"/>
      <w:vAlign w:val="bottom"/>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37221" w:rsidRDefault="00C37221">
      <w:r>
        <w:separator/>
      </w:r>
    </w:p>
  </w:endnote>
  <w:endnote w:type="continuationSeparator" w:id="0">
    <w:p w:rsidR="00C37221" w:rsidRDefault="00C37221">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TrebuchetMS">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Default="00086596">
    <w:pPr>
      <w:pStyle w:val="Fuzeile"/>
      <w:tabs>
        <w:tab w:val="clear" w:pos="4153"/>
        <w:tab w:val="clear" w:pos="8306"/>
        <w:tab w:val="right" w:pos="9000"/>
      </w:tabs>
    </w:pPr>
    <w:r>
      <w:rPr>
        <w:rStyle w:val="Seitenzahl"/>
      </w:rPr>
      <w:fldChar w:fldCharType="begin"/>
    </w:r>
    <w:r w:rsidR="00C37221">
      <w:rPr>
        <w:rStyle w:val="Seitenzahl"/>
      </w:rPr>
      <w:instrText xml:space="preserve"> PAGE </w:instrText>
    </w:r>
    <w:r>
      <w:rPr>
        <w:rStyle w:val="Seitenzahl"/>
      </w:rPr>
      <w:fldChar w:fldCharType="separate"/>
    </w:r>
    <w:r w:rsidR="00C37221">
      <w:rPr>
        <w:rStyle w:val="Seitenzahl"/>
        <w:noProof/>
      </w:rPr>
      <w:t>iv</w:t>
    </w:r>
    <w:r>
      <w:rPr>
        <w:rStyle w:val="Seitenzahl"/>
      </w:rPr>
      <w:fldChar w:fldCharType="end"/>
    </w:r>
    <w:r w:rsidRPr="00086596">
      <w:rPr>
        <w:noProof/>
        <w:lang w:eastAsia="ja-JP"/>
      </w:rPr>
      <w:pict>
        <v:rect id="Rectangle 10" o:spid="_x0000_s12292" style="position:absolute;margin-left:70.9pt;margin-top:803.45pt;width:453.55pt;height:.85pt;z-index:25165414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" fillcolor="black" stroked="f">
          <w10:wrap anchorx="page" anchory="page"/>
          <w10:anchorlock/>
        </v:rect>
      </w:pict>
    </w:r>
    <w:r w:rsidR="00C37221">
      <w:tab/>
      <w:t>AEA</w:t>
    </w: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Pr="00C32000" w:rsidRDefault="00086596" w:rsidP="00872273">
    <w:pPr>
      <w:pStyle w:val="Fuzeile"/>
      <w:pBdr>
        <w:top w:val="single" w:sz="18" w:space="1" w:color="008000"/>
      </w:pBdr>
      <w:tabs>
        <w:tab w:val="clear" w:pos="4153"/>
        <w:tab w:val="clear" w:pos="8306"/>
      </w:tabs>
      <w:jc w:val="right"/>
      <w:rPr>
        <w:sz w:val="14"/>
      </w:rPr>
    </w:pPr>
    <w:r w:rsidRPr="00086596">
      <w:rPr>
        <w:noProof/>
        <w:lang w:eastAsia="ja-JP"/>
      </w:rPr>
      <w:pict>
        <v:shapetype id="_x0000_t202" coordsize="21600,21600" o:spt="202" path="m,l,21600r21600,l21600,xe">
          <v:stroke joinstyle="miter"/>
          <v:path gradientshapeok="t" o:connecttype="rect"/>
        </v:shapetype>
        <v:shape id="Text Box 39" o:spid="_x0000_s12291" type="#_x0000_t202" style="position:absolute;left:0;text-align:left;margin-left:0;margin-top:3.7pt;width:219.35pt;height:16.35pt;z-index:251675648;visibility:visible;mso-wrap-style:square;mso-width-percent:0;mso-height-percent:0;mso-wrap-distance-left:9pt;mso-wrap-distance-top:0;mso-wrap-distance-right:9pt;mso-wrap-distance-bottom:0;mso-position-horizontal:center;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" o:allowincell="f" filled="f" fillcolor="green" stroked="f" strokeweight="1pt">
          <v:textbox style="mso-fit-shape-to-text:t" inset="0,0,0,0">
            <w:txbxContent>
              <w:p w:rsidR="00C37221" w:rsidRDefault="00C37221" w:rsidP="00872273">
                <w:pPr>
                  <w:jc w:val="center"/>
                </w:pPr>
                <w:r>
                  <w:rPr>
                    <w:sz w:val="18"/>
                    <w:szCs w:val="20"/>
                  </w:rPr>
                  <w:t xml:space="preserve">Ref: </w:t>
                </w:r>
                <w:r w:rsidRPr="005E0A70">
                  <w:rPr>
                    <w:sz w:val="18"/>
                    <w:szCs w:val="20"/>
                  </w:rPr>
                  <w:t xml:space="preserve">Ricardo-AEA </w:t>
                </w:r>
                <w:r w:rsidRPr="002B2DD7">
                  <w:rPr>
                    <w:sz w:val="18"/>
                    <w:szCs w:val="20"/>
                  </w:rPr>
                  <w:t>/ED</w:t>
                </w:r>
                <w:sdt>
                  <w:sdtPr>
                    <w:rPr>
                      <w:sz w:val="18"/>
                      <w:szCs w:val="20"/>
                    </w:rPr>
                    <w:alias w:val="Category"/>
                    <w:tag w:val="Category"/>
                    <w:id w:val="428552729"/>
                    <w:dataBinding w:prefixMappings="xmlns:ns0='http://purl.org/dc/elements/1.1/' xmlns:ns1='http://schemas.openxmlformats.org/package/2006/metadata/core-properties' " w:xpath="/ns1:coreProperties[1]/ns1:category[1]" w:storeItemID="{6C3C8BC8-F283-45AE-878A-BAB7291924A1}"/>
                    <w:text/>
                  </w:sdtPr>
                  <w:sdtContent>
                    <w:r>
                      <w:rPr>
                        <w:sz w:val="18"/>
                        <w:szCs w:val="20"/>
                      </w:rPr>
                      <w:t>58056</w:t>
                    </w:r>
                  </w:sdtContent>
                </w:sdt>
                <w:r w:rsidRPr="002B2DD7">
                  <w:rPr>
                    <w:sz w:val="18"/>
                    <w:szCs w:val="20"/>
                  </w:rPr>
                  <w:t>/</w:t>
                </w:r>
                <w:sdt>
                  <w:sdtPr>
                    <w:rPr>
                      <w:sz w:val="18"/>
                      <w:szCs w:val="20"/>
                    </w:rPr>
                    <w:alias w:val="Status"/>
                    <w:tag w:val="Status"/>
                    <w:id w:val="1080409086"/>
                    <w:showingPlcHdr/>
                    <w:dataBinding w:prefixMappings="xmlns:ns0='http://purl.org/dc/elements/1.1/' xmlns:ns1='http://schemas.openxmlformats.org/package/2006/metadata/core-properties' " w:xpath="/ns1:coreProperties[1]/ns1:contentStatus[1]" w:storeItemID="{6C3C8BC8-F283-45AE-878A-BAB7291924A1}"/>
                    <w:text/>
                  </w:sdtPr>
                  <w:sdtContent>
                    <w:r>
                      <w:rPr>
                        <w:sz w:val="18"/>
                        <w:szCs w:val="20"/>
                      </w:rPr>
                      <w:t xml:space="preserve">     </w:t>
                    </w:r>
                  </w:sdtContent>
                </w:sdt>
              </w:p>
            </w:txbxContent>
          </v:textbox>
          <w10:wrap type="square"/>
          <w10:anchorlock/>
        </v:shape>
      </w:pict>
    </w:r>
    <w:r w:rsidRPr="00086596">
      <w:rPr>
        <w:noProof/>
        <w:lang w:eastAsia="ja-JP"/>
      </w:rPr>
      <w:pict>
        <v:shape id="Text Box 38" o:spid="_x0000_s12290" type="#_x0000_t202" style="position:absolute;left:0;text-align:left;margin-left:0;margin-top:3.7pt;width:120.2pt;height:16.35pt;z-index:251674624;visibility:visible;mso-wrap-style:square;mso-width-percent:0;mso-height-percent:0;mso-wrap-distance-left:9pt;mso-wrap-distance-top:0;mso-wrap-distance-right:9pt;mso-wrap-distance-bottom:0;mso-position-horizontal:left;mso-position-horizontal-relative:text;mso-position-vertical:absolute;mso-position-vertical-relative:lin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" o:allowincell="f" filled="f" fillcolor="green" stroked="f" strokeweight="1pt">
          <v:textbox style="mso-fit-shape-to-text:t" inset="0,0,0,0">
            <w:txbxContent>
              <w:p w:rsidR="00C37221" w:rsidRPr="006D6D18" w:rsidRDefault="00C37221" w:rsidP="00872273">
                <w:pPr>
                  <w:rPr>
                    <w:sz w:val="18"/>
                  </w:rPr>
                </w:pPr>
                <w:r w:rsidRPr="005E0A70">
                  <w:rPr>
                    <w:sz w:val="18"/>
                  </w:rPr>
                  <w:t xml:space="preserve">Ricardo-AEA </w:t>
                </w:r>
                <w:r w:rsidRPr="006D6D18">
                  <w:rPr>
                    <w:sz w:val="18"/>
                  </w:rPr>
                  <w:t>in Confidence</w:t>
                </w:r>
              </w:p>
            </w:txbxContent>
          </v:textbox>
          <w10:wrap type="square"/>
          <w10:anchorlock/>
        </v:shape>
      </w:pict>
    </w:r>
    <w:r>
      <w:rPr>
        <w:rStyle w:val="Seitenzahl"/>
      </w:rPr>
      <w:fldChar w:fldCharType="begin"/>
    </w:r>
    <w:r w:rsidR="00C37221">
      <w:rPr>
        <w:rStyle w:val="Seitenzahl"/>
      </w:rPr>
      <w:instrText xml:space="preserve"> PAGE </w:instrText>
    </w:r>
    <w:r>
      <w:rPr>
        <w:rStyle w:val="Seitenzahl"/>
      </w:rPr>
      <w:fldChar w:fldCharType="separate"/>
    </w:r>
    <w:r w:rsidR="006B7D27">
      <w:rPr>
        <w:rStyle w:val="Seitenzahl"/>
        <w:noProof/>
      </w:rPr>
      <w:t>i</w:t>
    </w:r>
    <w:r>
      <w:rPr>
        <w:rStyle w:val="Seitenzahl"/>
      </w:rPr>
      <w:fldChar w:fldCharType="end"/>
    </w: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Default="00086596">
    <w:pPr>
      <w:pStyle w:val="Fuzeile"/>
      <w:tabs>
        <w:tab w:val="clear" w:pos="4153"/>
        <w:tab w:val="clear" w:pos="8306"/>
        <w:tab w:val="right" w:pos="9000"/>
      </w:tabs>
    </w:pPr>
    <w:r>
      <w:rPr>
        <w:rStyle w:val="Seitenzahl"/>
      </w:rPr>
      <w:fldChar w:fldCharType="begin"/>
    </w:r>
    <w:r w:rsidR="00C37221">
      <w:rPr>
        <w:rStyle w:val="Seitenzahl"/>
      </w:rPr>
      <w:instrText xml:space="preserve"> PAGE </w:instrText>
    </w:r>
    <w:r>
      <w:rPr>
        <w:rStyle w:val="Seitenzahl"/>
      </w:rPr>
      <w:fldChar w:fldCharType="separate"/>
    </w:r>
    <w:r w:rsidR="00C37221">
      <w:rPr>
        <w:rStyle w:val="Seitenzahl"/>
        <w:noProof/>
      </w:rPr>
      <w:t>2</w:t>
    </w:r>
    <w:r>
      <w:rPr>
        <w:rStyle w:val="Seitenzahl"/>
      </w:rPr>
      <w:fldChar w:fldCharType="end"/>
    </w:r>
    <w:r w:rsidR="00C37221">
      <w:tab/>
    </w:r>
    <w:r w:rsidRPr="00086596">
      <w:rPr>
        <w:noProof/>
        <w:lang w:eastAsia="ja-JP"/>
      </w:rPr>
      <w:pict>
        <v:rect id="Rectangle 7" o:spid="_x0000_s12289" style="position:absolute;margin-left:70.9pt;margin-top:802.3pt;width:453.55pt;height:.8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" fillcolor="black" stroked="f">
          <w10:wrap anchorx="page" anchory="page"/>
          <w10:anchorlock/>
        </v:rect>
      </w:pict>
    </w:r>
    <w:r w:rsidR="00C37221">
      <w:t>AEA</w:t>
    </w:r>
  </w:p>
</w:ftr>
</file>

<file path=word/footer4.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12405897"/>
      <w:docPartObj>
        <w:docPartGallery w:val="Page Numbers (Bottom of Page)"/>
        <w:docPartUnique/>
      </w:docPartObj>
    </w:sdtPr>
    <w:sdtEndPr>
      <w:rPr>
        <w:noProof/>
      </w:rPr>
    </w:sdtEndPr>
    <w:sdtContent>
      <w:p w:rsidR="00C37221" w:rsidRDefault="00086596">
        <w:pPr>
          <w:pStyle w:val="Fuzeile"/>
          <w:jc w:val="right"/>
        </w:pPr>
        <w:r>
          <w:fldChar w:fldCharType="begin"/>
        </w:r>
        <w:r w:rsidR="00C37221">
          <w:instrText xml:space="preserve"> PAGE   \* MERGEFORMAT </w:instrText>
        </w:r>
        <w:r>
          <w:fldChar w:fldCharType="separate"/>
        </w:r>
        <w:r w:rsidR="006B7D27">
          <w:rPr>
            <w:noProof/>
          </w:rPr>
          <w:t>30</w:t>
        </w:r>
        <w:r>
          <w:rPr>
            <w:noProof/>
          </w:rPr>
          <w:fldChar w:fldCharType="end"/>
        </w:r>
      </w:p>
    </w:sdtContent>
  </w:sdt>
  <w:p w:rsidR="00C37221" w:rsidRDefault="00C37221">
    <w:pPr>
      <w:pStyle w:val="Fuzeile"/>
    </w:pPr>
  </w:p>
</w:ftr>
</file>

<file path=word/footer5.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Pr="00756040" w:rsidRDefault="00C37221" w:rsidP="00756040">
    <w:pPr>
      <w:pStyle w:val="Fuzeil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37221" w:rsidRDefault="00C37221">
      <w:r>
        <w:separator/>
      </w:r>
    </w:p>
  </w:footnote>
  <w:footnote w:type="continuationSeparator" w:id="0">
    <w:p w:rsidR="00C37221" w:rsidRDefault="00C37221">
      <w:r>
        <w:continuationSeparator/>
      </w:r>
    </w:p>
  </w:footnote>
  <w:footnote w:id="1">
    <w:p w:rsidR="00C37221" w:rsidRDefault="00C37221" w:rsidP="00A6651B">
      <w:pPr>
        <w:pStyle w:val="Funotentext"/>
      </w:pP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Default="00C37221">
    <w:pPr>
      <w:pStyle w:val="Kopfzeile"/>
      <w:tabs>
        <w:tab w:val="center" w:pos="9000"/>
      </w:tabs>
    </w:pPr>
    <w:r>
      <w:t xml:space="preserve">Report title </w:t>
    </w:r>
    <w:r>
      <w:tab/>
      <w:t>Restricted – Commercial</w:t>
    </w:r>
  </w:p>
  <w:p w:rsidR="00C37221" w:rsidRDefault="00C37221">
    <w:pPr>
      <w:pStyle w:val="Kopfzeile"/>
    </w:pPr>
    <w:r>
      <w:tab/>
      <w:t>AEA/ED00000/Issue 1</w:t>
    </w: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Default="00086596" w:rsidP="008D0D83">
    <w:pPr>
      <w:pStyle w:val="Kopfzeile"/>
      <w:ind w:right="815"/>
    </w:pPr>
    <w:r w:rsidRPr="00086596">
      <w:rPr>
        <w:noProof/>
        <w:lang w:eastAsia="ja-JP"/>
      </w:rPr>
      <w:pict>
        <v:group id="Group 17" o:spid="_x0000_s12296" style="position:absolute;margin-left:-39.2pt;margin-top:-200.7pt;width:575.85pt;height:226.8pt;z-index:251688960" coordsize="73136,2880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32" o:spid="_x0000_s12307" type="#_x0000_t75" style="position:absolute;left:43204;width:26643;height:1442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G35dZvFAAAA2wAAAA8AAABkcnMvZG93bnJldi54bWxEj09rAjEUxO+C3yG8Qm+arYVFtkZpFbF6&#10;88/B3p6b183WzcuySXX10xtB8DjMzG+Y0aS1lThR40vHCt76CQji3OmSCwW77bw3BOEDssbKMSm4&#10;kIfJuNsZYabdmdd02oRCRAj7DBWYEOpMSp8bsuj7riaO3q9rLIYom0LqBs8Rbis5SJJUWiw5Lhis&#10;aWooP27+rYJjep0t9unyZ71a+OVf+nXQhg5Kvb60nx8gArXhGX60v7WC9wHcv8QfIMc3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t+XWbxQAAANsAAAAPAAAAAAAAAAAAAAAA&#10;AJ8CAABkcnMvZG93bnJldi54bWxQSwUGAAAAAAQABAD3AAAAkQMAAAAA&#10;">
            <v:imagedata r:id="rId1" o:title="shutterstock_18292504"/>
          </v:shape>
          <v:shape id="Picture 33" o:spid="_x0000_s12306" type="#_x0000_t75" style="position:absolute;left:43204;top:14401;width:26469;height:14368;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HzFnzFAAAA2wAAAA8AAABkcnMvZG93bnJldi54bWxEj09rwkAUxO8Fv8PyhN7qRgOtRNcgYqG0&#10;J7VQvD2yzyQk+zZmN3/qp+8KBY/DzPyGWaejqUVPrSstK5jPIhDEmdUl5wq+T+8vSxDOI2usLZOC&#10;X3KQbiZPa0y0HfhA/dHnIkDYJaig8L5JpHRZQQbdzDbEwbvY1qAPss2lbnEIcFPLRRS9SoMlh4UC&#10;G9oVlFXHzihY7C5Vbu1577+u/dDdlqe3z5+bUs/TcbsC4Wn0j/B/+0MriGO4fwk/QG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DR8xZ8xQAAANsAAAAPAAAAAAAAAAAAAAAA&#10;AJ8CAABkcnMvZG93bnJldi54bWxQSwUGAAAAAAQABAD3AAAAkQMAAAAA&#10;">
            <v:imagedata r:id="rId2" o:title="papers and hands round table_35074993" croptop="153f" cropleft="429f"/>
          </v:shape>
          <v:shape id="Picture 34" o:spid="_x0000_s12305" type="#_x0000_t75" style="position:absolute;left:1440;width:28083;height:1411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A0q8gvEAAAA2wAAAA8AAABkcnMvZG93bnJldi54bWxEj09rwkAUxO+C32F5Qm+6sX9Eo6uU0kI9&#10;lSYVr8/sMwlm34bdbUy+vVsoeBxm5jfMZtebRnTkfG1ZwXyWgCAurK65VPCTf0yXIHxA1thYJgUD&#10;edhtx6MNptpe+Zu6LJQiQtinqKAKoU2l9EVFBv3MtsTRO1tnMETpSqkdXiPcNPIxSRbSYM1xocKW&#10;3ioqLtmvUeC69/zlchiOXzLPV/thkbXuNCj1MOlf1yAC9eEe/m9/agVPz/D3Jf4Aub0B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A0q8gvEAAAA2wAAAA8AAAAAAAAAAAAAAAAA&#10;nwIAAGRycy9kb3ducmV2LnhtbFBLBQYAAAAABAAEAPcAAACQAwAAAAA=&#10;">
            <v:imagedata r:id="rId3" o:title="2 people sat at laptop_9053737"/>
          </v:shape>
          <v:shape id="Picture 35" o:spid="_x0000_s12304" type="#_x0000_t75" style="position:absolute;left:29523;width:13857;height:28803;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lQkzTFAAAA2wAAAA8AAABkcnMvZG93bnJldi54bWxEj09rwkAUxO+FfoflFXopurHFP0RXUaHF&#10;i4oa8PrIPrPB7NuQ3cb47V2h0OMwM79hZovOVqKlxpeOFQz6CQji3OmSCwXZ6bs3AeEDssbKMSm4&#10;k4fF/PVlhql2Nz5QewyFiBD2KSowIdSplD43ZNH3XU0cvYtrLIYom0LqBm8Rbiv5mSQjabHkuGCw&#10;prWh/Hr8tQrO5902y1ZygGb40a5+Dpfxtt4r9f7WLacgAnXhP/zX3mgFX0N4fok/QM4f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BZUJM0xQAAANsAAAAPAAAAAAAAAAAAAAAA&#10;AJ8CAABkcnMvZG93bnJldi54bWxQSwUGAAAAAAQABAD3AAAAkQMAAAAA&#10;">
            <v:imagedata r:id="rId4" o:title="shutterstock_14415133" cropright="2477f"/>
          </v:shape>
          <v:shape id="Picture 36" o:spid="_x0000_s12303" type="#_x0000_t75" style="position:absolute;left:1440;top:14401;width:28083;height:14402;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">
            <v:imagedata r:id="rId5" o:title="shutterstock_14393254"/>
          </v:shape>
          <v:group id="Group 37" o:spid="_x0000_s12297" style="position:absolute;width:73136;height:28797" coordsize="11339,453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KWEGDsQAAADbAAAA&#10;DwAAAAAAAAAAAAAAAACqAgAAZHJzL2Rvd25yZXYueG1sUEsFBgAAAAAEAAQA+gAAAJsDAAAAAA==&#10;">
            <v:rect id="Rectangle 38" o:spid="_x0000_s12302" style="position:absolute;left:2409;width:34;height:4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CvLQMEA&#10;AADbAAAADwAAAGRycy9kb3ducmV2LnhtbERPz2vCMBS+C/4P4Qm72USdZeuMIoPCYPNgO9j10Tzb&#10;sualNrF2//1yGOz48f3eHSbbiZEG3zrWsEoUCOLKmZZrDZ9lvnwC4QOywc4xafghD4f9fLbDzLg7&#10;n2ksQi1iCPsMNTQh9JmUvmrIok9cTxy5ixsshgiHWpoB7zHcdnKtVCotthwbGuzptaHqu7hZDZg+&#10;muvpsvko328pPteTyrdfSuuHxXR8ARFoCv/iP/eb0bCJY+OX+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ry0DBAAAA2wAAAA8AAAAAAAAAAAAAAAAAmAIAAGRycy9kb3du&#10;cmV2LnhtbFBLBQYAAAAABAAEAPUAAACGAwAAAAA=&#10;" stroked="f">
              <v:textbox>
                <w:txbxContent>
                  <w:p w:rsidR="00C37221" w:rsidRDefault="00C37221" w:rsidP="00863B31"/>
                </w:txbxContent>
              </v:textbox>
            </v:rect>
            <v:rect id="Rectangle 39" o:spid="_x0000_s12301" style="position:absolute;left:4570;width:34;height:4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du28MA&#10;AADbAAAADwAAAGRycy9kb3ducmV2LnhtbESPT4vCMBTE7wt+h/AEb2ui7hatRhFBEHb34B/w+mie&#10;bbF5qU3U+u03guBxmJnfMLNFaytxo8aXjjUM+goEceZMybmGw379OQbhA7LByjFpeJCHxbzzMcPU&#10;uDtv6bYLuYgQ9ilqKEKoUyl9VpBF33c1cfROrrEYomxyaRq8R7it5FCpRFosOS4UWNOqoOy8u1oN&#10;mHyZy99p9Lv/uSY4yVu1/j4qrXvddjkFEagN7/CrvTEaRhN4fok/QM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du28MAAADbAAAADwAAAAAAAAAAAAAAAACYAgAAZHJzL2Rv&#10;d25yZXYueG1sUEsFBgAAAAAEAAQA9QAAAIgDAAAAAA==&#10;" stroked="f">
              <v:textbox>
                <w:txbxContent>
                  <w:p w:rsidR="00C37221" w:rsidRDefault="00C37221" w:rsidP="00863B31"/>
                </w:txbxContent>
              </v:textbox>
            </v:rect>
            <v:rect id="Rectangle 40" o:spid="_x0000_s12300" style="position:absolute;left:6730;width:34;height:4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u0O8EA&#10;AADbAAAADwAAAGRycy9kb3ducmV2LnhtbERPz2vCMBS+D/wfwht4W5Ntrmg1yhgIgttBK3h9NM+2&#10;2LzUJrb1v18Ogx0/vt+rzWgb0VPna8caXhMFgrhwpuZSwynfvsxB+IBssHFMGh7kYbOePK0wM27g&#10;A/XHUIoYwj5DDVUIbSalLyqy6BPXEkfu4jqLIcKulKbDIYbbRr4plUqLNceGClv6qqi4Hu9WA6Yz&#10;c/u5vH/n+3uKi3JU24+z0nr6PH4uQQQaw7/4z70zGmZxffwSf4Bc/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btDvBAAAA2wAAAA8AAAAAAAAAAAAAAAAAmAIAAGRycy9kb3du&#10;cmV2LnhtbFBLBQYAAAAABAAEAPUAAACGAwAAAAA=&#10;" stroked="f">
              <v:textbox>
                <w:txbxContent>
                  <w:p w:rsidR="00C37221" w:rsidRDefault="00C37221" w:rsidP="00863B31"/>
                </w:txbxContent>
              </v:textbox>
            </v:rect>
            <v:rect id="Rectangle 41" o:spid="_x0000_s12299" style="position:absolute;left:8890;width:34;height:45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RcRoMMA&#10;AADbAAAADwAAAGRycy9kb3ducmV2LnhtbESPW4vCMBSE3xf8D+EIvq2Jly1ajSKCIKz74AV8PTTH&#10;ttic1CZq99+bhQUfh5n5hpkvW1uJBzW+dKxh0FcgiDNnSs41nI6bzwkIH5ANVo5Jwy95WC46H3NM&#10;jXvynh6HkIsIYZ+ihiKEOpXSZwVZ9H1XE0fv4hqLIcoml6bBZ4TbSg6VSqTFkuNCgTWtC8quh7vV&#10;gMnY3H4uo93x+57gNG/V5uustO5129UMRKA2vMP/7a3RMB7A35f4A+Ti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RcRoMMAAADbAAAADwAAAAAAAAAAAAAAAACYAgAAZHJzL2Rv&#10;d25yZXYueG1sUEsFBgAAAAAEAAQA9QAAAIgDAAAAAA==&#10;" stroked="f">
              <v:textbox>
                <w:txbxContent>
                  <w:p w:rsidR="00C37221" w:rsidRDefault="00C37221" w:rsidP="00863B31"/>
                </w:txbxContent>
              </v:textbox>
            </v:rect>
            <v:rect id="Rectangle 42" o:spid="_x0000_s12298" style="position:absolute;top:2240;width:11339;height: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cWP18UA&#10;AADbAAAADwAAAGRycy9kb3ducmV2LnhtbESPzWrDMBCE74W8g9hAbo1UNzWNE8WUQiCQ9pAf6HWx&#10;NraptXItxXbevioUchxm5htmnY+2ET11vnas4WmuQBAXztRcajifto+vIHxANtg4Jg038pBvJg9r&#10;zIwb+ED9MZQiQthnqKEKoc2k9EVFFv3ctcTRu7jOYoiyK6XpcIhw28hEqVRarDkuVNjSe0XF9/Fq&#10;NWC6MD+fl+eP0/6a4rIc1fblS2k9m45vKxCBxnAP/7d3RsMigb8v8Qf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xY/XxQAAANsAAAAPAAAAAAAAAAAAAAAAAJgCAABkcnMv&#10;ZG93bnJldi54bWxQSwUGAAAAAAQABAD1AAAAigMAAAAA&#10;" stroked="f">
              <v:textbox>
                <w:txbxContent>
                  <w:p w:rsidR="00C37221" w:rsidRDefault="00C37221" w:rsidP="00863B31"/>
                </w:txbxContent>
              </v:textbox>
            </v:rect>
          </v:group>
        </v:group>
      </w:pict>
    </w:r>
    <w:r w:rsidR="00C37221">
      <w:rPr>
        <w:noProof/>
        <w:lang w:val="de-DE" w:eastAsia="de-DE"/>
      </w:rPr>
      <w:drawing>
        <wp:anchor distT="0" distB="0" distL="114300" distR="114300" simplePos="0" relativeHeight="251686912" behindDoc="0" locked="0" layoutInCell="1" allowOverlap="1">
          <wp:simplePos x="0" y="0"/>
          <wp:positionH relativeFrom="column">
            <wp:posOffset>2133600</wp:posOffset>
          </wp:positionH>
          <wp:positionV relativeFrom="line">
            <wp:posOffset>-3926469</wp:posOffset>
          </wp:positionV>
          <wp:extent cx="4072890" cy="557530"/>
          <wp:effectExtent l="0" t="0" r="3810" b="0"/>
          <wp:wrapNone/>
          <wp:docPr id="23" name="Picture 23" descr="Description: Ricardo-A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Ricardo-AEA.jpg"/>
                  <pic:cNvPicPr>
                    <a:picLocks noChangeAspect="1" noChangeArrowheads="1"/>
                  </pic:cNvPicPr>
                </pic:nvPicPr>
                <pic:blipFill rotWithShape="1">
                  <a:blip r:embed="rId6" r:link="rId7">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361" t="21623" r="4361" b="20266"/>
                  <a:stretch/>
                </pic:blipFill>
                <pic:spPr bwMode="auto">
                  <a:xfrm>
                    <a:off x="0" y="0"/>
                    <a:ext cx="4072890" cy="55753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Pr="00086596">
      <w:rPr>
        <w:noProof/>
        <w:lang w:eastAsia="ja-JP"/>
      </w:rPr>
      <w:pict>
        <v:rect id="Rectangle 35" o:spid="_x0000_s12295" style="position:absolute;margin-left:-7.7pt;margin-top:43.75pt;width:497.25pt;height:14.15pt;z-index:251670528;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" fillcolor="#469c23" stroked="f">
          <w10:wrap anchorx="margin" anchory="page"/>
          <w10:anchorlock/>
        </v:rect>
      </w:pict>
    </w:r>
    <w:r w:rsidRPr="00086596">
      <w:rPr>
        <w:noProof/>
        <w:lang w:eastAsia="ja-JP"/>
      </w:rPr>
      <w:pict>
        <v:shapetype id="_x0000_t202" coordsize="21600,21600" o:spt="202" path="m,l,21600r21600,l21600,xe">
          <v:stroke joinstyle="miter"/>
          <v:path gradientshapeok="t" o:connecttype="rect"/>
        </v:shapetype>
        <v:shape id="Text Box 32" o:spid="_x0000_s12294" type="#_x0000_t202" style="position:absolute;margin-left:-18.25pt;margin-top:153.75pt;width:518.35pt;height:27.75pt;z-index:25166848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" o:allowincell="f" o:allowoverlap="f" stroked="f">
          <v:textbox>
            <w:txbxContent>
              <w:p w:rsidR="00C37221" w:rsidRPr="00E61622" w:rsidRDefault="00C37221" w:rsidP="00FD1379">
                <w:pPr>
                  <w:ind w:right="-63"/>
                  <w:jc w:val="center"/>
                  <w:rPr>
                    <w:rStyle w:val="CoverHeader1"/>
                  </w:rPr>
                </w:pPr>
                <w:r w:rsidRPr="005E0A70">
                  <w:rPr>
                    <w:rStyle w:val="CoverHeader2"/>
                  </w:rPr>
                  <w:t>A world leading</w:t>
                </w:r>
                <w:r w:rsidRPr="00E61622">
                  <w:rPr>
                    <w:rStyle w:val="CoverHeader2"/>
                  </w:rPr>
                  <w:t xml:space="preserve"> energy and climate change consultancy</w:t>
                </w:r>
              </w:p>
            </w:txbxContent>
          </v:textbox>
          <w10:wrap anchorx="margin" anchory="page"/>
        </v:shape>
      </w:pict>
    </w: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Pr="003D4F1F" w:rsidRDefault="00C37221" w:rsidP="009B36DB">
    <w:pPr>
      <w:pStyle w:val="Kopfzeile"/>
      <w:tabs>
        <w:tab w:val="left" w:pos="6804"/>
        <w:tab w:val="center" w:pos="7371"/>
      </w:tabs>
      <w:rPr>
        <w:szCs w:val="20"/>
      </w:rPr>
    </w:pPr>
    <w:r w:rsidRPr="003D4F1F">
      <w:rPr>
        <w:szCs w:val="20"/>
      </w:rPr>
      <w:t>Restricted – Commercial</w:t>
    </w:r>
    <w:r w:rsidRPr="003D4F1F">
      <w:rPr>
        <w:szCs w:val="20"/>
      </w:rPr>
      <w:tab/>
    </w:r>
    <w:r w:rsidRPr="003D4F1F">
      <w:rPr>
        <w:szCs w:val="20"/>
      </w:rPr>
      <w:tab/>
    </w:r>
    <w:r w:rsidRPr="003D4F1F">
      <w:rPr>
        <w:szCs w:val="20"/>
      </w:rPr>
      <w:tab/>
    </w:r>
    <w:r w:rsidRPr="003D4F1F">
      <w:rPr>
        <w:b/>
        <w:bCs/>
        <w:szCs w:val="20"/>
        <w:lang w:val="en-US"/>
      </w:rPr>
      <w:t>Bid title in full</w:t>
    </w:r>
    <w:r w:rsidRPr="003D4F1F">
      <w:rPr>
        <w:szCs w:val="20"/>
      </w:rPr>
      <w:tab/>
    </w:r>
  </w:p>
  <w:p w:rsidR="00C37221" w:rsidRPr="00C6739F" w:rsidRDefault="00C37221" w:rsidP="009B36DB">
    <w:pPr>
      <w:pStyle w:val="Kopfzeile"/>
      <w:rPr>
        <w:sz w:val="16"/>
        <w:szCs w:val="16"/>
        <w:lang w:val="en-US"/>
      </w:rPr>
    </w:pPr>
    <w:r w:rsidRPr="003D4F1F">
      <w:rPr>
        <w:szCs w:val="20"/>
      </w:rPr>
      <w:t>AEA/ED00000/Issue 1</w:t>
    </w:r>
    <w:r>
      <w:t xml:space="preserve"> </w:t>
    </w:r>
    <w:r>
      <w:tab/>
    </w:r>
    <w:r w:rsidRPr="00F979E4">
      <w:rPr>
        <w:sz w:val="16"/>
        <w:szCs w:val="16"/>
        <w:lang w:val="en-US"/>
      </w:rPr>
      <w:sym w:font="Symbol" w:char="F0D3"/>
    </w:r>
    <w:r>
      <w:rPr>
        <w:sz w:val="16"/>
        <w:szCs w:val="16"/>
        <w:lang w:val="en-US"/>
      </w:rPr>
      <w:t xml:space="preserve"> 2009 AEA Technology plc</w:t>
    </w:r>
  </w:p>
  <w:p w:rsidR="00C37221" w:rsidRPr="009B36DB" w:rsidRDefault="00086596" w:rsidP="009B36DB">
    <w:pPr>
      <w:pStyle w:val="Kopfzeile"/>
    </w:pPr>
    <w:r w:rsidRPr="00086596">
      <w:rPr>
        <w:noProof/>
        <w:lang w:eastAsia="ja-JP"/>
      </w:rPr>
      <w:pict>
        <v:rect id="Rectangle 16" o:spid="_x0000_s12293" style="position:absolute;margin-left:0;margin-top:1.7pt;width:458.6pt;height:6.95pt;z-index:2516572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" fillcolor="#9bbb59" stroked="f" strokecolor="#f2f2f2" strokeweight="3pt">
          <v:fill color2="#ebf1de" angle="90" focus="100%" type="gradient"/>
          <v:shadow color="#4e6128" opacity=".5" offset="1pt"/>
        </v:rect>
      </w:pict>
    </w:r>
  </w:p>
</w:hdr>
</file>

<file path=word/header4.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Pr="00C517F2" w:rsidRDefault="00C37221" w:rsidP="00872273">
    <w:pPr>
      <w:pStyle w:val="Kopfzeile"/>
      <w:pBdr>
        <w:bottom w:val="single" w:sz="18" w:space="1" w:color="008000"/>
      </w:pBdr>
      <w:jc w:val="right"/>
      <w:rPr>
        <w:sz w:val="18"/>
        <w:szCs w:val="20"/>
      </w:rPr>
    </w:pPr>
    <w:r>
      <w:rPr>
        <w:noProof/>
        <w:lang w:val="de-DE" w:eastAsia="de-DE"/>
      </w:rPr>
      <w:drawing>
        <wp:anchor distT="0" distB="0" distL="114300" distR="114300" simplePos="0" relativeHeight="251682816" behindDoc="0" locked="0" layoutInCell="1" allowOverlap="1">
          <wp:simplePos x="0" y="0"/>
          <wp:positionH relativeFrom="column">
            <wp:align>left</wp:align>
          </wp:positionH>
          <wp:positionV relativeFrom="line">
            <wp:posOffset>36195</wp:posOffset>
          </wp:positionV>
          <wp:extent cx="795600" cy="108000"/>
          <wp:effectExtent l="0" t="0" r="5080" b="6350"/>
          <wp:wrapNone/>
          <wp:docPr id="24" name="Picture 24" descr="Description: Ricardo-A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Ricardo-AEA.jpg"/>
                  <pic:cNvPicPr>
                    <a:picLocks noChangeAspect="1" noChangeArrowheads="1"/>
                  </pic:cNvPicPr>
                </pic:nvPicPr>
                <pic:blipFill rotWithShape="1">
                  <a:blip r:embed="rId1" r:link="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361" t="21623" r="4361" b="20266"/>
                  <a:stretch/>
                </pic:blipFill>
                <pic:spPr bwMode="auto">
                  <a:xfrm>
                    <a:off x="0" y="0"/>
                    <a:ext cx="795600" cy="1080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sdt>
      <w:sdtPr>
        <w:rPr>
          <w:b/>
          <w:bCs/>
          <w:sz w:val="18"/>
          <w:szCs w:val="20"/>
          <w:lang w:val="en-US"/>
        </w:rPr>
        <w:alias w:val="Title"/>
        <w:tag w:val="Title"/>
        <w:id w:val="-940675739"/>
        <w:dataBinding w:prefixMappings="xmlns:ns0='http://purl.org/dc/elements/1.1/' xmlns:ns1='http://schemas.openxmlformats.org/package/2006/metadata/core-properties' " w:xpath="/ns1:coreProperties[1]/ns0:title[1]" w:storeItemID="{6C3C8BC8-F283-45AE-878A-BAB7291924A1}"/>
        <w:text w:multiLine="1"/>
      </w:sdtPr>
      <w:sdtContent>
        <w:r>
          <w:rPr>
            <w:b/>
            <w:bCs/>
            <w:sz w:val="18"/>
            <w:szCs w:val="20"/>
          </w:rPr>
          <w:t>Training on Measurement, Reporting and Verification (MRV) and GIZ’s MRV tool</w:t>
        </w:r>
      </w:sdtContent>
    </w:sdt>
  </w:p>
</w:hdr>
</file>

<file path=word/header5.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Pr="00C517F2" w:rsidRDefault="00C37221" w:rsidP="006D6D18">
    <w:pPr>
      <w:pStyle w:val="Kopfzeile"/>
      <w:pBdr>
        <w:bottom w:val="single" w:sz="18" w:space="1" w:color="008000"/>
      </w:pBdr>
      <w:jc w:val="right"/>
      <w:rPr>
        <w:sz w:val="18"/>
        <w:szCs w:val="20"/>
      </w:rPr>
    </w:pPr>
    <w:r>
      <w:rPr>
        <w:noProof/>
        <w:lang w:val="de-DE" w:eastAsia="de-DE"/>
      </w:rPr>
      <w:drawing>
        <wp:anchor distT="0" distB="0" distL="114300" distR="114300" simplePos="0" relativeHeight="251684864" behindDoc="0" locked="0" layoutInCell="1" allowOverlap="1">
          <wp:simplePos x="0" y="0"/>
          <wp:positionH relativeFrom="column">
            <wp:align>left</wp:align>
          </wp:positionH>
          <wp:positionV relativeFrom="line">
            <wp:posOffset>36195</wp:posOffset>
          </wp:positionV>
          <wp:extent cx="795600" cy="108000"/>
          <wp:effectExtent l="0" t="0" r="5080" b="6350"/>
          <wp:wrapNone/>
          <wp:docPr id="8" name="Picture 8" descr="Description: Ricardo-AE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Description: Ricardo-AEA.jpg"/>
                  <pic:cNvPicPr>
                    <a:picLocks noChangeAspect="1" noChangeArrowheads="1"/>
                  </pic:cNvPicPr>
                </pic:nvPicPr>
                <pic:blipFill rotWithShape="1">
                  <a:blip r:embed="rId1" r:link="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l="4361" t="21623" r="4361" b="20266"/>
                  <a:stretch/>
                </pic:blipFill>
                <pic:spPr bwMode="auto">
                  <a:xfrm>
                    <a:off x="0" y="0"/>
                    <a:ext cx="795600" cy="108000"/>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sdt>
      <w:sdtPr>
        <w:rPr>
          <w:b/>
          <w:bCs/>
          <w:sz w:val="18"/>
          <w:szCs w:val="20"/>
          <w:lang w:val="en-US"/>
        </w:rPr>
        <w:alias w:val="Title"/>
        <w:tag w:val="Title"/>
        <w:id w:val="2123963713"/>
        <w:dataBinding w:prefixMappings="xmlns:ns0='http://purl.org/dc/elements/1.1/' xmlns:ns1='http://schemas.openxmlformats.org/package/2006/metadata/core-properties' " w:xpath="/ns1:coreProperties[1]/ns0:title[1]" w:storeItemID="{6C3C8BC8-F283-45AE-878A-BAB7291924A1}"/>
        <w:text w:multiLine="1"/>
      </w:sdtPr>
      <w:sdtContent>
        <w:r>
          <w:rPr>
            <w:b/>
            <w:bCs/>
            <w:sz w:val="18"/>
            <w:szCs w:val="20"/>
          </w:rPr>
          <w:t>Training on Measurement, Reporting and Verification (MRV) and GIZ’s MRV tool</w:t>
        </w:r>
      </w:sdtContent>
    </w:sdt>
  </w:p>
</w:hdr>
</file>

<file path=word/header6.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C37221" w:rsidRDefault="00C37221">
    <w:pPr>
      <w:pStyle w:val="Kopfzeile"/>
      <w:tabs>
        <w:tab w:val="center" w:pos="9000"/>
      </w:tabs>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266A2D"/>
    <w:multiLevelType w:val="hybridMultilevel"/>
    <w:tmpl w:val="044E67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
    <w:nsid w:val="03C95A6E"/>
    <w:multiLevelType w:val="hybridMultilevel"/>
    <w:tmpl w:val="DF78BB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
    <w:nsid w:val="071D18E8"/>
    <w:multiLevelType w:val="hybridMultilevel"/>
    <w:tmpl w:val="635AFA0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
    <w:nsid w:val="0E3710BD"/>
    <w:multiLevelType w:val="hybridMultilevel"/>
    <w:tmpl w:val="CDD03C2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
    <w:nsid w:val="10AF44AD"/>
    <w:multiLevelType w:val="hybridMultilevel"/>
    <w:tmpl w:val="AAE6ACC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
    <w:nsid w:val="140241FB"/>
    <w:multiLevelType w:val="hybridMultilevel"/>
    <w:tmpl w:val="EA267996"/>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6">
    <w:nsid w:val="14E975EB"/>
    <w:multiLevelType w:val="multilevel"/>
    <w:tmpl w:val="8B2820F2"/>
    <w:lvl w:ilvl="0">
      <w:start w:val="1"/>
      <w:numFmt w:val="decimal"/>
      <w:pStyle w:val="berschrift1"/>
      <w:lvlText w:val="%1"/>
      <w:lvlJc w:val="left"/>
      <w:pPr>
        <w:ind w:left="432" w:hanging="432"/>
      </w:pPr>
    </w:lvl>
    <w:lvl w:ilvl="1">
      <w:start w:val="1"/>
      <w:numFmt w:val="decimal"/>
      <w:pStyle w:val="berschrift2"/>
      <w:lvlText w:val="%1.%2"/>
      <w:lvlJc w:val="left"/>
      <w:pPr>
        <w:ind w:left="576" w:hanging="576"/>
      </w:pPr>
    </w:lvl>
    <w:lvl w:ilvl="2">
      <w:start w:val="1"/>
      <w:numFmt w:val="decimal"/>
      <w:pStyle w:val="berschrift3"/>
      <w:lvlText w:val="%1.%2.%3"/>
      <w:lvlJc w:val="left"/>
      <w:pPr>
        <w:ind w:left="720" w:hanging="720"/>
      </w:pPr>
    </w:lvl>
    <w:lvl w:ilvl="3">
      <w:start w:val="1"/>
      <w:numFmt w:val="decimal"/>
      <w:pStyle w:val="berschrift4"/>
      <w:lvlText w:val="%1.%2.%3.%4"/>
      <w:lvlJc w:val="left"/>
      <w:pPr>
        <w:ind w:left="864" w:hanging="864"/>
      </w:pPr>
    </w:lvl>
    <w:lvl w:ilvl="4">
      <w:start w:val="1"/>
      <w:numFmt w:val="decimal"/>
      <w:pStyle w:val="berschrift5"/>
      <w:lvlText w:val="%1.%2.%3.%4.%5"/>
      <w:lvlJc w:val="left"/>
      <w:pPr>
        <w:ind w:left="1008" w:hanging="1008"/>
      </w:pPr>
    </w:lvl>
    <w:lvl w:ilvl="5">
      <w:start w:val="1"/>
      <w:numFmt w:val="decimal"/>
      <w:pStyle w:val="berschrift6"/>
      <w:lvlText w:val="%1.%2.%3.%4.%5.%6"/>
      <w:lvlJc w:val="left"/>
      <w:pPr>
        <w:ind w:left="1152" w:hanging="1152"/>
      </w:pPr>
    </w:lvl>
    <w:lvl w:ilvl="6">
      <w:start w:val="1"/>
      <w:numFmt w:val="decimal"/>
      <w:pStyle w:val="berschrift7"/>
      <w:lvlText w:val="%1.%2.%3.%4.%5.%6.%7"/>
      <w:lvlJc w:val="left"/>
      <w:pPr>
        <w:ind w:left="1296" w:hanging="1296"/>
      </w:pPr>
    </w:lvl>
    <w:lvl w:ilvl="7">
      <w:start w:val="1"/>
      <w:numFmt w:val="decimal"/>
      <w:pStyle w:val="berschrift8"/>
      <w:lvlText w:val="%1.%2.%3.%4.%5.%6.%7.%8"/>
      <w:lvlJc w:val="left"/>
      <w:pPr>
        <w:ind w:left="1440" w:hanging="1440"/>
      </w:pPr>
    </w:lvl>
    <w:lvl w:ilvl="8">
      <w:start w:val="1"/>
      <w:numFmt w:val="decimal"/>
      <w:pStyle w:val="berschrift9"/>
      <w:lvlText w:val="%1.%2.%3.%4.%5.%6.%7.%8.%9"/>
      <w:lvlJc w:val="left"/>
      <w:pPr>
        <w:ind w:left="1584" w:hanging="1584"/>
      </w:pPr>
    </w:lvl>
  </w:abstractNum>
  <w:abstractNum w:abstractNumId="7">
    <w:nsid w:val="15046096"/>
    <w:multiLevelType w:val="hybridMultilevel"/>
    <w:tmpl w:val="279839CE"/>
    <w:lvl w:ilvl="0" w:tplc="2112F8D4">
      <w:start w:val="1"/>
      <w:numFmt w:val="bullet"/>
      <w:lvlText w:val="•"/>
      <w:lvlJc w:val="left"/>
      <w:pPr>
        <w:tabs>
          <w:tab w:val="num" w:pos="720"/>
        </w:tabs>
        <w:ind w:left="720" w:hanging="360"/>
      </w:pPr>
      <w:rPr>
        <w:rFonts w:ascii="Arial" w:hAnsi="Arial" w:hint="default"/>
      </w:rPr>
    </w:lvl>
    <w:lvl w:ilvl="1" w:tplc="921CB272" w:tentative="1">
      <w:start w:val="1"/>
      <w:numFmt w:val="bullet"/>
      <w:lvlText w:val="•"/>
      <w:lvlJc w:val="left"/>
      <w:pPr>
        <w:tabs>
          <w:tab w:val="num" w:pos="1440"/>
        </w:tabs>
        <w:ind w:left="1440" w:hanging="360"/>
      </w:pPr>
      <w:rPr>
        <w:rFonts w:ascii="Arial" w:hAnsi="Arial" w:hint="default"/>
      </w:rPr>
    </w:lvl>
    <w:lvl w:ilvl="2" w:tplc="5E485A76" w:tentative="1">
      <w:start w:val="1"/>
      <w:numFmt w:val="bullet"/>
      <w:lvlText w:val="•"/>
      <w:lvlJc w:val="left"/>
      <w:pPr>
        <w:tabs>
          <w:tab w:val="num" w:pos="2160"/>
        </w:tabs>
        <w:ind w:left="2160" w:hanging="360"/>
      </w:pPr>
      <w:rPr>
        <w:rFonts w:ascii="Arial" w:hAnsi="Arial" w:hint="default"/>
      </w:rPr>
    </w:lvl>
    <w:lvl w:ilvl="3" w:tplc="F4449D94" w:tentative="1">
      <w:start w:val="1"/>
      <w:numFmt w:val="bullet"/>
      <w:lvlText w:val="•"/>
      <w:lvlJc w:val="left"/>
      <w:pPr>
        <w:tabs>
          <w:tab w:val="num" w:pos="2880"/>
        </w:tabs>
        <w:ind w:left="2880" w:hanging="360"/>
      </w:pPr>
      <w:rPr>
        <w:rFonts w:ascii="Arial" w:hAnsi="Arial" w:hint="default"/>
      </w:rPr>
    </w:lvl>
    <w:lvl w:ilvl="4" w:tplc="E79AC14A" w:tentative="1">
      <w:start w:val="1"/>
      <w:numFmt w:val="bullet"/>
      <w:lvlText w:val="•"/>
      <w:lvlJc w:val="left"/>
      <w:pPr>
        <w:tabs>
          <w:tab w:val="num" w:pos="3600"/>
        </w:tabs>
        <w:ind w:left="3600" w:hanging="360"/>
      </w:pPr>
      <w:rPr>
        <w:rFonts w:ascii="Arial" w:hAnsi="Arial" w:hint="default"/>
      </w:rPr>
    </w:lvl>
    <w:lvl w:ilvl="5" w:tplc="A902460C" w:tentative="1">
      <w:start w:val="1"/>
      <w:numFmt w:val="bullet"/>
      <w:lvlText w:val="•"/>
      <w:lvlJc w:val="left"/>
      <w:pPr>
        <w:tabs>
          <w:tab w:val="num" w:pos="4320"/>
        </w:tabs>
        <w:ind w:left="4320" w:hanging="360"/>
      </w:pPr>
      <w:rPr>
        <w:rFonts w:ascii="Arial" w:hAnsi="Arial" w:hint="default"/>
      </w:rPr>
    </w:lvl>
    <w:lvl w:ilvl="6" w:tplc="8E50F454" w:tentative="1">
      <w:start w:val="1"/>
      <w:numFmt w:val="bullet"/>
      <w:lvlText w:val="•"/>
      <w:lvlJc w:val="left"/>
      <w:pPr>
        <w:tabs>
          <w:tab w:val="num" w:pos="5040"/>
        </w:tabs>
        <w:ind w:left="5040" w:hanging="360"/>
      </w:pPr>
      <w:rPr>
        <w:rFonts w:ascii="Arial" w:hAnsi="Arial" w:hint="default"/>
      </w:rPr>
    </w:lvl>
    <w:lvl w:ilvl="7" w:tplc="FF96ABA0" w:tentative="1">
      <w:start w:val="1"/>
      <w:numFmt w:val="bullet"/>
      <w:lvlText w:val="•"/>
      <w:lvlJc w:val="left"/>
      <w:pPr>
        <w:tabs>
          <w:tab w:val="num" w:pos="5760"/>
        </w:tabs>
        <w:ind w:left="5760" w:hanging="360"/>
      </w:pPr>
      <w:rPr>
        <w:rFonts w:ascii="Arial" w:hAnsi="Arial" w:hint="default"/>
      </w:rPr>
    </w:lvl>
    <w:lvl w:ilvl="8" w:tplc="95B004BE" w:tentative="1">
      <w:start w:val="1"/>
      <w:numFmt w:val="bullet"/>
      <w:lvlText w:val="•"/>
      <w:lvlJc w:val="left"/>
      <w:pPr>
        <w:tabs>
          <w:tab w:val="num" w:pos="6480"/>
        </w:tabs>
        <w:ind w:left="6480" w:hanging="360"/>
      </w:pPr>
      <w:rPr>
        <w:rFonts w:ascii="Arial" w:hAnsi="Arial" w:hint="default"/>
      </w:rPr>
    </w:lvl>
  </w:abstractNum>
  <w:abstractNum w:abstractNumId="8">
    <w:nsid w:val="15906EF8"/>
    <w:multiLevelType w:val="hybridMultilevel"/>
    <w:tmpl w:val="D2EAE5F0"/>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nsid w:val="17EE3B76"/>
    <w:multiLevelType w:val="hybridMultilevel"/>
    <w:tmpl w:val="DBE2300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nsid w:val="1EB70B86"/>
    <w:multiLevelType w:val="hybridMultilevel"/>
    <w:tmpl w:val="ADD43CA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nsid w:val="209640AC"/>
    <w:multiLevelType w:val="hybridMultilevel"/>
    <w:tmpl w:val="8BB2A7D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2">
    <w:nsid w:val="23C60A8B"/>
    <w:multiLevelType w:val="hybridMultilevel"/>
    <w:tmpl w:val="2CA29D2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nsid w:val="23FF2622"/>
    <w:multiLevelType w:val="multilevel"/>
    <w:tmpl w:val="303CE05C"/>
    <w:lvl w:ilvl="0">
      <w:start w:val="1"/>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720" w:hanging="72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080" w:hanging="108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4">
    <w:nsid w:val="259C05DD"/>
    <w:multiLevelType w:val="hybridMultilevel"/>
    <w:tmpl w:val="2C5A013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nsid w:val="2C457EB6"/>
    <w:multiLevelType w:val="hybridMultilevel"/>
    <w:tmpl w:val="AE3A778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nsid w:val="2C503CC4"/>
    <w:multiLevelType w:val="hybridMultilevel"/>
    <w:tmpl w:val="DA8836C8"/>
    <w:lvl w:ilvl="0" w:tplc="04070013">
      <w:start w:val="1"/>
      <w:numFmt w:val="upperRoman"/>
      <w:lvlText w:val="%1."/>
      <w:lvlJc w:val="right"/>
      <w:pPr>
        <w:ind w:left="720" w:hanging="360"/>
      </w:pPr>
    </w:lvl>
    <w:lvl w:ilvl="1" w:tplc="04070019">
      <w:start w:val="1"/>
      <w:numFmt w:val="lowerLetter"/>
      <w:lvlText w:val="%2."/>
      <w:lvlJc w:val="left"/>
      <w:pPr>
        <w:ind w:left="1440" w:hanging="360"/>
      </w:pPr>
    </w:lvl>
    <w:lvl w:ilvl="2" w:tplc="0407001B">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7">
    <w:nsid w:val="2CE57953"/>
    <w:multiLevelType w:val="multilevel"/>
    <w:tmpl w:val="2B0EFB4A"/>
    <w:lvl w:ilvl="0">
      <w:start w:val="1"/>
      <w:numFmt w:val="decimal"/>
      <w:lvlText w:val="%1."/>
      <w:lvlJc w:val="left"/>
      <w:pPr>
        <w:ind w:left="720" w:hanging="360"/>
      </w:pPr>
    </w:lvl>
    <w:lvl w:ilvl="1">
      <w:start w:val="1"/>
      <w:numFmt w:val="decimal"/>
      <w:isLgl/>
      <w:lvlText w:val="%1.%2"/>
      <w:lvlJc w:val="left"/>
      <w:pPr>
        <w:ind w:left="1080" w:hanging="72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18">
    <w:nsid w:val="2F9764EC"/>
    <w:multiLevelType w:val="hybridMultilevel"/>
    <w:tmpl w:val="2066585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9">
    <w:nsid w:val="31A00AE4"/>
    <w:multiLevelType w:val="hybridMultilevel"/>
    <w:tmpl w:val="1CE02CE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start w:val="1"/>
      <w:numFmt w:val="bullet"/>
      <w:lvlText w:val=""/>
      <w:lvlJc w:val="left"/>
      <w:pPr>
        <w:ind w:left="2160" w:hanging="360"/>
      </w:pPr>
      <w:rPr>
        <w:rFonts w:ascii="Wingdings" w:hAnsi="Wingdings" w:hint="default"/>
      </w:rPr>
    </w:lvl>
    <w:lvl w:ilvl="3" w:tplc="08090001">
      <w:start w:val="1"/>
      <w:numFmt w:val="bullet"/>
      <w:lvlText w:val=""/>
      <w:lvlJc w:val="left"/>
      <w:pPr>
        <w:ind w:left="2880" w:hanging="360"/>
      </w:pPr>
      <w:rPr>
        <w:rFonts w:ascii="Symbol" w:hAnsi="Symbol" w:hint="default"/>
      </w:rPr>
    </w:lvl>
    <w:lvl w:ilvl="4" w:tplc="08090003">
      <w:start w:val="1"/>
      <w:numFmt w:val="bullet"/>
      <w:lvlText w:val="o"/>
      <w:lvlJc w:val="left"/>
      <w:pPr>
        <w:ind w:left="3600" w:hanging="360"/>
      </w:pPr>
      <w:rPr>
        <w:rFonts w:ascii="Courier New" w:hAnsi="Courier New" w:cs="Courier New" w:hint="default"/>
      </w:rPr>
    </w:lvl>
    <w:lvl w:ilvl="5" w:tplc="08090005">
      <w:start w:val="1"/>
      <w:numFmt w:val="bullet"/>
      <w:lvlText w:val=""/>
      <w:lvlJc w:val="left"/>
      <w:pPr>
        <w:ind w:left="4320" w:hanging="360"/>
      </w:pPr>
      <w:rPr>
        <w:rFonts w:ascii="Wingdings" w:hAnsi="Wingdings" w:hint="default"/>
      </w:rPr>
    </w:lvl>
    <w:lvl w:ilvl="6" w:tplc="08090001">
      <w:start w:val="1"/>
      <w:numFmt w:val="bullet"/>
      <w:lvlText w:val=""/>
      <w:lvlJc w:val="left"/>
      <w:pPr>
        <w:ind w:left="5040" w:hanging="360"/>
      </w:pPr>
      <w:rPr>
        <w:rFonts w:ascii="Symbol" w:hAnsi="Symbol" w:hint="default"/>
      </w:rPr>
    </w:lvl>
    <w:lvl w:ilvl="7" w:tplc="08090003">
      <w:start w:val="1"/>
      <w:numFmt w:val="bullet"/>
      <w:lvlText w:val="o"/>
      <w:lvlJc w:val="left"/>
      <w:pPr>
        <w:ind w:left="5760" w:hanging="360"/>
      </w:pPr>
      <w:rPr>
        <w:rFonts w:ascii="Courier New" w:hAnsi="Courier New" w:cs="Courier New" w:hint="default"/>
      </w:rPr>
    </w:lvl>
    <w:lvl w:ilvl="8" w:tplc="08090005">
      <w:start w:val="1"/>
      <w:numFmt w:val="bullet"/>
      <w:lvlText w:val=""/>
      <w:lvlJc w:val="left"/>
      <w:pPr>
        <w:ind w:left="6480" w:hanging="360"/>
      </w:pPr>
      <w:rPr>
        <w:rFonts w:ascii="Wingdings" w:hAnsi="Wingdings" w:hint="default"/>
      </w:rPr>
    </w:lvl>
  </w:abstractNum>
  <w:abstractNum w:abstractNumId="20">
    <w:nsid w:val="39E42866"/>
    <w:multiLevelType w:val="hybridMultilevel"/>
    <w:tmpl w:val="F2566CF4"/>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1">
    <w:nsid w:val="3DB21023"/>
    <w:multiLevelType w:val="hybridMultilevel"/>
    <w:tmpl w:val="89AE46F6"/>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22">
    <w:nsid w:val="438E4E2C"/>
    <w:multiLevelType w:val="hybridMultilevel"/>
    <w:tmpl w:val="5AB0A81A"/>
    <w:lvl w:ilvl="0" w:tplc="8892B8D0">
      <w:start w:val="1"/>
      <w:numFmt w:val="bullet"/>
      <w:lvlText w:val=""/>
      <w:lvlJc w:val="left"/>
      <w:pPr>
        <w:ind w:left="720" w:hanging="360"/>
      </w:pPr>
      <w:rPr>
        <w:rFonts w:ascii="Symbol" w:hAnsi="Symbol" w:hint="default"/>
        <w:color w:val="auto"/>
        <w:sz w:val="22"/>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3">
    <w:nsid w:val="448444EC"/>
    <w:multiLevelType w:val="hybridMultilevel"/>
    <w:tmpl w:val="83DC2B8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4">
    <w:nsid w:val="48617352"/>
    <w:multiLevelType w:val="hybridMultilevel"/>
    <w:tmpl w:val="B830B62E"/>
    <w:lvl w:ilvl="0" w:tplc="08090001">
      <w:start w:val="1"/>
      <w:numFmt w:val="bullet"/>
      <w:lvlText w:val=""/>
      <w:lvlJc w:val="left"/>
      <w:pPr>
        <w:ind w:left="778" w:hanging="360"/>
      </w:pPr>
      <w:rPr>
        <w:rFonts w:ascii="Symbol" w:hAnsi="Symbol" w:hint="default"/>
      </w:rPr>
    </w:lvl>
    <w:lvl w:ilvl="1" w:tplc="08090003" w:tentative="1">
      <w:start w:val="1"/>
      <w:numFmt w:val="bullet"/>
      <w:lvlText w:val="o"/>
      <w:lvlJc w:val="left"/>
      <w:pPr>
        <w:ind w:left="1498" w:hanging="360"/>
      </w:pPr>
      <w:rPr>
        <w:rFonts w:ascii="Courier New" w:hAnsi="Courier New" w:cs="Courier New" w:hint="default"/>
      </w:rPr>
    </w:lvl>
    <w:lvl w:ilvl="2" w:tplc="08090005" w:tentative="1">
      <w:start w:val="1"/>
      <w:numFmt w:val="bullet"/>
      <w:lvlText w:val=""/>
      <w:lvlJc w:val="left"/>
      <w:pPr>
        <w:ind w:left="2218" w:hanging="360"/>
      </w:pPr>
      <w:rPr>
        <w:rFonts w:ascii="Wingdings" w:hAnsi="Wingdings" w:hint="default"/>
      </w:rPr>
    </w:lvl>
    <w:lvl w:ilvl="3" w:tplc="08090001" w:tentative="1">
      <w:start w:val="1"/>
      <w:numFmt w:val="bullet"/>
      <w:lvlText w:val=""/>
      <w:lvlJc w:val="left"/>
      <w:pPr>
        <w:ind w:left="2938" w:hanging="360"/>
      </w:pPr>
      <w:rPr>
        <w:rFonts w:ascii="Symbol" w:hAnsi="Symbol" w:hint="default"/>
      </w:rPr>
    </w:lvl>
    <w:lvl w:ilvl="4" w:tplc="08090003" w:tentative="1">
      <w:start w:val="1"/>
      <w:numFmt w:val="bullet"/>
      <w:lvlText w:val="o"/>
      <w:lvlJc w:val="left"/>
      <w:pPr>
        <w:ind w:left="3658" w:hanging="360"/>
      </w:pPr>
      <w:rPr>
        <w:rFonts w:ascii="Courier New" w:hAnsi="Courier New" w:cs="Courier New" w:hint="default"/>
      </w:rPr>
    </w:lvl>
    <w:lvl w:ilvl="5" w:tplc="08090005" w:tentative="1">
      <w:start w:val="1"/>
      <w:numFmt w:val="bullet"/>
      <w:lvlText w:val=""/>
      <w:lvlJc w:val="left"/>
      <w:pPr>
        <w:ind w:left="4378" w:hanging="360"/>
      </w:pPr>
      <w:rPr>
        <w:rFonts w:ascii="Wingdings" w:hAnsi="Wingdings" w:hint="default"/>
      </w:rPr>
    </w:lvl>
    <w:lvl w:ilvl="6" w:tplc="08090001" w:tentative="1">
      <w:start w:val="1"/>
      <w:numFmt w:val="bullet"/>
      <w:lvlText w:val=""/>
      <w:lvlJc w:val="left"/>
      <w:pPr>
        <w:ind w:left="5098" w:hanging="360"/>
      </w:pPr>
      <w:rPr>
        <w:rFonts w:ascii="Symbol" w:hAnsi="Symbol" w:hint="default"/>
      </w:rPr>
    </w:lvl>
    <w:lvl w:ilvl="7" w:tplc="08090003" w:tentative="1">
      <w:start w:val="1"/>
      <w:numFmt w:val="bullet"/>
      <w:lvlText w:val="o"/>
      <w:lvlJc w:val="left"/>
      <w:pPr>
        <w:ind w:left="5818" w:hanging="360"/>
      </w:pPr>
      <w:rPr>
        <w:rFonts w:ascii="Courier New" w:hAnsi="Courier New" w:cs="Courier New" w:hint="default"/>
      </w:rPr>
    </w:lvl>
    <w:lvl w:ilvl="8" w:tplc="08090005" w:tentative="1">
      <w:start w:val="1"/>
      <w:numFmt w:val="bullet"/>
      <w:lvlText w:val=""/>
      <w:lvlJc w:val="left"/>
      <w:pPr>
        <w:ind w:left="6538" w:hanging="360"/>
      </w:pPr>
      <w:rPr>
        <w:rFonts w:ascii="Wingdings" w:hAnsi="Wingdings" w:hint="default"/>
      </w:rPr>
    </w:lvl>
  </w:abstractNum>
  <w:abstractNum w:abstractNumId="25">
    <w:nsid w:val="4C453C03"/>
    <w:multiLevelType w:val="hybridMultilevel"/>
    <w:tmpl w:val="F80CA048"/>
    <w:lvl w:ilvl="0" w:tplc="08090001">
      <w:start w:val="1"/>
      <w:numFmt w:val="bullet"/>
      <w:lvlText w:val=""/>
      <w:lvlJc w:val="left"/>
      <w:pPr>
        <w:ind w:left="765" w:hanging="360"/>
      </w:pPr>
      <w:rPr>
        <w:rFonts w:ascii="Symbol" w:hAnsi="Symbol" w:hint="default"/>
      </w:rPr>
    </w:lvl>
    <w:lvl w:ilvl="1" w:tplc="08090003" w:tentative="1">
      <w:start w:val="1"/>
      <w:numFmt w:val="bullet"/>
      <w:lvlText w:val="o"/>
      <w:lvlJc w:val="left"/>
      <w:pPr>
        <w:ind w:left="1485" w:hanging="360"/>
      </w:pPr>
      <w:rPr>
        <w:rFonts w:ascii="Courier New" w:hAnsi="Courier New" w:cs="Courier New" w:hint="default"/>
      </w:rPr>
    </w:lvl>
    <w:lvl w:ilvl="2" w:tplc="08090005" w:tentative="1">
      <w:start w:val="1"/>
      <w:numFmt w:val="bullet"/>
      <w:lvlText w:val=""/>
      <w:lvlJc w:val="left"/>
      <w:pPr>
        <w:ind w:left="2205" w:hanging="360"/>
      </w:pPr>
      <w:rPr>
        <w:rFonts w:ascii="Wingdings" w:hAnsi="Wingdings" w:hint="default"/>
      </w:rPr>
    </w:lvl>
    <w:lvl w:ilvl="3" w:tplc="08090001" w:tentative="1">
      <w:start w:val="1"/>
      <w:numFmt w:val="bullet"/>
      <w:lvlText w:val=""/>
      <w:lvlJc w:val="left"/>
      <w:pPr>
        <w:ind w:left="2925" w:hanging="360"/>
      </w:pPr>
      <w:rPr>
        <w:rFonts w:ascii="Symbol" w:hAnsi="Symbol" w:hint="default"/>
      </w:rPr>
    </w:lvl>
    <w:lvl w:ilvl="4" w:tplc="08090003" w:tentative="1">
      <w:start w:val="1"/>
      <w:numFmt w:val="bullet"/>
      <w:lvlText w:val="o"/>
      <w:lvlJc w:val="left"/>
      <w:pPr>
        <w:ind w:left="3645" w:hanging="360"/>
      </w:pPr>
      <w:rPr>
        <w:rFonts w:ascii="Courier New" w:hAnsi="Courier New" w:cs="Courier New" w:hint="default"/>
      </w:rPr>
    </w:lvl>
    <w:lvl w:ilvl="5" w:tplc="08090005" w:tentative="1">
      <w:start w:val="1"/>
      <w:numFmt w:val="bullet"/>
      <w:lvlText w:val=""/>
      <w:lvlJc w:val="left"/>
      <w:pPr>
        <w:ind w:left="4365" w:hanging="360"/>
      </w:pPr>
      <w:rPr>
        <w:rFonts w:ascii="Wingdings" w:hAnsi="Wingdings" w:hint="default"/>
      </w:rPr>
    </w:lvl>
    <w:lvl w:ilvl="6" w:tplc="08090001" w:tentative="1">
      <w:start w:val="1"/>
      <w:numFmt w:val="bullet"/>
      <w:lvlText w:val=""/>
      <w:lvlJc w:val="left"/>
      <w:pPr>
        <w:ind w:left="5085" w:hanging="360"/>
      </w:pPr>
      <w:rPr>
        <w:rFonts w:ascii="Symbol" w:hAnsi="Symbol" w:hint="default"/>
      </w:rPr>
    </w:lvl>
    <w:lvl w:ilvl="7" w:tplc="08090003" w:tentative="1">
      <w:start w:val="1"/>
      <w:numFmt w:val="bullet"/>
      <w:lvlText w:val="o"/>
      <w:lvlJc w:val="left"/>
      <w:pPr>
        <w:ind w:left="5805" w:hanging="360"/>
      </w:pPr>
      <w:rPr>
        <w:rFonts w:ascii="Courier New" w:hAnsi="Courier New" w:cs="Courier New" w:hint="default"/>
      </w:rPr>
    </w:lvl>
    <w:lvl w:ilvl="8" w:tplc="08090005" w:tentative="1">
      <w:start w:val="1"/>
      <w:numFmt w:val="bullet"/>
      <w:lvlText w:val=""/>
      <w:lvlJc w:val="left"/>
      <w:pPr>
        <w:ind w:left="6525" w:hanging="360"/>
      </w:pPr>
      <w:rPr>
        <w:rFonts w:ascii="Wingdings" w:hAnsi="Wingdings" w:hint="default"/>
      </w:rPr>
    </w:lvl>
  </w:abstractNum>
  <w:abstractNum w:abstractNumId="26">
    <w:nsid w:val="4C5B71AC"/>
    <w:multiLevelType w:val="hybridMultilevel"/>
    <w:tmpl w:val="EA5EC842"/>
    <w:lvl w:ilvl="0" w:tplc="0B7E31FE">
      <w:start w:val="1"/>
      <w:numFmt w:val="decimal"/>
      <w:lvlText w:val="%1."/>
      <w:lvlJc w:val="left"/>
      <w:pPr>
        <w:ind w:left="360" w:hanging="360"/>
      </w:pPr>
      <w:rPr>
        <w:b/>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7">
    <w:nsid w:val="509D67EF"/>
    <w:multiLevelType w:val="hybridMultilevel"/>
    <w:tmpl w:val="7F4CF134"/>
    <w:lvl w:ilvl="0" w:tplc="08090019">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28">
    <w:nsid w:val="540937C6"/>
    <w:multiLevelType w:val="hybridMultilevel"/>
    <w:tmpl w:val="F096650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29">
    <w:nsid w:val="55457EA3"/>
    <w:multiLevelType w:val="hybridMultilevel"/>
    <w:tmpl w:val="F2566CF4"/>
    <w:lvl w:ilvl="0" w:tplc="08090017">
      <w:start w:val="1"/>
      <w:numFmt w:val="lowerLetter"/>
      <w:lvlText w:val="%1)"/>
      <w:lvlJc w:val="left"/>
      <w:pPr>
        <w:ind w:left="360" w:hanging="360"/>
      </w:p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0">
    <w:nsid w:val="564D0316"/>
    <w:multiLevelType w:val="hybridMultilevel"/>
    <w:tmpl w:val="08CAAEDA"/>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1">
    <w:nsid w:val="57E23178"/>
    <w:multiLevelType w:val="hybridMultilevel"/>
    <w:tmpl w:val="2DD6C8A8"/>
    <w:lvl w:ilvl="0" w:tplc="9036EFF4">
      <w:start w:val="1"/>
      <w:numFmt w:val="bullet"/>
      <w:pStyle w:val="Listenabsatz"/>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2">
    <w:nsid w:val="592522E7"/>
    <w:multiLevelType w:val="hybridMultilevel"/>
    <w:tmpl w:val="7D54754E"/>
    <w:lvl w:ilvl="0" w:tplc="8B5CCCAC">
      <w:start w:val="1"/>
      <w:numFmt w:val="decimal"/>
      <w:lvlText w:val="%1."/>
      <w:lvlJc w:val="left"/>
      <w:pPr>
        <w:ind w:left="360" w:hanging="360"/>
      </w:pPr>
      <w:rPr>
        <w:rFonts w:ascii="Arial" w:eastAsiaTheme="minorHAnsi" w:hAnsi="Arial" w:cs="Arial"/>
      </w:rPr>
    </w:lvl>
    <w:lvl w:ilvl="1" w:tplc="08090019" w:tentative="1">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33">
    <w:nsid w:val="59282261"/>
    <w:multiLevelType w:val="hybridMultilevel"/>
    <w:tmpl w:val="46A8EA7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4">
    <w:nsid w:val="5E33238E"/>
    <w:multiLevelType w:val="hybridMultilevel"/>
    <w:tmpl w:val="582277B2"/>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5">
    <w:nsid w:val="621C1D1D"/>
    <w:multiLevelType w:val="hybridMultilevel"/>
    <w:tmpl w:val="12B02FF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6">
    <w:nsid w:val="643D38BF"/>
    <w:multiLevelType w:val="hybridMultilevel"/>
    <w:tmpl w:val="5D866A0C"/>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nsid w:val="66631FC3"/>
    <w:multiLevelType w:val="hybridMultilevel"/>
    <w:tmpl w:val="69E25D26"/>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38">
    <w:nsid w:val="688A4C2D"/>
    <w:multiLevelType w:val="hybridMultilevel"/>
    <w:tmpl w:val="151ACA40"/>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9">
    <w:nsid w:val="6B707762"/>
    <w:multiLevelType w:val="hybridMultilevel"/>
    <w:tmpl w:val="8878D7B8"/>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0">
    <w:nsid w:val="736D68B5"/>
    <w:multiLevelType w:val="hybridMultilevel"/>
    <w:tmpl w:val="509015FC"/>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1">
    <w:nsid w:val="76F13D07"/>
    <w:multiLevelType w:val="hybridMultilevel"/>
    <w:tmpl w:val="94B468F0"/>
    <w:lvl w:ilvl="0" w:tplc="27B6FAE8">
      <w:start w:val="1"/>
      <w:numFmt w:val="decimal"/>
      <w:lvlText w:val="%1."/>
      <w:lvlJc w:val="left"/>
      <w:pPr>
        <w:ind w:left="360" w:hanging="360"/>
      </w:pPr>
      <w:rPr>
        <w:b w:val="0"/>
      </w:rPr>
    </w:lvl>
    <w:lvl w:ilvl="1" w:tplc="08090019">
      <w:start w:val="1"/>
      <w:numFmt w:val="lowerLetter"/>
      <w:lvlText w:val="%2."/>
      <w:lvlJc w:val="left"/>
      <w:pPr>
        <w:ind w:left="1080" w:hanging="360"/>
      </w:pPr>
    </w:lvl>
    <w:lvl w:ilvl="2" w:tplc="0809001B" w:tentative="1">
      <w:start w:val="1"/>
      <w:numFmt w:val="lowerRoman"/>
      <w:lvlText w:val="%3."/>
      <w:lvlJc w:val="right"/>
      <w:pPr>
        <w:ind w:left="1800" w:hanging="180"/>
      </w:pPr>
    </w:lvl>
    <w:lvl w:ilvl="3" w:tplc="0809000F" w:tentative="1">
      <w:start w:val="1"/>
      <w:numFmt w:val="decimal"/>
      <w:lvlText w:val="%4."/>
      <w:lvlJc w:val="left"/>
      <w:pPr>
        <w:ind w:left="2520" w:hanging="360"/>
      </w:pPr>
    </w:lvl>
    <w:lvl w:ilvl="4" w:tplc="08090019" w:tentative="1">
      <w:start w:val="1"/>
      <w:numFmt w:val="lowerLetter"/>
      <w:lvlText w:val="%5."/>
      <w:lvlJc w:val="left"/>
      <w:pPr>
        <w:ind w:left="3240" w:hanging="360"/>
      </w:pPr>
    </w:lvl>
    <w:lvl w:ilvl="5" w:tplc="0809001B" w:tentative="1">
      <w:start w:val="1"/>
      <w:numFmt w:val="lowerRoman"/>
      <w:lvlText w:val="%6."/>
      <w:lvlJc w:val="right"/>
      <w:pPr>
        <w:ind w:left="3960" w:hanging="180"/>
      </w:pPr>
    </w:lvl>
    <w:lvl w:ilvl="6" w:tplc="0809000F" w:tentative="1">
      <w:start w:val="1"/>
      <w:numFmt w:val="decimal"/>
      <w:lvlText w:val="%7."/>
      <w:lvlJc w:val="left"/>
      <w:pPr>
        <w:ind w:left="4680" w:hanging="360"/>
      </w:pPr>
    </w:lvl>
    <w:lvl w:ilvl="7" w:tplc="08090019" w:tentative="1">
      <w:start w:val="1"/>
      <w:numFmt w:val="lowerLetter"/>
      <w:lvlText w:val="%8."/>
      <w:lvlJc w:val="left"/>
      <w:pPr>
        <w:ind w:left="5400" w:hanging="360"/>
      </w:pPr>
    </w:lvl>
    <w:lvl w:ilvl="8" w:tplc="0809001B" w:tentative="1">
      <w:start w:val="1"/>
      <w:numFmt w:val="lowerRoman"/>
      <w:lvlText w:val="%9."/>
      <w:lvlJc w:val="right"/>
      <w:pPr>
        <w:ind w:left="6120" w:hanging="180"/>
      </w:pPr>
    </w:lvl>
  </w:abstractNum>
  <w:abstractNum w:abstractNumId="42">
    <w:nsid w:val="778F7569"/>
    <w:multiLevelType w:val="hybridMultilevel"/>
    <w:tmpl w:val="CBB0A982"/>
    <w:lvl w:ilvl="0" w:tplc="8B5CCCAC">
      <w:start w:val="1"/>
      <w:numFmt w:val="decimal"/>
      <w:lvlText w:val="%1."/>
      <w:lvlJc w:val="left"/>
      <w:pPr>
        <w:ind w:left="360" w:hanging="360"/>
      </w:pPr>
      <w:rPr>
        <w:rFonts w:ascii="Arial" w:eastAsiaTheme="minorHAnsi" w:hAnsi="Arial" w:cs="Arial"/>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43">
    <w:nsid w:val="7D0D3FF8"/>
    <w:multiLevelType w:val="multilevel"/>
    <w:tmpl w:val="A81E181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6"/>
  </w:num>
  <w:num w:numId="2">
    <w:abstractNumId w:val="15"/>
  </w:num>
  <w:num w:numId="3">
    <w:abstractNumId w:val="31"/>
  </w:num>
  <w:num w:numId="4">
    <w:abstractNumId w:val="28"/>
  </w:num>
  <w:num w:numId="5">
    <w:abstractNumId w:val="37"/>
  </w:num>
  <w:num w:numId="6">
    <w:abstractNumId w:val="41"/>
  </w:num>
  <w:num w:numId="7">
    <w:abstractNumId w:val="21"/>
  </w:num>
  <w:num w:numId="8">
    <w:abstractNumId w:val="11"/>
  </w:num>
  <w:num w:numId="9">
    <w:abstractNumId w:val="0"/>
  </w:num>
  <w:num w:numId="10">
    <w:abstractNumId w:val="43"/>
  </w:num>
  <w:num w:numId="11">
    <w:abstractNumId w:val="30"/>
  </w:num>
  <w:num w:numId="12">
    <w:abstractNumId w:val="16"/>
  </w:num>
  <w:num w:numId="13">
    <w:abstractNumId w:val="17"/>
  </w:num>
  <w:num w:numId="14">
    <w:abstractNumId w:val="18"/>
  </w:num>
  <w:num w:numId="15">
    <w:abstractNumId w:val="38"/>
  </w:num>
  <w:num w:numId="16">
    <w:abstractNumId w:val="4"/>
  </w:num>
  <w:num w:numId="17">
    <w:abstractNumId w:val="12"/>
  </w:num>
  <w:num w:numId="18">
    <w:abstractNumId w:val="22"/>
  </w:num>
  <w:num w:numId="19">
    <w:abstractNumId w:val="24"/>
  </w:num>
  <w:num w:numId="20">
    <w:abstractNumId w:val="20"/>
  </w:num>
  <w:num w:numId="21">
    <w:abstractNumId w:val="42"/>
  </w:num>
  <w:num w:numId="22">
    <w:abstractNumId w:val="5"/>
  </w:num>
  <w:num w:numId="23">
    <w:abstractNumId w:val="40"/>
  </w:num>
  <w:num w:numId="24">
    <w:abstractNumId w:val="32"/>
  </w:num>
  <w:num w:numId="25">
    <w:abstractNumId w:val="23"/>
  </w:num>
  <w:num w:numId="26">
    <w:abstractNumId w:val="29"/>
  </w:num>
  <w:num w:numId="27">
    <w:abstractNumId w:val="10"/>
  </w:num>
  <w:num w:numId="28">
    <w:abstractNumId w:val="13"/>
  </w:num>
  <w:num w:numId="29">
    <w:abstractNumId w:val="35"/>
  </w:num>
  <w:num w:numId="30">
    <w:abstractNumId w:val="25"/>
  </w:num>
  <w:num w:numId="31">
    <w:abstractNumId w:val="36"/>
  </w:num>
  <w:num w:numId="32">
    <w:abstractNumId w:val="1"/>
  </w:num>
  <w:num w:numId="33">
    <w:abstractNumId w:val="39"/>
  </w:num>
  <w:num w:numId="34">
    <w:abstractNumId w:val="3"/>
  </w:num>
  <w:num w:numId="35">
    <w:abstractNumId w:val="14"/>
  </w:num>
  <w:num w:numId="36">
    <w:abstractNumId w:val="27"/>
  </w:num>
  <w:num w:numId="37">
    <w:abstractNumId w:val="26"/>
  </w:num>
  <w:num w:numId="38">
    <w:abstractNumId w:val="7"/>
  </w:num>
  <w:num w:numId="39">
    <w:abstractNumId w:val="9"/>
  </w:num>
  <w:num w:numId="40">
    <w:abstractNumId w:val="8"/>
  </w:num>
  <w:num w:numId="41">
    <w:abstractNumId w:val="33"/>
  </w:num>
  <w:num w:numId="42">
    <w:abstractNumId w:val="2"/>
  </w:num>
  <w:num w:numId="43">
    <w:abstractNumId w:val="34"/>
  </w:num>
  <w:num w:numId="44">
    <w:abstractNumId w:val="19"/>
  </w:num>
  <w:numIdMacAtCleanup w:val="3"/>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proofState w:spelling="clean" w:grammar="clean"/>
  <w:attachedTemplate r:id="rId1"/>
  <w:stylePaneFormatFilter w:val="BF01"/>
  <w:trackRevisions/>
  <w:styleLockQFSet/>
  <w:defaultTabStop w:val="720"/>
  <w:hyphenationZone w:val="425"/>
  <w:drawingGridHorizontalSpacing w:val="100"/>
  <w:displayHorizontalDrawingGridEvery w:val="2"/>
  <w:noPunctuationKerning/>
  <w:characterSpacingControl w:val="doNotCompress"/>
  <w:hdrShapeDefaults>
    <o:shapedefaults v:ext="edit" spidmax="12310" style="mso-position-vertical-relative:line" o:allowincell="f" fill="f" fillcolor="green">
      <v:fill color="green" on="f"/>
      <v:stroke weight="1pt"/>
      <v:shadow type="perspective" color="#4e6128" offset="1pt" offset2="-1pt"/>
      <v:textbox style="mso-fit-shape-to-text:t" inset="1mm,1mm,1mm,1mm"/>
    </o:shapedefaults>
    <o:shapelayout v:ext="edit">
      <o:idmap v:ext="edit" data="12"/>
    </o:shapelayout>
  </w:hdrShapeDefaults>
  <w:footnotePr>
    <w:footnote w:id="-1"/>
    <w:footnote w:id="0"/>
  </w:footnotePr>
  <w:endnotePr>
    <w:endnote w:id="-1"/>
    <w:endnote w:id="0"/>
  </w:endnotePr>
  <w:compat/>
  <w:rsids>
    <w:rsidRoot w:val="00863B31"/>
    <w:rsid w:val="00000A8C"/>
    <w:rsid w:val="00005217"/>
    <w:rsid w:val="00005D06"/>
    <w:rsid w:val="000135D6"/>
    <w:rsid w:val="00013D1A"/>
    <w:rsid w:val="00014143"/>
    <w:rsid w:val="00025272"/>
    <w:rsid w:val="0003080C"/>
    <w:rsid w:val="00034BDD"/>
    <w:rsid w:val="000354F9"/>
    <w:rsid w:val="00036CD1"/>
    <w:rsid w:val="00041CFF"/>
    <w:rsid w:val="00041F4E"/>
    <w:rsid w:val="00056DED"/>
    <w:rsid w:val="00057534"/>
    <w:rsid w:val="000822B5"/>
    <w:rsid w:val="00086596"/>
    <w:rsid w:val="000950B2"/>
    <w:rsid w:val="000A62AF"/>
    <w:rsid w:val="000C0BE6"/>
    <w:rsid w:val="000D2056"/>
    <w:rsid w:val="000D3ECC"/>
    <w:rsid w:val="000F0BAD"/>
    <w:rsid w:val="000F18F3"/>
    <w:rsid w:val="000F2AE0"/>
    <w:rsid w:val="000F47E6"/>
    <w:rsid w:val="00105146"/>
    <w:rsid w:val="00105689"/>
    <w:rsid w:val="00113254"/>
    <w:rsid w:val="0011394A"/>
    <w:rsid w:val="00115CEF"/>
    <w:rsid w:val="00124B8C"/>
    <w:rsid w:val="001261CE"/>
    <w:rsid w:val="001372DB"/>
    <w:rsid w:val="0014053E"/>
    <w:rsid w:val="00141C2D"/>
    <w:rsid w:val="001438A5"/>
    <w:rsid w:val="00153200"/>
    <w:rsid w:val="0017179D"/>
    <w:rsid w:val="001915AF"/>
    <w:rsid w:val="00191846"/>
    <w:rsid w:val="001943DC"/>
    <w:rsid w:val="001A15FC"/>
    <w:rsid w:val="001A1801"/>
    <w:rsid w:val="001A6327"/>
    <w:rsid w:val="001B55A9"/>
    <w:rsid w:val="001C660D"/>
    <w:rsid w:val="001C662E"/>
    <w:rsid w:val="001D079F"/>
    <w:rsid w:val="001D7557"/>
    <w:rsid w:val="00210DFD"/>
    <w:rsid w:val="002246B1"/>
    <w:rsid w:val="00242925"/>
    <w:rsid w:val="00246225"/>
    <w:rsid w:val="002651AF"/>
    <w:rsid w:val="0027311E"/>
    <w:rsid w:val="0028132C"/>
    <w:rsid w:val="002A0022"/>
    <w:rsid w:val="002A3466"/>
    <w:rsid w:val="002B2DD7"/>
    <w:rsid w:val="002C030B"/>
    <w:rsid w:val="002C336E"/>
    <w:rsid w:val="002D687F"/>
    <w:rsid w:val="002F6DEB"/>
    <w:rsid w:val="0031139F"/>
    <w:rsid w:val="00322026"/>
    <w:rsid w:val="003262F9"/>
    <w:rsid w:val="003278E6"/>
    <w:rsid w:val="00341499"/>
    <w:rsid w:val="00362499"/>
    <w:rsid w:val="00362881"/>
    <w:rsid w:val="00375D04"/>
    <w:rsid w:val="0038599F"/>
    <w:rsid w:val="0039520B"/>
    <w:rsid w:val="003A23C7"/>
    <w:rsid w:val="003B2D75"/>
    <w:rsid w:val="003B53C5"/>
    <w:rsid w:val="003B5DCD"/>
    <w:rsid w:val="003C0354"/>
    <w:rsid w:val="003D3B8E"/>
    <w:rsid w:val="003E7CC8"/>
    <w:rsid w:val="003F08DE"/>
    <w:rsid w:val="003F2B0D"/>
    <w:rsid w:val="003F455A"/>
    <w:rsid w:val="0040310A"/>
    <w:rsid w:val="0040560A"/>
    <w:rsid w:val="004312FD"/>
    <w:rsid w:val="004473F8"/>
    <w:rsid w:val="004539C1"/>
    <w:rsid w:val="00454B36"/>
    <w:rsid w:val="00457293"/>
    <w:rsid w:val="004642FC"/>
    <w:rsid w:val="00485675"/>
    <w:rsid w:val="004911F1"/>
    <w:rsid w:val="004B00EF"/>
    <w:rsid w:val="004B2C23"/>
    <w:rsid w:val="004B42C4"/>
    <w:rsid w:val="004C0CB8"/>
    <w:rsid w:val="004C7ED3"/>
    <w:rsid w:val="004D3035"/>
    <w:rsid w:val="0051635D"/>
    <w:rsid w:val="005353C0"/>
    <w:rsid w:val="0056294F"/>
    <w:rsid w:val="00566FF1"/>
    <w:rsid w:val="00576147"/>
    <w:rsid w:val="00580F4C"/>
    <w:rsid w:val="0058418E"/>
    <w:rsid w:val="005963D1"/>
    <w:rsid w:val="00596BA8"/>
    <w:rsid w:val="005A1870"/>
    <w:rsid w:val="005A1B54"/>
    <w:rsid w:val="005A2D50"/>
    <w:rsid w:val="005B2CDE"/>
    <w:rsid w:val="005C3CE0"/>
    <w:rsid w:val="005D51C7"/>
    <w:rsid w:val="005E0A70"/>
    <w:rsid w:val="005E1630"/>
    <w:rsid w:val="005E4DD5"/>
    <w:rsid w:val="005F39B9"/>
    <w:rsid w:val="005F4179"/>
    <w:rsid w:val="00602E57"/>
    <w:rsid w:val="00603B53"/>
    <w:rsid w:val="0060432B"/>
    <w:rsid w:val="00604C6A"/>
    <w:rsid w:val="006121A3"/>
    <w:rsid w:val="006315B8"/>
    <w:rsid w:val="00634A2F"/>
    <w:rsid w:val="006448F3"/>
    <w:rsid w:val="00645CC0"/>
    <w:rsid w:val="00647CD6"/>
    <w:rsid w:val="0065212E"/>
    <w:rsid w:val="00660843"/>
    <w:rsid w:val="006669BC"/>
    <w:rsid w:val="00674897"/>
    <w:rsid w:val="006801A1"/>
    <w:rsid w:val="0068525C"/>
    <w:rsid w:val="00694588"/>
    <w:rsid w:val="0069793A"/>
    <w:rsid w:val="006A1AF7"/>
    <w:rsid w:val="006B7D27"/>
    <w:rsid w:val="006C0F07"/>
    <w:rsid w:val="006D0C65"/>
    <w:rsid w:val="006D6D18"/>
    <w:rsid w:val="006F4993"/>
    <w:rsid w:val="006F7367"/>
    <w:rsid w:val="00703589"/>
    <w:rsid w:val="00706200"/>
    <w:rsid w:val="00707D88"/>
    <w:rsid w:val="00723D6E"/>
    <w:rsid w:val="00746FA8"/>
    <w:rsid w:val="00756040"/>
    <w:rsid w:val="007626E6"/>
    <w:rsid w:val="007924B2"/>
    <w:rsid w:val="007A2527"/>
    <w:rsid w:val="007A2C6C"/>
    <w:rsid w:val="007A34BB"/>
    <w:rsid w:val="007A3F95"/>
    <w:rsid w:val="007C0015"/>
    <w:rsid w:val="007D2BB9"/>
    <w:rsid w:val="007D62A2"/>
    <w:rsid w:val="007D73C8"/>
    <w:rsid w:val="007F29B3"/>
    <w:rsid w:val="00803608"/>
    <w:rsid w:val="00810B8E"/>
    <w:rsid w:val="00812D68"/>
    <w:rsid w:val="00825670"/>
    <w:rsid w:val="00863B31"/>
    <w:rsid w:val="0087045F"/>
    <w:rsid w:val="00872273"/>
    <w:rsid w:val="00875DB3"/>
    <w:rsid w:val="0088185D"/>
    <w:rsid w:val="00891628"/>
    <w:rsid w:val="0089651E"/>
    <w:rsid w:val="008A05DD"/>
    <w:rsid w:val="008A7674"/>
    <w:rsid w:val="008C50BB"/>
    <w:rsid w:val="008D0D83"/>
    <w:rsid w:val="008F6914"/>
    <w:rsid w:val="00913B41"/>
    <w:rsid w:val="0092231F"/>
    <w:rsid w:val="0094549D"/>
    <w:rsid w:val="00950993"/>
    <w:rsid w:val="009551D6"/>
    <w:rsid w:val="00955797"/>
    <w:rsid w:val="00960850"/>
    <w:rsid w:val="00966C4F"/>
    <w:rsid w:val="00970197"/>
    <w:rsid w:val="00971E9F"/>
    <w:rsid w:val="0097202F"/>
    <w:rsid w:val="009916B7"/>
    <w:rsid w:val="009A6891"/>
    <w:rsid w:val="009B2D71"/>
    <w:rsid w:val="009B36DB"/>
    <w:rsid w:val="009C037D"/>
    <w:rsid w:val="009C7478"/>
    <w:rsid w:val="009D15D6"/>
    <w:rsid w:val="009D24B0"/>
    <w:rsid w:val="009D4A4E"/>
    <w:rsid w:val="009E5537"/>
    <w:rsid w:val="009F3CD6"/>
    <w:rsid w:val="009F5438"/>
    <w:rsid w:val="00A14301"/>
    <w:rsid w:val="00A17E1F"/>
    <w:rsid w:val="00A240BD"/>
    <w:rsid w:val="00A26E4F"/>
    <w:rsid w:val="00A328F6"/>
    <w:rsid w:val="00A3374A"/>
    <w:rsid w:val="00A33EE9"/>
    <w:rsid w:val="00A4421D"/>
    <w:rsid w:val="00A50369"/>
    <w:rsid w:val="00A65C8F"/>
    <w:rsid w:val="00A6651B"/>
    <w:rsid w:val="00A753E4"/>
    <w:rsid w:val="00A879D3"/>
    <w:rsid w:val="00A93BA1"/>
    <w:rsid w:val="00A972B1"/>
    <w:rsid w:val="00AA10E5"/>
    <w:rsid w:val="00AA292D"/>
    <w:rsid w:val="00AA7527"/>
    <w:rsid w:val="00AE2DA2"/>
    <w:rsid w:val="00AF28B5"/>
    <w:rsid w:val="00AF6E20"/>
    <w:rsid w:val="00B006BF"/>
    <w:rsid w:val="00B056E9"/>
    <w:rsid w:val="00B062C4"/>
    <w:rsid w:val="00B10260"/>
    <w:rsid w:val="00B224B5"/>
    <w:rsid w:val="00B261E8"/>
    <w:rsid w:val="00B308BA"/>
    <w:rsid w:val="00B45305"/>
    <w:rsid w:val="00B573D9"/>
    <w:rsid w:val="00B62A11"/>
    <w:rsid w:val="00B7398D"/>
    <w:rsid w:val="00B84976"/>
    <w:rsid w:val="00B90F0C"/>
    <w:rsid w:val="00B966DB"/>
    <w:rsid w:val="00B96E2F"/>
    <w:rsid w:val="00BB5AB7"/>
    <w:rsid w:val="00BB6F2F"/>
    <w:rsid w:val="00BC1840"/>
    <w:rsid w:val="00BC4AE4"/>
    <w:rsid w:val="00BC6A19"/>
    <w:rsid w:val="00BC7694"/>
    <w:rsid w:val="00BD1FAF"/>
    <w:rsid w:val="00BD4F7D"/>
    <w:rsid w:val="00BE0194"/>
    <w:rsid w:val="00BE0D56"/>
    <w:rsid w:val="00BE1C4A"/>
    <w:rsid w:val="00BF3B60"/>
    <w:rsid w:val="00C07CD9"/>
    <w:rsid w:val="00C11B18"/>
    <w:rsid w:val="00C36B74"/>
    <w:rsid w:val="00C37221"/>
    <w:rsid w:val="00C41DE1"/>
    <w:rsid w:val="00C42282"/>
    <w:rsid w:val="00C428AA"/>
    <w:rsid w:val="00C517F2"/>
    <w:rsid w:val="00C52786"/>
    <w:rsid w:val="00C52B32"/>
    <w:rsid w:val="00C620F4"/>
    <w:rsid w:val="00C878AD"/>
    <w:rsid w:val="00CA2361"/>
    <w:rsid w:val="00CA55A6"/>
    <w:rsid w:val="00CA5A60"/>
    <w:rsid w:val="00CB5456"/>
    <w:rsid w:val="00CB7472"/>
    <w:rsid w:val="00CD4405"/>
    <w:rsid w:val="00CD5303"/>
    <w:rsid w:val="00CE2248"/>
    <w:rsid w:val="00CE74CA"/>
    <w:rsid w:val="00D138F0"/>
    <w:rsid w:val="00D37BA5"/>
    <w:rsid w:val="00D510C4"/>
    <w:rsid w:val="00D523F0"/>
    <w:rsid w:val="00D55655"/>
    <w:rsid w:val="00D61275"/>
    <w:rsid w:val="00D678AE"/>
    <w:rsid w:val="00D67B18"/>
    <w:rsid w:val="00D8513D"/>
    <w:rsid w:val="00DA6EF3"/>
    <w:rsid w:val="00DA79E7"/>
    <w:rsid w:val="00DB1DC5"/>
    <w:rsid w:val="00DB7A8F"/>
    <w:rsid w:val="00DE1177"/>
    <w:rsid w:val="00DE1C69"/>
    <w:rsid w:val="00DF1AAC"/>
    <w:rsid w:val="00E02456"/>
    <w:rsid w:val="00E0481C"/>
    <w:rsid w:val="00E065BA"/>
    <w:rsid w:val="00E27603"/>
    <w:rsid w:val="00E41150"/>
    <w:rsid w:val="00E44C45"/>
    <w:rsid w:val="00E4776F"/>
    <w:rsid w:val="00E47845"/>
    <w:rsid w:val="00E47DD2"/>
    <w:rsid w:val="00E54BBC"/>
    <w:rsid w:val="00E61622"/>
    <w:rsid w:val="00E67566"/>
    <w:rsid w:val="00E71227"/>
    <w:rsid w:val="00E73BCD"/>
    <w:rsid w:val="00E76081"/>
    <w:rsid w:val="00E83EE0"/>
    <w:rsid w:val="00E91AB4"/>
    <w:rsid w:val="00EA4C69"/>
    <w:rsid w:val="00EA5E17"/>
    <w:rsid w:val="00EB5FF5"/>
    <w:rsid w:val="00EC24D3"/>
    <w:rsid w:val="00ED0193"/>
    <w:rsid w:val="00ED3920"/>
    <w:rsid w:val="00EE29CE"/>
    <w:rsid w:val="00EF0399"/>
    <w:rsid w:val="00EF0DF4"/>
    <w:rsid w:val="00EF35AB"/>
    <w:rsid w:val="00EF5034"/>
    <w:rsid w:val="00F0780B"/>
    <w:rsid w:val="00F1740B"/>
    <w:rsid w:val="00F210D3"/>
    <w:rsid w:val="00F305CF"/>
    <w:rsid w:val="00F4245D"/>
    <w:rsid w:val="00F5582B"/>
    <w:rsid w:val="00F703B5"/>
    <w:rsid w:val="00F840F0"/>
    <w:rsid w:val="00FA1448"/>
    <w:rsid w:val="00FA1A76"/>
    <w:rsid w:val="00FB6529"/>
    <w:rsid w:val="00FC1E1C"/>
    <w:rsid w:val="00FD04ED"/>
    <w:rsid w:val="00FD1184"/>
    <w:rsid w:val="00FD1379"/>
    <w:rsid w:val="00FE0BB6"/>
    <w:rsid w:val="00FE13B9"/>
    <w:rsid w:val="00FF73A6"/>
  </w:rsids>
  <m:mathPr>
    <m:mathFont m:val="Cambria Math"/>
    <m:brkBin m:val="before"/>
    <m:brkBinSub m:val="--"/>
    <m:smallFrac m:val="off"/>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310" style="mso-position-vertical-relative:line" o:allowincell="f" fill="f" fillcolor="green">
      <v:fill color="green" on="f"/>
      <v:stroke weight="1pt"/>
      <v:shadow type="perspective" color="#4e6128" offset="1pt" offset2="-1pt"/>
      <v:textbox style="mso-fit-shape-to-text:t" inset="1mm,1mm,1mm,1mm"/>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Arial" w:eastAsia="Times New Roman" w:hAnsi="Arial"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1" w:unhideWhenUsed="0" w:qFormat="1"/>
    <w:lsdException w:name="heading 3" w:semiHidden="0" w:uiPriority="9" w:unhideWhenUsed="0" w:qFormat="1"/>
    <w:lsdException w:name="heading 4" w:semiHidden="0" w:uiPriority="1" w:unhideWhenUsed="0" w:qFormat="1"/>
    <w:lsdException w:name="heading 5" w:semiHidden="0" w:uiPriority="9" w:unhideWhenUsed="0" w:qFormat="1"/>
    <w:lsdException w:name="heading 6" w:semiHidden="0" w:uiPriority="9" w:unhideWhenUsed="0" w:qFormat="1"/>
    <w:lsdException w:name="heading 7" w:semiHidden="0" w:uiPriority="0" w:unhideWhenUsed="0"/>
    <w:lsdException w:name="heading 8" w:semiHidden="0" w:uiPriority="0" w:unhideWhenUsed="0"/>
    <w:lsdException w:name="heading 9" w:semiHidden="0" w:uiPriority="0" w:unhideWhenUsed="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caption" w:semiHidden="0" w:uiPriority="35" w:unhideWhenUsed="0" w:qFormat="1"/>
    <w:lsdException w:name="page number" w:uiPriority="0"/>
    <w:lsdException w:name="Title" w:qFormat="1"/>
    <w:lsdException w:name="Default Paragraph Font" w:uiPriority="1"/>
    <w:lsdException w:name="Body Text" w:uiPriority="0"/>
    <w:lsdException w:name="Subtitle" w:uiPriority="11"/>
    <w:lsdException w:name="Strong" w:uiPriority="22" w:qFormat="1"/>
    <w:lsdException w:name="Emphasis" w:uiPriority="2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lsdException w:name="Intense Quote" w:uiPriority="3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lsdException w:name="TOC Heading" w:uiPriority="39"/>
  </w:latentStyles>
  <w:style w:type="paragraph" w:default="1" w:styleId="Standard">
    <w:name w:val="Normal"/>
    <w:qFormat/>
    <w:rsid w:val="00AA292D"/>
    <w:pPr>
      <w:spacing w:after="120"/>
      <w:jc w:val="both"/>
    </w:pPr>
    <w:rPr>
      <w:szCs w:val="24"/>
      <w:lang w:eastAsia="en-US"/>
    </w:rPr>
  </w:style>
  <w:style w:type="paragraph" w:styleId="berschrift1">
    <w:name w:val="heading 1"/>
    <w:basedOn w:val="Standard"/>
    <w:next w:val="Standard"/>
    <w:link w:val="berschrift1Zchn"/>
    <w:uiPriority w:val="99"/>
    <w:qFormat/>
    <w:rsid w:val="000F2AE0"/>
    <w:pPr>
      <w:keepNext/>
      <w:numPr>
        <w:numId w:val="1"/>
      </w:numPr>
      <w:spacing w:before="240" w:after="240"/>
      <w:jc w:val="left"/>
      <w:outlineLvl w:val="0"/>
    </w:pPr>
    <w:rPr>
      <w:rFonts w:cs="Arial"/>
      <w:b/>
      <w:bCs/>
      <w:color w:val="008000"/>
      <w:sz w:val="40"/>
      <w:szCs w:val="32"/>
    </w:rPr>
  </w:style>
  <w:style w:type="paragraph" w:styleId="berschrift2">
    <w:name w:val="heading 2"/>
    <w:basedOn w:val="Standard"/>
    <w:next w:val="Standard"/>
    <w:uiPriority w:val="1"/>
    <w:qFormat/>
    <w:rsid w:val="000C0BE6"/>
    <w:pPr>
      <w:keepNext/>
      <w:numPr>
        <w:ilvl w:val="1"/>
        <w:numId w:val="1"/>
      </w:numPr>
      <w:spacing w:before="240"/>
      <w:ind w:left="578" w:hanging="578"/>
      <w:jc w:val="left"/>
      <w:outlineLvl w:val="1"/>
    </w:pPr>
    <w:rPr>
      <w:rFonts w:cs="Arial"/>
      <w:b/>
      <w:bCs/>
      <w:iCs/>
      <w:color w:val="008000"/>
      <w:sz w:val="32"/>
      <w:szCs w:val="28"/>
    </w:rPr>
  </w:style>
  <w:style w:type="paragraph" w:styleId="berschrift3">
    <w:name w:val="heading 3"/>
    <w:basedOn w:val="Standard"/>
    <w:next w:val="Standard"/>
    <w:link w:val="berschrift3Zchn"/>
    <w:uiPriority w:val="9"/>
    <w:qFormat/>
    <w:rsid w:val="000C0BE6"/>
    <w:pPr>
      <w:keepNext/>
      <w:numPr>
        <w:ilvl w:val="2"/>
        <w:numId w:val="1"/>
      </w:numPr>
      <w:spacing w:before="120"/>
      <w:jc w:val="left"/>
      <w:outlineLvl w:val="2"/>
    </w:pPr>
    <w:rPr>
      <w:rFonts w:cs="Arial"/>
      <w:b/>
      <w:bCs/>
      <w:color w:val="008000"/>
      <w:sz w:val="24"/>
      <w:szCs w:val="26"/>
    </w:rPr>
  </w:style>
  <w:style w:type="paragraph" w:styleId="berschrift4">
    <w:name w:val="heading 4"/>
    <w:basedOn w:val="Standard"/>
    <w:next w:val="Standard"/>
    <w:uiPriority w:val="1"/>
    <w:qFormat/>
    <w:rsid w:val="000C0BE6"/>
    <w:pPr>
      <w:keepNext/>
      <w:numPr>
        <w:ilvl w:val="3"/>
        <w:numId w:val="1"/>
      </w:numPr>
      <w:spacing w:before="120"/>
      <w:ind w:left="862" w:hanging="862"/>
      <w:jc w:val="left"/>
      <w:outlineLvl w:val="3"/>
    </w:pPr>
    <w:rPr>
      <w:b/>
      <w:bCs/>
      <w:i/>
      <w:color w:val="008000"/>
      <w:szCs w:val="28"/>
    </w:rPr>
  </w:style>
  <w:style w:type="paragraph" w:styleId="berschrift5">
    <w:name w:val="heading 5"/>
    <w:basedOn w:val="Standard"/>
    <w:next w:val="Standard"/>
    <w:link w:val="berschrift5Zchn"/>
    <w:uiPriority w:val="9"/>
    <w:unhideWhenUsed/>
    <w:qFormat/>
    <w:rsid w:val="00B308BA"/>
    <w:pPr>
      <w:numPr>
        <w:ilvl w:val="4"/>
        <w:numId w:val="1"/>
      </w:numPr>
      <w:spacing w:before="120"/>
      <w:outlineLvl w:val="4"/>
    </w:pPr>
    <w:rPr>
      <w:b/>
      <w:bCs/>
      <w:iCs/>
      <w:szCs w:val="26"/>
    </w:rPr>
  </w:style>
  <w:style w:type="paragraph" w:styleId="berschrift6">
    <w:name w:val="heading 6"/>
    <w:basedOn w:val="Standard"/>
    <w:next w:val="Standard"/>
    <w:link w:val="berschrift6Zchn"/>
    <w:uiPriority w:val="9"/>
    <w:unhideWhenUsed/>
    <w:qFormat/>
    <w:rsid w:val="00B308BA"/>
    <w:pPr>
      <w:numPr>
        <w:ilvl w:val="5"/>
        <w:numId w:val="1"/>
      </w:numPr>
      <w:spacing w:before="120"/>
      <w:outlineLvl w:val="5"/>
    </w:pPr>
    <w:rPr>
      <w:b/>
      <w:bCs/>
      <w:szCs w:val="22"/>
    </w:rPr>
  </w:style>
  <w:style w:type="paragraph" w:styleId="berschrift7">
    <w:name w:val="heading 7"/>
    <w:basedOn w:val="Standard"/>
    <w:next w:val="Standard"/>
    <w:semiHidden/>
    <w:unhideWhenUsed/>
    <w:rsid w:val="00B308BA"/>
    <w:pPr>
      <w:numPr>
        <w:ilvl w:val="6"/>
        <w:numId w:val="1"/>
      </w:numPr>
      <w:spacing w:before="120"/>
      <w:outlineLvl w:val="6"/>
    </w:pPr>
    <w:rPr>
      <w:b/>
    </w:rPr>
  </w:style>
  <w:style w:type="paragraph" w:styleId="berschrift8">
    <w:name w:val="heading 8"/>
    <w:basedOn w:val="Standard"/>
    <w:next w:val="Standard"/>
    <w:semiHidden/>
    <w:unhideWhenUsed/>
    <w:rsid w:val="00B308BA"/>
    <w:pPr>
      <w:numPr>
        <w:ilvl w:val="7"/>
        <w:numId w:val="1"/>
      </w:numPr>
      <w:spacing w:before="240" w:after="60"/>
      <w:outlineLvl w:val="7"/>
    </w:pPr>
    <w:rPr>
      <w:b/>
      <w:iCs/>
    </w:rPr>
  </w:style>
  <w:style w:type="paragraph" w:styleId="berschrift9">
    <w:name w:val="heading 9"/>
    <w:basedOn w:val="Standard"/>
    <w:next w:val="Standard"/>
    <w:semiHidden/>
    <w:unhideWhenUsed/>
    <w:rsid w:val="00B308BA"/>
    <w:pPr>
      <w:numPr>
        <w:ilvl w:val="8"/>
        <w:numId w:val="1"/>
      </w:numPr>
      <w:spacing w:before="120"/>
      <w:outlineLvl w:val="8"/>
    </w:pPr>
    <w:rPr>
      <w:rFonts w:cs="Arial"/>
      <w:b/>
      <w:szCs w:val="22"/>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berschrift1Zchn">
    <w:name w:val="Überschrift 1 Zchn"/>
    <w:link w:val="berschrift1"/>
    <w:uiPriority w:val="99"/>
    <w:rsid w:val="00A6651B"/>
    <w:rPr>
      <w:rFonts w:cs="Arial"/>
      <w:b/>
      <w:bCs/>
      <w:color w:val="008000"/>
      <w:sz w:val="40"/>
      <w:szCs w:val="32"/>
      <w:lang w:eastAsia="en-US"/>
    </w:rPr>
  </w:style>
  <w:style w:type="character" w:customStyle="1" w:styleId="berschrift3Zchn">
    <w:name w:val="Überschrift 3 Zchn"/>
    <w:link w:val="berschrift3"/>
    <w:uiPriority w:val="9"/>
    <w:rsid w:val="00A6651B"/>
    <w:rPr>
      <w:rFonts w:cs="Arial"/>
      <w:b/>
      <w:bCs/>
      <w:color w:val="008000"/>
      <w:sz w:val="24"/>
      <w:szCs w:val="26"/>
      <w:lang w:eastAsia="en-US"/>
    </w:rPr>
  </w:style>
  <w:style w:type="character" w:customStyle="1" w:styleId="berschrift5Zchn">
    <w:name w:val="Überschrift 5 Zchn"/>
    <w:link w:val="berschrift5"/>
    <w:uiPriority w:val="9"/>
    <w:rsid w:val="00A6651B"/>
    <w:rPr>
      <w:b/>
      <w:bCs/>
      <w:iCs/>
      <w:szCs w:val="26"/>
      <w:lang w:eastAsia="en-US"/>
    </w:rPr>
  </w:style>
  <w:style w:type="character" w:customStyle="1" w:styleId="berschrift6Zchn">
    <w:name w:val="Überschrift 6 Zchn"/>
    <w:link w:val="berschrift6"/>
    <w:uiPriority w:val="9"/>
    <w:rsid w:val="00A6651B"/>
    <w:rPr>
      <w:b/>
      <w:bCs/>
      <w:szCs w:val="22"/>
      <w:lang w:eastAsia="en-US"/>
    </w:rPr>
  </w:style>
  <w:style w:type="paragraph" w:styleId="Fuzeile">
    <w:name w:val="footer"/>
    <w:link w:val="FuzeileZchn"/>
    <w:uiPriority w:val="99"/>
    <w:unhideWhenUsed/>
    <w:rsid w:val="00141C2D"/>
    <w:pPr>
      <w:tabs>
        <w:tab w:val="center" w:pos="4153"/>
        <w:tab w:val="right" w:pos="8306"/>
      </w:tabs>
    </w:pPr>
    <w:rPr>
      <w:szCs w:val="24"/>
      <w:lang w:eastAsia="en-US"/>
    </w:rPr>
  </w:style>
  <w:style w:type="character" w:customStyle="1" w:styleId="FuzeileZchn">
    <w:name w:val="Fußzeile Zchn"/>
    <w:basedOn w:val="Absatz-Standardschriftart"/>
    <w:link w:val="Fuzeile"/>
    <w:uiPriority w:val="99"/>
    <w:rsid w:val="00A6651B"/>
    <w:rPr>
      <w:szCs w:val="24"/>
      <w:lang w:eastAsia="en-US"/>
    </w:rPr>
  </w:style>
  <w:style w:type="paragraph" w:styleId="Kopfzeile">
    <w:name w:val="header"/>
    <w:link w:val="KopfzeileZchn"/>
    <w:uiPriority w:val="99"/>
    <w:unhideWhenUsed/>
    <w:rsid w:val="00141C2D"/>
    <w:pPr>
      <w:tabs>
        <w:tab w:val="right" w:pos="9072"/>
      </w:tabs>
    </w:pPr>
    <w:rPr>
      <w:szCs w:val="24"/>
      <w:lang w:eastAsia="en-US"/>
    </w:rPr>
  </w:style>
  <w:style w:type="character" w:customStyle="1" w:styleId="KopfzeileZchn">
    <w:name w:val="Kopfzeile Zchn"/>
    <w:basedOn w:val="Absatz-Standardschriftart"/>
    <w:link w:val="Kopfzeile"/>
    <w:uiPriority w:val="99"/>
    <w:rsid w:val="00A6651B"/>
    <w:rPr>
      <w:szCs w:val="24"/>
      <w:lang w:eastAsia="en-US"/>
    </w:rPr>
  </w:style>
  <w:style w:type="paragraph" w:customStyle="1" w:styleId="BackcoverStyleRGB7015635LeftAfter10pt">
    <w:name w:val="Back cover Style (RGB(7015635)) Left After: 10 pt"/>
    <w:basedOn w:val="Standard"/>
    <w:uiPriority w:val="99"/>
    <w:rsid w:val="00D523F0"/>
    <w:pPr>
      <w:spacing w:after="240"/>
      <w:jc w:val="left"/>
    </w:pPr>
    <w:rPr>
      <w:color w:val="469C23"/>
      <w:szCs w:val="20"/>
    </w:rPr>
  </w:style>
  <w:style w:type="paragraph" w:styleId="Verzeichnis1">
    <w:name w:val="toc 1"/>
    <w:basedOn w:val="Standard"/>
    <w:next w:val="Standard"/>
    <w:uiPriority w:val="39"/>
    <w:unhideWhenUsed/>
    <w:rsid w:val="006448F3"/>
    <w:pPr>
      <w:tabs>
        <w:tab w:val="left" w:pos="567"/>
        <w:tab w:val="right" w:leader="dot" w:pos="9060"/>
      </w:tabs>
      <w:spacing w:before="120" w:after="0"/>
      <w:jc w:val="left"/>
    </w:pPr>
    <w:rPr>
      <w:b/>
      <w:noProof/>
      <w:sz w:val="22"/>
      <w:szCs w:val="22"/>
    </w:rPr>
  </w:style>
  <w:style w:type="paragraph" w:styleId="Verzeichnis2">
    <w:name w:val="toc 2"/>
    <w:basedOn w:val="Standard"/>
    <w:next w:val="Standard"/>
    <w:uiPriority w:val="39"/>
    <w:unhideWhenUsed/>
    <w:rsid w:val="006448F3"/>
    <w:pPr>
      <w:tabs>
        <w:tab w:val="left" w:pos="1200"/>
        <w:tab w:val="right" w:leader="dot" w:pos="9060"/>
      </w:tabs>
      <w:spacing w:after="0"/>
      <w:ind w:left="567"/>
      <w:jc w:val="left"/>
    </w:pPr>
    <w:rPr>
      <w:noProof/>
    </w:rPr>
  </w:style>
  <w:style w:type="paragraph" w:styleId="Verzeichnis3">
    <w:name w:val="toc 3"/>
    <w:basedOn w:val="Standard"/>
    <w:next w:val="Standard"/>
    <w:uiPriority w:val="39"/>
    <w:unhideWhenUsed/>
    <w:rsid w:val="006448F3"/>
    <w:pPr>
      <w:tabs>
        <w:tab w:val="left" w:pos="1701"/>
        <w:tab w:val="right" w:leader="dot" w:pos="9060"/>
      </w:tabs>
      <w:spacing w:after="0"/>
      <w:ind w:left="709"/>
      <w:jc w:val="left"/>
    </w:pPr>
    <w:rPr>
      <w:i/>
      <w:noProof/>
    </w:rPr>
  </w:style>
  <w:style w:type="paragraph" w:styleId="Verzeichnis4">
    <w:name w:val="toc 4"/>
    <w:basedOn w:val="Standard"/>
    <w:next w:val="Standard"/>
    <w:autoRedefine/>
    <w:semiHidden/>
    <w:rsid w:val="006448F3"/>
    <w:pPr>
      <w:spacing w:after="0"/>
      <w:ind w:left="600"/>
      <w:jc w:val="left"/>
    </w:pPr>
  </w:style>
  <w:style w:type="paragraph" w:styleId="Verzeichnis5">
    <w:name w:val="toc 5"/>
    <w:basedOn w:val="Standard"/>
    <w:next w:val="Standard"/>
    <w:autoRedefine/>
    <w:semiHidden/>
    <w:rsid w:val="006448F3"/>
    <w:pPr>
      <w:spacing w:after="0"/>
      <w:ind w:left="800"/>
      <w:jc w:val="left"/>
    </w:pPr>
  </w:style>
  <w:style w:type="paragraph" w:styleId="Verzeichnis6">
    <w:name w:val="toc 6"/>
    <w:basedOn w:val="Standard"/>
    <w:next w:val="Standard"/>
    <w:autoRedefine/>
    <w:semiHidden/>
    <w:rsid w:val="006448F3"/>
    <w:pPr>
      <w:spacing w:after="0"/>
      <w:ind w:left="1000"/>
      <w:jc w:val="left"/>
    </w:pPr>
  </w:style>
  <w:style w:type="paragraph" w:styleId="Verzeichnis7">
    <w:name w:val="toc 7"/>
    <w:basedOn w:val="Standard"/>
    <w:next w:val="Standard"/>
    <w:autoRedefine/>
    <w:semiHidden/>
    <w:rsid w:val="006448F3"/>
    <w:pPr>
      <w:spacing w:after="0"/>
      <w:ind w:left="1200"/>
      <w:jc w:val="left"/>
    </w:pPr>
  </w:style>
  <w:style w:type="paragraph" w:styleId="Verzeichnis8">
    <w:name w:val="toc 8"/>
    <w:basedOn w:val="Standard"/>
    <w:next w:val="Standard"/>
    <w:autoRedefine/>
    <w:semiHidden/>
    <w:rsid w:val="006448F3"/>
    <w:pPr>
      <w:spacing w:after="0"/>
      <w:ind w:left="1400"/>
      <w:jc w:val="left"/>
    </w:pPr>
  </w:style>
  <w:style w:type="paragraph" w:styleId="Verzeichnis9">
    <w:name w:val="toc 9"/>
    <w:basedOn w:val="Standard"/>
    <w:next w:val="Standard"/>
    <w:autoRedefine/>
    <w:semiHidden/>
    <w:rsid w:val="006448F3"/>
    <w:pPr>
      <w:spacing w:after="0"/>
      <w:ind w:left="1600"/>
      <w:jc w:val="left"/>
    </w:pPr>
  </w:style>
  <w:style w:type="character" w:styleId="Hyperlink">
    <w:name w:val="Hyperlink"/>
    <w:basedOn w:val="Absatz-Standardschriftart"/>
    <w:uiPriority w:val="99"/>
    <w:unhideWhenUsed/>
    <w:rsid w:val="00B308BA"/>
    <w:rPr>
      <w:color w:val="0000FF"/>
      <w:u w:val="single"/>
    </w:rPr>
  </w:style>
  <w:style w:type="paragraph" w:styleId="Beschriftung">
    <w:name w:val="caption"/>
    <w:basedOn w:val="Standard"/>
    <w:next w:val="Standard"/>
    <w:uiPriority w:val="35"/>
    <w:qFormat/>
    <w:rsid w:val="004B2C23"/>
    <w:pPr>
      <w:tabs>
        <w:tab w:val="left" w:pos="1134"/>
      </w:tabs>
      <w:spacing w:before="240"/>
    </w:pPr>
    <w:rPr>
      <w:b/>
      <w:bCs/>
      <w:sz w:val="18"/>
      <w:szCs w:val="20"/>
    </w:rPr>
  </w:style>
  <w:style w:type="character" w:styleId="Seitenzahl">
    <w:name w:val="page number"/>
    <w:basedOn w:val="Absatz-Standardschriftart"/>
    <w:semiHidden/>
    <w:unhideWhenUsed/>
    <w:rsid w:val="00B308BA"/>
    <w:rPr>
      <w:rFonts w:ascii="Arial" w:hAnsi="Arial"/>
      <w:sz w:val="20"/>
    </w:rPr>
  </w:style>
  <w:style w:type="paragraph" w:customStyle="1" w:styleId="Tableheading">
    <w:name w:val="Table heading"/>
    <w:basedOn w:val="Standard"/>
    <w:uiPriority w:val="1"/>
    <w:rsid w:val="00B308BA"/>
    <w:rPr>
      <w:b/>
    </w:rPr>
  </w:style>
  <w:style w:type="paragraph" w:customStyle="1" w:styleId="Tablecolumnheading">
    <w:name w:val="Table column heading"/>
    <w:basedOn w:val="Tablecontent"/>
    <w:uiPriority w:val="1"/>
    <w:rsid w:val="00BE0194"/>
    <w:rPr>
      <w:b/>
      <w:color w:val="FFFFFF"/>
    </w:rPr>
  </w:style>
  <w:style w:type="paragraph" w:customStyle="1" w:styleId="Tablecontent">
    <w:name w:val="Table content"/>
    <w:basedOn w:val="Standard"/>
    <w:uiPriority w:val="1"/>
    <w:rsid w:val="004B2C23"/>
    <w:pPr>
      <w:spacing w:after="0"/>
      <w:jc w:val="left"/>
    </w:pPr>
    <w:rPr>
      <w:szCs w:val="20"/>
    </w:rPr>
  </w:style>
  <w:style w:type="paragraph" w:styleId="Funotentext">
    <w:name w:val="footnote text"/>
    <w:basedOn w:val="Standard"/>
    <w:link w:val="FunotentextZchn"/>
    <w:uiPriority w:val="99"/>
    <w:semiHidden/>
    <w:rsid w:val="00872273"/>
    <w:pPr>
      <w:spacing w:after="0"/>
      <w:jc w:val="left"/>
    </w:pPr>
    <w:rPr>
      <w:sz w:val="14"/>
      <w:szCs w:val="20"/>
    </w:rPr>
  </w:style>
  <w:style w:type="character" w:customStyle="1" w:styleId="FunotentextZchn">
    <w:name w:val="Fußnotentext Zchn"/>
    <w:basedOn w:val="Absatz-Standardschriftart"/>
    <w:link w:val="Funotentext"/>
    <w:uiPriority w:val="99"/>
    <w:semiHidden/>
    <w:rsid w:val="00A6651B"/>
    <w:rPr>
      <w:sz w:val="14"/>
      <w:lang w:eastAsia="en-US"/>
    </w:rPr>
  </w:style>
  <w:style w:type="character" w:styleId="Kommentarzeichen">
    <w:name w:val="annotation reference"/>
    <w:basedOn w:val="Absatz-Standardschriftart"/>
    <w:uiPriority w:val="99"/>
    <w:semiHidden/>
    <w:rsid w:val="00B308BA"/>
    <w:rPr>
      <w:sz w:val="16"/>
      <w:szCs w:val="16"/>
    </w:rPr>
  </w:style>
  <w:style w:type="paragraph" w:styleId="Kommentartext">
    <w:name w:val="annotation text"/>
    <w:basedOn w:val="Standard"/>
    <w:link w:val="KommentartextZchn"/>
    <w:uiPriority w:val="99"/>
    <w:semiHidden/>
    <w:rsid w:val="00B308BA"/>
    <w:rPr>
      <w:szCs w:val="20"/>
    </w:rPr>
  </w:style>
  <w:style w:type="character" w:customStyle="1" w:styleId="KommentartextZchn">
    <w:name w:val="Kommentartext Zchn"/>
    <w:basedOn w:val="Absatz-Standardschriftart"/>
    <w:link w:val="Kommentartext"/>
    <w:uiPriority w:val="99"/>
    <w:semiHidden/>
    <w:rsid w:val="00A6651B"/>
    <w:rPr>
      <w:lang w:eastAsia="en-US"/>
    </w:rPr>
  </w:style>
  <w:style w:type="paragraph" w:customStyle="1" w:styleId="Bulletedtext">
    <w:name w:val="Bulleted text"/>
    <w:basedOn w:val="Standard"/>
    <w:uiPriority w:val="3"/>
    <w:rsid w:val="00CB5456"/>
    <w:pPr>
      <w:spacing w:after="60"/>
    </w:pPr>
  </w:style>
  <w:style w:type="character" w:styleId="BesuchterHyperlink">
    <w:name w:val="FollowedHyperlink"/>
    <w:basedOn w:val="Absatz-Standardschriftart"/>
    <w:uiPriority w:val="99"/>
    <w:semiHidden/>
    <w:unhideWhenUsed/>
    <w:rsid w:val="00D523F0"/>
    <w:rPr>
      <w:color w:val="548DD4"/>
      <w:u w:val="single"/>
    </w:rPr>
  </w:style>
  <w:style w:type="paragraph" w:styleId="Sprechblasentext">
    <w:name w:val="Balloon Text"/>
    <w:basedOn w:val="Standard"/>
    <w:link w:val="SprechblasentextZchn"/>
    <w:uiPriority w:val="99"/>
    <w:semiHidden/>
    <w:rsid w:val="001438A5"/>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A6651B"/>
    <w:rPr>
      <w:rFonts w:ascii="Tahoma" w:hAnsi="Tahoma" w:cs="Tahoma"/>
      <w:sz w:val="16"/>
      <w:szCs w:val="16"/>
      <w:lang w:eastAsia="en-US"/>
    </w:rPr>
  </w:style>
  <w:style w:type="paragraph" w:customStyle="1" w:styleId="QAQC-question">
    <w:name w:val="QA/QC - question"/>
    <w:uiPriority w:val="99"/>
    <w:rsid w:val="00141C2D"/>
    <w:pPr>
      <w:spacing w:after="120"/>
    </w:pPr>
    <w:rPr>
      <w:b/>
      <w:bCs/>
      <w:noProof/>
      <w:color w:val="008000"/>
      <w:lang w:eastAsia="en-US"/>
    </w:rPr>
  </w:style>
  <w:style w:type="table" w:styleId="Tabellengitternetz">
    <w:name w:val="Table Grid"/>
    <w:basedOn w:val="NormaleTabelle"/>
    <w:uiPriority w:val="59"/>
    <w:rsid w:val="00647CD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main-Coverpage">
    <w:name w:val="Title-main - Coverpage"/>
    <w:basedOn w:val="Kopfzeile"/>
    <w:uiPriority w:val="3"/>
    <w:rsid w:val="006315B8"/>
    <w:pPr>
      <w:spacing w:after="240"/>
      <w:jc w:val="right"/>
    </w:pPr>
    <w:rPr>
      <w:b/>
      <w:bCs/>
      <w:color w:val="4D4D4D"/>
      <w:kern w:val="72"/>
      <w:sz w:val="52"/>
      <w:szCs w:val="20"/>
    </w:rPr>
  </w:style>
  <w:style w:type="paragraph" w:customStyle="1" w:styleId="Tital-sub-Coverpage">
    <w:name w:val="Tital-sub - Coverpage"/>
    <w:basedOn w:val="Kopfzeile"/>
    <w:uiPriority w:val="3"/>
    <w:rsid w:val="00A3374A"/>
    <w:pPr>
      <w:ind w:right="-1"/>
      <w:jc w:val="right"/>
    </w:pPr>
    <w:rPr>
      <w:color w:val="008000"/>
      <w:kern w:val="72"/>
      <w:sz w:val="40"/>
      <w:szCs w:val="40"/>
    </w:rPr>
  </w:style>
  <w:style w:type="paragraph" w:customStyle="1" w:styleId="Title-Ref-Coverpage">
    <w:name w:val="Title-Ref - Coverpage"/>
    <w:basedOn w:val="Kopfzeile"/>
    <w:uiPriority w:val="3"/>
    <w:rsid w:val="00A3374A"/>
    <w:pPr>
      <w:ind w:right="-1"/>
      <w:jc w:val="right"/>
    </w:pPr>
    <w:rPr>
      <w:color w:val="92D050"/>
      <w:kern w:val="72"/>
      <w:sz w:val="28"/>
      <w:szCs w:val="28"/>
    </w:rPr>
  </w:style>
  <w:style w:type="character" w:customStyle="1" w:styleId="Heading-ExecSum">
    <w:name w:val="Heading - ExecSum"/>
    <w:basedOn w:val="Absatz-Standardschriftart"/>
    <w:uiPriority w:val="3"/>
    <w:rsid w:val="006448F3"/>
    <w:rPr>
      <w:b/>
      <w:bCs/>
      <w:color w:val="008000"/>
      <w:sz w:val="40"/>
    </w:rPr>
  </w:style>
  <w:style w:type="paragraph" w:customStyle="1" w:styleId="Heading-Appendix">
    <w:name w:val="Heading - Appendix"/>
    <w:next w:val="Standard"/>
    <w:uiPriority w:val="3"/>
    <w:qFormat/>
    <w:rsid w:val="000822B5"/>
    <w:pPr>
      <w:keepNext/>
      <w:pageBreakBefore/>
      <w:spacing w:before="120" w:after="240"/>
    </w:pPr>
    <w:rPr>
      <w:rFonts w:cs="Arial"/>
      <w:b/>
      <w:bCs/>
      <w:color w:val="008000"/>
      <w:sz w:val="40"/>
      <w:szCs w:val="32"/>
      <w:lang w:eastAsia="en-US"/>
    </w:rPr>
  </w:style>
  <w:style w:type="paragraph" w:customStyle="1" w:styleId="Heading-TOC">
    <w:name w:val="Heading - TOC"/>
    <w:uiPriority w:val="3"/>
    <w:rsid w:val="008A05DD"/>
    <w:pPr>
      <w:spacing w:before="120" w:after="240"/>
    </w:pPr>
    <w:rPr>
      <w:rFonts w:cs="Arial"/>
      <w:b/>
      <w:bCs/>
      <w:color w:val="008000"/>
      <w:sz w:val="40"/>
      <w:szCs w:val="32"/>
      <w:lang w:eastAsia="en-US"/>
    </w:rPr>
  </w:style>
  <w:style w:type="table" w:customStyle="1" w:styleId="Ricardo-AEATableStyle">
    <w:name w:val="Ricardo-AEA Table Style"/>
    <w:basedOn w:val="NormaleTabelle"/>
    <w:uiPriority w:val="99"/>
    <w:qFormat/>
    <w:rsid w:val="00872273"/>
    <w:tblPr>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57" w:type="dxa"/>
        <w:bottom w:w="0" w:type="dxa"/>
        <w:right w:w="57" w:type="dxa"/>
      </w:tblCellMar>
    </w:tblPr>
    <w:tblStylePr w:type="firstRow">
      <w:pPr>
        <w:wordWrap/>
        <w:spacing w:beforeLines="0" w:beforeAutospacing="0" w:afterLines="0" w:afterAutospacing="0" w:line="240" w:lineRule="auto"/>
        <w:contextualSpacing w:val="0"/>
      </w:pPr>
      <w:rPr>
        <w:rFonts w:ascii="Arial" w:hAnsi="Arial"/>
        <w:b/>
        <w:color w:val="FFFFFF" w:themeColor="background1"/>
        <w:sz w:val="20"/>
      </w:rPr>
      <w:tblPr/>
      <w:tcPr>
        <w:shd w:val="clear" w:color="auto" w:fill="008000"/>
        <w:vAlign w:val="center"/>
      </w:tcPr>
    </w:tblStylePr>
    <w:tblStylePr w:type="firstCol">
      <w:rPr>
        <w:rFonts w:ascii="Arial" w:hAnsi="Arial"/>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pct15" w:color="auto" w:fill="auto"/>
      </w:tcPr>
    </w:tblStylePr>
  </w:style>
  <w:style w:type="paragraph" w:styleId="Textkrper">
    <w:name w:val="Body Text"/>
    <w:basedOn w:val="Standard"/>
    <w:link w:val="TextkrperZchn"/>
    <w:semiHidden/>
    <w:rsid w:val="00EF0399"/>
    <w:pPr>
      <w:spacing w:after="0"/>
      <w:jc w:val="left"/>
    </w:pPr>
    <w:rPr>
      <w:rFonts w:cs="Arial"/>
      <w:sz w:val="22"/>
    </w:rPr>
  </w:style>
  <w:style w:type="character" w:customStyle="1" w:styleId="TextkrperZchn">
    <w:name w:val="Textkörper Zchn"/>
    <w:basedOn w:val="Absatz-Standardschriftart"/>
    <w:link w:val="Textkrper"/>
    <w:semiHidden/>
    <w:rsid w:val="00EF0399"/>
    <w:rPr>
      <w:rFonts w:cs="Arial"/>
      <w:sz w:val="22"/>
      <w:szCs w:val="24"/>
      <w:lang w:eastAsia="en-US"/>
    </w:rPr>
  </w:style>
  <w:style w:type="character" w:styleId="Funotenzeichen">
    <w:name w:val="footnote reference"/>
    <w:basedOn w:val="Absatz-Standardschriftart"/>
    <w:uiPriority w:val="99"/>
    <w:semiHidden/>
    <w:unhideWhenUsed/>
    <w:rsid w:val="00BC6A19"/>
    <w:rPr>
      <w:vertAlign w:val="superscript"/>
    </w:rPr>
  </w:style>
  <w:style w:type="paragraph" w:customStyle="1" w:styleId="AEAToC">
    <w:name w:val="AEA ToC"/>
    <w:uiPriority w:val="99"/>
    <w:rsid w:val="00A240BD"/>
    <w:pPr>
      <w:spacing w:after="200" w:line="276" w:lineRule="auto"/>
    </w:pPr>
    <w:rPr>
      <w:rFonts w:asciiTheme="minorHAnsi" w:eastAsiaTheme="minorEastAsia" w:hAnsiTheme="minorHAnsi" w:cstheme="minorBidi"/>
      <w:sz w:val="22"/>
      <w:szCs w:val="22"/>
      <w:lang w:val="en-US" w:eastAsia="en-US"/>
    </w:rPr>
  </w:style>
  <w:style w:type="character" w:styleId="Platzhaltertext">
    <w:name w:val="Placeholder Text"/>
    <w:basedOn w:val="Absatz-Standardschriftart"/>
    <w:uiPriority w:val="99"/>
    <w:semiHidden/>
    <w:rsid w:val="007D73C8"/>
    <w:rPr>
      <w:color w:val="808080"/>
    </w:rPr>
  </w:style>
  <w:style w:type="table" w:styleId="HelleSchattierung-Akzent2">
    <w:name w:val="Light Shading Accent 2"/>
    <w:basedOn w:val="NormaleTabelle"/>
    <w:uiPriority w:val="60"/>
    <w:rsid w:val="00FD1184"/>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HelleSchattierung-Akzent3">
    <w:name w:val="Light Shading Accent 3"/>
    <w:basedOn w:val="NormaleTabelle"/>
    <w:uiPriority w:val="60"/>
    <w:rsid w:val="00FD1184"/>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HelleSchattierung-Akzent4">
    <w:name w:val="Light Shading Accent 4"/>
    <w:basedOn w:val="NormaleTabelle"/>
    <w:uiPriority w:val="60"/>
    <w:rsid w:val="00FD1184"/>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character" w:customStyle="1" w:styleId="CoverHeader2">
    <w:name w:val="CoverHeader2"/>
    <w:uiPriority w:val="1"/>
    <w:qFormat/>
    <w:rsid w:val="00C428AA"/>
    <w:rPr>
      <w:b/>
      <w:color w:val="92D050"/>
      <w:sz w:val="36"/>
      <w:szCs w:val="40"/>
    </w:rPr>
  </w:style>
  <w:style w:type="character" w:customStyle="1" w:styleId="CoverHeader1">
    <w:name w:val="CoverHeader1"/>
    <w:uiPriority w:val="1"/>
    <w:qFormat/>
    <w:rsid w:val="00C428AA"/>
    <w:rPr>
      <w:b/>
      <w:color w:val="808080"/>
      <w:sz w:val="36"/>
      <w:szCs w:val="40"/>
    </w:rPr>
  </w:style>
  <w:style w:type="paragraph" w:customStyle="1" w:styleId="QA-Page">
    <w:name w:val="QA-Page"/>
    <w:rsid w:val="001A1801"/>
    <w:pPr>
      <w:tabs>
        <w:tab w:val="left" w:pos="2366"/>
      </w:tabs>
    </w:pPr>
    <w:rPr>
      <w:szCs w:val="24"/>
      <w:lang w:eastAsia="en-US"/>
    </w:rPr>
  </w:style>
  <w:style w:type="paragraph" w:customStyle="1" w:styleId="CoverQA">
    <w:name w:val="CoverQA"/>
    <w:next w:val="Standard"/>
    <w:rsid w:val="001A1801"/>
    <w:rPr>
      <w:color w:val="7F7F7F" w:themeColor="text1" w:themeTint="80"/>
      <w:szCs w:val="24"/>
      <w:lang w:eastAsia="en-US"/>
    </w:rPr>
  </w:style>
  <w:style w:type="character" w:customStyle="1" w:styleId="QuotationsCallout">
    <w:name w:val="Quotations / Callout"/>
    <w:basedOn w:val="Absatz-Standardschriftart"/>
    <w:qFormat/>
    <w:rsid w:val="007D62A2"/>
    <w:rPr>
      <w:rFonts w:asciiTheme="minorHAnsi" w:hAnsiTheme="minorHAnsi"/>
      <w:color w:val="595959" w:themeColor="text1" w:themeTint="A6"/>
      <w:sz w:val="24"/>
    </w:rPr>
  </w:style>
  <w:style w:type="paragraph" w:styleId="Listenabsatz">
    <w:name w:val="List Paragraph"/>
    <w:aliases w:val="Heading 2_sj"/>
    <w:basedOn w:val="Standard"/>
    <w:link w:val="ListenabsatzZchn"/>
    <w:uiPriority w:val="34"/>
    <w:unhideWhenUsed/>
    <w:qFormat/>
    <w:rsid w:val="00872273"/>
    <w:pPr>
      <w:numPr>
        <w:numId w:val="3"/>
      </w:numPr>
      <w:spacing w:after="60"/>
      <w:ind w:left="714" w:hanging="357"/>
    </w:pPr>
  </w:style>
  <w:style w:type="character" w:customStyle="1" w:styleId="ListenabsatzZchn">
    <w:name w:val="Listenabsatz Zchn"/>
    <w:aliases w:val="Heading 2_sj Zchn"/>
    <w:link w:val="Listenabsatz"/>
    <w:uiPriority w:val="34"/>
    <w:locked/>
    <w:rsid w:val="00A6651B"/>
    <w:rPr>
      <w:szCs w:val="24"/>
      <w:lang w:eastAsia="en-US"/>
    </w:rPr>
  </w:style>
  <w:style w:type="table" w:customStyle="1" w:styleId="TableGrid1">
    <w:name w:val="Table Grid1"/>
    <w:basedOn w:val="NormaleTabelle"/>
    <w:next w:val="Tabellengitternetz"/>
    <w:uiPriority w:val="59"/>
    <w:rsid w:val="005E0A7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QAQC-questionRightBefore3ptAfter3pt">
    <w:name w:val="Style QA/QC - question + Right Before:  3 pt After:  3 pt"/>
    <w:basedOn w:val="Standard"/>
    <w:rsid w:val="005E0A70"/>
    <w:pPr>
      <w:spacing w:before="120" w:after="0"/>
      <w:jc w:val="left"/>
    </w:pPr>
    <w:rPr>
      <w:b/>
      <w:bCs/>
      <w:noProof/>
      <w:color w:val="008000"/>
      <w:szCs w:val="20"/>
    </w:rPr>
  </w:style>
  <w:style w:type="paragraph" w:customStyle="1" w:styleId="ColorfulList-Accent11">
    <w:name w:val="Colorful List - Accent 11"/>
    <w:basedOn w:val="Standard"/>
    <w:uiPriority w:val="34"/>
    <w:qFormat/>
    <w:rsid w:val="00A6651B"/>
    <w:pPr>
      <w:spacing w:after="200" w:afterAutospacing="1" w:line="276" w:lineRule="auto"/>
      <w:ind w:left="720"/>
    </w:pPr>
    <w:rPr>
      <w:rFonts w:ascii="Calibri" w:eastAsia="Calibri" w:hAnsi="Calibri"/>
      <w:sz w:val="22"/>
      <w:szCs w:val="22"/>
    </w:rPr>
  </w:style>
  <w:style w:type="paragraph" w:styleId="Titel">
    <w:name w:val="Title"/>
    <w:basedOn w:val="Standard"/>
    <w:link w:val="TitelZchn"/>
    <w:uiPriority w:val="99"/>
    <w:qFormat/>
    <w:rsid w:val="00A6651B"/>
    <w:pPr>
      <w:widowControl w:val="0"/>
      <w:pBdr>
        <w:bottom w:val="single" w:sz="6" w:space="1" w:color="auto"/>
      </w:pBdr>
      <w:autoSpaceDE w:val="0"/>
      <w:autoSpaceDN w:val="0"/>
      <w:adjustRightInd w:val="0"/>
      <w:spacing w:after="0"/>
      <w:jc w:val="center"/>
    </w:pPr>
    <w:rPr>
      <w:rFonts w:cs="Arial"/>
      <w:b/>
      <w:bCs/>
      <w:sz w:val="40"/>
      <w:szCs w:val="36"/>
    </w:rPr>
  </w:style>
  <w:style w:type="character" w:customStyle="1" w:styleId="TitelZchn">
    <w:name w:val="Titel Zchn"/>
    <w:basedOn w:val="Absatz-Standardschriftart"/>
    <w:link w:val="Titel"/>
    <w:uiPriority w:val="99"/>
    <w:rsid w:val="00A6651B"/>
    <w:rPr>
      <w:rFonts w:cs="Arial"/>
      <w:b/>
      <w:bCs/>
      <w:sz w:val="40"/>
      <w:szCs w:val="36"/>
      <w:lang w:eastAsia="en-US"/>
    </w:rPr>
  </w:style>
  <w:style w:type="character" w:styleId="Fett">
    <w:name w:val="Strong"/>
    <w:uiPriority w:val="22"/>
    <w:qFormat/>
    <w:rsid w:val="00A6651B"/>
    <w:rPr>
      <w:rFonts w:cs="Times New Roman"/>
      <w:b/>
    </w:rPr>
  </w:style>
  <w:style w:type="paragraph" w:styleId="KeinLeerraum">
    <w:name w:val="No Spacing"/>
    <w:uiPriority w:val="1"/>
    <w:qFormat/>
    <w:rsid w:val="00A6651B"/>
    <w:pPr>
      <w:jc w:val="both"/>
    </w:pPr>
    <w:rPr>
      <w:szCs w:val="24"/>
      <w:lang w:eastAsia="en-US"/>
    </w:rPr>
  </w:style>
  <w:style w:type="paragraph" w:customStyle="1" w:styleId="Default">
    <w:name w:val="Default"/>
    <w:rsid w:val="00A6651B"/>
    <w:pPr>
      <w:autoSpaceDE w:val="0"/>
      <w:autoSpaceDN w:val="0"/>
      <w:adjustRightInd w:val="0"/>
    </w:pPr>
    <w:rPr>
      <w:rFonts w:eastAsia="Calibri" w:cs="Arial"/>
      <w:color w:val="000000"/>
      <w:sz w:val="24"/>
      <w:szCs w:val="24"/>
      <w:lang w:eastAsia="en-US"/>
    </w:rPr>
  </w:style>
  <w:style w:type="character" w:styleId="Hervorhebung">
    <w:name w:val="Emphasis"/>
    <w:basedOn w:val="Absatz-Standardschriftart"/>
    <w:uiPriority w:val="20"/>
    <w:qFormat/>
    <w:rsid w:val="00A6651B"/>
    <w:rPr>
      <w:b w:val="0"/>
      <w:bCs w:val="0"/>
      <w:i/>
      <w:iCs/>
    </w:rPr>
  </w:style>
  <w:style w:type="paragraph" w:styleId="StandardWeb">
    <w:name w:val="Normal (Web)"/>
    <w:basedOn w:val="Standard"/>
    <w:uiPriority w:val="99"/>
    <w:semiHidden/>
    <w:unhideWhenUsed/>
    <w:rsid w:val="00A6651B"/>
    <w:pPr>
      <w:spacing w:after="150" w:line="312" w:lineRule="auto"/>
      <w:jc w:val="left"/>
    </w:pPr>
    <w:rPr>
      <w:rFonts w:cs="Arial"/>
      <w:color w:val="333333"/>
      <w:szCs w:val="20"/>
      <w:lang w:eastAsia="en-GB"/>
    </w:rPr>
  </w:style>
  <w:style w:type="paragraph" w:customStyle="1" w:styleId="listparagraph">
    <w:name w:val="listparagraph"/>
    <w:basedOn w:val="Standard"/>
    <w:rsid w:val="00A6651B"/>
    <w:pPr>
      <w:spacing w:after="0"/>
      <w:ind w:left="720"/>
      <w:jc w:val="left"/>
    </w:pPr>
    <w:rPr>
      <w:rFonts w:ascii="Calibri" w:eastAsiaTheme="minorHAnsi" w:hAnsi="Calibri" w:cs="Calibri"/>
      <w:sz w:val="22"/>
      <w:szCs w:val="22"/>
      <w:lang w:eastAsia="en-GB"/>
    </w:rPr>
  </w:style>
  <w:style w:type="character" w:customStyle="1" w:styleId="KommentarthemaZchn">
    <w:name w:val="Kommentarthema Zchn"/>
    <w:basedOn w:val="KommentartextZchn"/>
    <w:link w:val="Kommentarthema"/>
    <w:uiPriority w:val="99"/>
    <w:semiHidden/>
    <w:rsid w:val="00A6651B"/>
    <w:rPr>
      <w:rFonts w:ascii="Calibri" w:eastAsia="Calibri" w:hAnsi="Calibri"/>
      <w:b/>
      <w:bCs/>
      <w:lang w:eastAsia="en-US"/>
    </w:rPr>
  </w:style>
  <w:style w:type="paragraph" w:styleId="Kommentarthema">
    <w:name w:val="annotation subject"/>
    <w:basedOn w:val="Kommentartext"/>
    <w:next w:val="Kommentartext"/>
    <w:link w:val="KommentarthemaZchn"/>
    <w:uiPriority w:val="99"/>
    <w:semiHidden/>
    <w:unhideWhenUsed/>
    <w:rsid w:val="00A6651B"/>
    <w:pPr>
      <w:spacing w:after="200" w:afterAutospacing="1"/>
    </w:pPr>
    <w:rPr>
      <w:rFonts w:ascii="Calibri" w:eastAsia="Calibri" w:hAnsi="Calibri"/>
      <w:b/>
      <w:bCs/>
    </w:rPr>
  </w:style>
  <w:style w:type="table" w:styleId="HelleSchattierung">
    <w:name w:val="Light Shading"/>
    <w:basedOn w:val="NormaleTabelle"/>
    <w:uiPriority w:val="60"/>
    <w:rsid w:val="00A6651B"/>
    <w:rPr>
      <w:rFonts w:asciiTheme="minorHAnsi" w:eastAsiaTheme="minorHAnsi" w:hAnsiTheme="minorHAnsi" w:cstheme="minorBidi"/>
      <w:color w:val="000000" w:themeColor="text1" w:themeShade="BF"/>
      <w:sz w:val="22"/>
      <w:szCs w:val="22"/>
      <w:lang w:eastAsia="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ntext">
    <w:name w:val="endnote text"/>
    <w:basedOn w:val="Standard"/>
    <w:link w:val="EndnotentextZchn"/>
    <w:uiPriority w:val="99"/>
    <w:semiHidden/>
    <w:unhideWhenUsed/>
    <w:rsid w:val="00A6651B"/>
    <w:pPr>
      <w:spacing w:after="0"/>
      <w:jc w:val="left"/>
    </w:pPr>
    <w:rPr>
      <w:rFonts w:asciiTheme="minorHAnsi" w:eastAsiaTheme="minorHAnsi" w:hAnsiTheme="minorHAnsi" w:cstheme="minorBidi"/>
      <w:szCs w:val="20"/>
    </w:rPr>
  </w:style>
  <w:style w:type="character" w:customStyle="1" w:styleId="EndnotentextZchn">
    <w:name w:val="Endnotentext Zchn"/>
    <w:basedOn w:val="Absatz-Standardschriftart"/>
    <w:link w:val="Endnotentext"/>
    <w:uiPriority w:val="99"/>
    <w:semiHidden/>
    <w:rsid w:val="00A6651B"/>
    <w:rPr>
      <w:rFonts w:asciiTheme="minorHAnsi" w:eastAsiaTheme="minorHAnsi" w:hAnsiTheme="minorHAnsi" w:cstheme="minorBidi"/>
      <w:lang w:eastAsia="en-US"/>
    </w:rPr>
  </w:style>
  <w:style w:type="character" w:styleId="Endnotenzeichen">
    <w:name w:val="endnote reference"/>
    <w:basedOn w:val="Absatz-Standardschriftart"/>
    <w:uiPriority w:val="99"/>
    <w:semiHidden/>
    <w:unhideWhenUsed/>
    <w:rsid w:val="00A6651B"/>
    <w:rPr>
      <w:vertAlign w:val="superscript"/>
    </w:rPr>
  </w:style>
  <w:style w:type="table" w:styleId="HelleListe-Akzent3">
    <w:name w:val="Light List Accent 3"/>
    <w:basedOn w:val="NormaleTabelle"/>
    <w:uiPriority w:val="61"/>
    <w:rsid w:val="00A6651B"/>
    <w:rPr>
      <w:rFonts w:ascii="Calibri" w:eastAsia="Calibri" w:hAnsi="Calibri"/>
      <w:lang w:eastAsia="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Arial" w:eastAsia="Times New Roman" w:hAnsi="Arial" w:cs="Times New Roman"/>
        <w:lang w:val="en-GB" w:eastAsia="en-GB"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nhideWhenUsed="0" w:qFormat="1"/>
    <w:lsdException w:name="heading 2" w:semiHidden="0" w:uiPriority="1" w:unhideWhenUsed="0" w:qFormat="1"/>
    <w:lsdException w:name="heading 3" w:semiHidden="0" w:uiPriority="9" w:unhideWhenUsed="0" w:qFormat="1"/>
    <w:lsdException w:name="heading 4" w:semiHidden="0" w:uiPriority="1" w:unhideWhenUsed="0" w:qFormat="1"/>
    <w:lsdException w:name="heading 5" w:semiHidden="0" w:uiPriority="9" w:unhideWhenUsed="0" w:qFormat="1"/>
    <w:lsdException w:name="heading 6" w:semiHidden="0" w:uiPriority="9" w:unhideWhenUsed="0" w:qFormat="1"/>
    <w:lsdException w:name="heading 7" w:semiHidden="0" w:uiPriority="0" w:unhideWhenUsed="0"/>
    <w:lsdException w:name="heading 8" w:semiHidden="0" w:uiPriority="0" w:unhideWhenUsed="0"/>
    <w:lsdException w:name="heading 9" w:semiHidden="0" w:uiPriority="0" w:unhideWhenUsed="0"/>
    <w:lsdException w:name="toc 1" w:uiPriority="39"/>
    <w:lsdException w:name="toc 2" w:uiPriority="39"/>
    <w:lsdException w:name="toc 3" w:uiPriority="39"/>
    <w:lsdException w:name="toc 4" w:uiPriority="0"/>
    <w:lsdException w:name="toc 5" w:uiPriority="0"/>
    <w:lsdException w:name="toc 6" w:uiPriority="0"/>
    <w:lsdException w:name="toc 7" w:uiPriority="0"/>
    <w:lsdException w:name="toc 8" w:uiPriority="0"/>
    <w:lsdException w:name="toc 9" w:uiPriority="0"/>
    <w:lsdException w:name="caption" w:semiHidden="0" w:uiPriority="35" w:unhideWhenUsed="0" w:qFormat="1"/>
    <w:lsdException w:name="page number" w:uiPriority="0"/>
    <w:lsdException w:name="Title" w:qFormat="1"/>
    <w:lsdException w:name="Default Paragraph Font" w:uiPriority="1"/>
    <w:lsdException w:name="Body Text" w:uiPriority="0"/>
    <w:lsdException w:name="Subtitle" w:uiPriority="11"/>
    <w:lsdException w:name="Strong" w:uiPriority="22" w:qFormat="1"/>
    <w:lsdException w:name="Emphasis" w:uiPriority="2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uiPriority="34" w:qFormat="1"/>
    <w:lsdException w:name="Quote" w:uiPriority="29"/>
    <w:lsdException w:name="Intense Quote" w:uiPriority="3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uiPriority="19"/>
    <w:lsdException w:name="Intense Emphasis" w:uiPriority="21"/>
    <w:lsdException w:name="Subtle Reference" w:uiPriority="31"/>
    <w:lsdException w:name="Intense Reference" w:uiPriority="32"/>
    <w:lsdException w:name="Book Title" w:uiPriority="33"/>
    <w:lsdException w:name="Bibliography" w:uiPriority="37"/>
    <w:lsdException w:name="TOC Heading" w:uiPriority="39"/>
  </w:latentStyles>
  <w:style w:type="paragraph" w:default="1" w:styleId="Normal">
    <w:name w:val="Normal"/>
    <w:qFormat/>
    <w:rsid w:val="00AA292D"/>
    <w:pPr>
      <w:spacing w:after="120"/>
      <w:jc w:val="both"/>
    </w:pPr>
    <w:rPr>
      <w:szCs w:val="24"/>
      <w:lang w:eastAsia="en-US"/>
    </w:rPr>
  </w:style>
  <w:style w:type="paragraph" w:styleId="Heading1">
    <w:name w:val="heading 1"/>
    <w:basedOn w:val="Normal"/>
    <w:next w:val="Normal"/>
    <w:link w:val="Heading1Char"/>
    <w:uiPriority w:val="99"/>
    <w:qFormat/>
    <w:rsid w:val="000F2AE0"/>
    <w:pPr>
      <w:keepNext/>
      <w:numPr>
        <w:numId w:val="1"/>
      </w:numPr>
      <w:spacing w:before="240" w:after="240"/>
      <w:jc w:val="left"/>
      <w:outlineLvl w:val="0"/>
    </w:pPr>
    <w:rPr>
      <w:rFonts w:cs="Arial"/>
      <w:b/>
      <w:bCs/>
      <w:color w:val="008000"/>
      <w:sz w:val="40"/>
      <w:szCs w:val="32"/>
    </w:rPr>
  </w:style>
  <w:style w:type="paragraph" w:styleId="Heading2">
    <w:name w:val="heading 2"/>
    <w:basedOn w:val="Normal"/>
    <w:next w:val="Normal"/>
    <w:uiPriority w:val="1"/>
    <w:qFormat/>
    <w:rsid w:val="000C0BE6"/>
    <w:pPr>
      <w:keepNext/>
      <w:numPr>
        <w:ilvl w:val="1"/>
        <w:numId w:val="1"/>
      </w:numPr>
      <w:spacing w:before="240"/>
      <w:ind w:left="578" w:hanging="578"/>
      <w:jc w:val="left"/>
      <w:outlineLvl w:val="1"/>
    </w:pPr>
    <w:rPr>
      <w:rFonts w:cs="Arial"/>
      <w:b/>
      <w:bCs/>
      <w:iCs/>
      <w:color w:val="008000"/>
      <w:sz w:val="32"/>
      <w:szCs w:val="28"/>
    </w:rPr>
  </w:style>
  <w:style w:type="paragraph" w:styleId="Heading3">
    <w:name w:val="heading 3"/>
    <w:basedOn w:val="Normal"/>
    <w:next w:val="Normal"/>
    <w:link w:val="Heading3Char"/>
    <w:uiPriority w:val="9"/>
    <w:qFormat/>
    <w:rsid w:val="000C0BE6"/>
    <w:pPr>
      <w:keepNext/>
      <w:numPr>
        <w:ilvl w:val="2"/>
        <w:numId w:val="1"/>
      </w:numPr>
      <w:spacing w:before="120"/>
      <w:jc w:val="left"/>
      <w:outlineLvl w:val="2"/>
    </w:pPr>
    <w:rPr>
      <w:rFonts w:cs="Arial"/>
      <w:b/>
      <w:bCs/>
      <w:color w:val="008000"/>
      <w:sz w:val="24"/>
      <w:szCs w:val="26"/>
    </w:rPr>
  </w:style>
  <w:style w:type="paragraph" w:styleId="Heading4">
    <w:name w:val="heading 4"/>
    <w:basedOn w:val="Normal"/>
    <w:next w:val="Normal"/>
    <w:uiPriority w:val="1"/>
    <w:qFormat/>
    <w:rsid w:val="000C0BE6"/>
    <w:pPr>
      <w:keepNext/>
      <w:numPr>
        <w:ilvl w:val="3"/>
        <w:numId w:val="1"/>
      </w:numPr>
      <w:spacing w:before="120"/>
      <w:ind w:left="862" w:hanging="862"/>
      <w:jc w:val="left"/>
      <w:outlineLvl w:val="3"/>
    </w:pPr>
    <w:rPr>
      <w:b/>
      <w:bCs/>
      <w:i/>
      <w:color w:val="008000"/>
      <w:szCs w:val="28"/>
    </w:rPr>
  </w:style>
  <w:style w:type="paragraph" w:styleId="Heading5">
    <w:name w:val="heading 5"/>
    <w:basedOn w:val="Normal"/>
    <w:next w:val="Normal"/>
    <w:link w:val="Heading5Char"/>
    <w:uiPriority w:val="9"/>
    <w:unhideWhenUsed/>
    <w:qFormat/>
    <w:rsid w:val="00B308BA"/>
    <w:pPr>
      <w:numPr>
        <w:ilvl w:val="4"/>
        <w:numId w:val="1"/>
      </w:numPr>
      <w:spacing w:before="120"/>
      <w:outlineLvl w:val="4"/>
    </w:pPr>
    <w:rPr>
      <w:b/>
      <w:bCs/>
      <w:iCs/>
      <w:szCs w:val="26"/>
    </w:rPr>
  </w:style>
  <w:style w:type="paragraph" w:styleId="Heading6">
    <w:name w:val="heading 6"/>
    <w:basedOn w:val="Normal"/>
    <w:next w:val="Normal"/>
    <w:link w:val="Heading6Char"/>
    <w:uiPriority w:val="9"/>
    <w:unhideWhenUsed/>
    <w:qFormat/>
    <w:rsid w:val="00B308BA"/>
    <w:pPr>
      <w:numPr>
        <w:ilvl w:val="5"/>
        <w:numId w:val="1"/>
      </w:numPr>
      <w:spacing w:before="120"/>
      <w:outlineLvl w:val="5"/>
    </w:pPr>
    <w:rPr>
      <w:b/>
      <w:bCs/>
      <w:szCs w:val="22"/>
    </w:rPr>
  </w:style>
  <w:style w:type="paragraph" w:styleId="Heading7">
    <w:name w:val="heading 7"/>
    <w:basedOn w:val="Normal"/>
    <w:next w:val="Normal"/>
    <w:semiHidden/>
    <w:unhideWhenUsed/>
    <w:rsid w:val="00B308BA"/>
    <w:pPr>
      <w:numPr>
        <w:ilvl w:val="6"/>
        <w:numId w:val="1"/>
      </w:numPr>
      <w:spacing w:before="120"/>
      <w:outlineLvl w:val="6"/>
    </w:pPr>
    <w:rPr>
      <w:b/>
    </w:rPr>
  </w:style>
  <w:style w:type="paragraph" w:styleId="Heading8">
    <w:name w:val="heading 8"/>
    <w:basedOn w:val="Normal"/>
    <w:next w:val="Normal"/>
    <w:semiHidden/>
    <w:unhideWhenUsed/>
    <w:rsid w:val="00B308BA"/>
    <w:pPr>
      <w:numPr>
        <w:ilvl w:val="7"/>
        <w:numId w:val="1"/>
      </w:numPr>
      <w:spacing w:before="240" w:after="60"/>
      <w:outlineLvl w:val="7"/>
    </w:pPr>
    <w:rPr>
      <w:b/>
      <w:iCs/>
    </w:rPr>
  </w:style>
  <w:style w:type="paragraph" w:styleId="Heading9">
    <w:name w:val="heading 9"/>
    <w:basedOn w:val="Normal"/>
    <w:next w:val="Normal"/>
    <w:semiHidden/>
    <w:unhideWhenUsed/>
    <w:rsid w:val="00B308BA"/>
    <w:pPr>
      <w:numPr>
        <w:ilvl w:val="8"/>
        <w:numId w:val="1"/>
      </w:numPr>
      <w:spacing w:before="120"/>
      <w:outlineLvl w:val="8"/>
    </w:pPr>
    <w:rPr>
      <w:rFonts w:cs="Arial"/>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link w:val="Heading1"/>
    <w:uiPriority w:val="99"/>
    <w:rsid w:val="00A6651B"/>
    <w:rPr>
      <w:rFonts w:cs="Arial"/>
      <w:b/>
      <w:bCs/>
      <w:color w:val="008000"/>
      <w:sz w:val="40"/>
      <w:szCs w:val="32"/>
      <w:lang w:eastAsia="en-US"/>
    </w:rPr>
  </w:style>
  <w:style w:type="character" w:customStyle="1" w:styleId="Heading3Char">
    <w:name w:val="Heading 3 Char"/>
    <w:link w:val="Heading3"/>
    <w:uiPriority w:val="9"/>
    <w:rsid w:val="00A6651B"/>
    <w:rPr>
      <w:rFonts w:cs="Arial"/>
      <w:b/>
      <w:bCs/>
      <w:color w:val="008000"/>
      <w:sz w:val="24"/>
      <w:szCs w:val="26"/>
      <w:lang w:eastAsia="en-US"/>
    </w:rPr>
  </w:style>
  <w:style w:type="character" w:customStyle="1" w:styleId="Heading5Char">
    <w:name w:val="Heading 5 Char"/>
    <w:link w:val="Heading5"/>
    <w:uiPriority w:val="9"/>
    <w:rsid w:val="00A6651B"/>
    <w:rPr>
      <w:b/>
      <w:bCs/>
      <w:iCs/>
      <w:szCs w:val="26"/>
      <w:lang w:eastAsia="en-US"/>
    </w:rPr>
  </w:style>
  <w:style w:type="character" w:customStyle="1" w:styleId="Heading6Char">
    <w:name w:val="Heading 6 Char"/>
    <w:link w:val="Heading6"/>
    <w:uiPriority w:val="9"/>
    <w:rsid w:val="00A6651B"/>
    <w:rPr>
      <w:b/>
      <w:bCs/>
      <w:szCs w:val="22"/>
      <w:lang w:eastAsia="en-US"/>
    </w:rPr>
  </w:style>
  <w:style w:type="paragraph" w:styleId="Footer">
    <w:name w:val="footer"/>
    <w:link w:val="FooterChar"/>
    <w:uiPriority w:val="99"/>
    <w:unhideWhenUsed/>
    <w:rsid w:val="00141C2D"/>
    <w:pPr>
      <w:tabs>
        <w:tab w:val="center" w:pos="4153"/>
        <w:tab w:val="right" w:pos="8306"/>
      </w:tabs>
    </w:pPr>
    <w:rPr>
      <w:szCs w:val="24"/>
      <w:lang w:eastAsia="en-US"/>
    </w:rPr>
  </w:style>
  <w:style w:type="character" w:customStyle="1" w:styleId="FooterChar">
    <w:name w:val="Footer Char"/>
    <w:basedOn w:val="DefaultParagraphFont"/>
    <w:link w:val="Footer"/>
    <w:uiPriority w:val="99"/>
    <w:rsid w:val="00A6651B"/>
    <w:rPr>
      <w:szCs w:val="24"/>
      <w:lang w:eastAsia="en-US"/>
    </w:rPr>
  </w:style>
  <w:style w:type="paragraph" w:styleId="Header">
    <w:name w:val="header"/>
    <w:link w:val="HeaderChar"/>
    <w:uiPriority w:val="99"/>
    <w:unhideWhenUsed/>
    <w:rsid w:val="00141C2D"/>
    <w:pPr>
      <w:tabs>
        <w:tab w:val="right" w:pos="9072"/>
      </w:tabs>
    </w:pPr>
    <w:rPr>
      <w:szCs w:val="24"/>
      <w:lang w:eastAsia="en-US"/>
    </w:rPr>
  </w:style>
  <w:style w:type="character" w:customStyle="1" w:styleId="HeaderChar">
    <w:name w:val="Header Char"/>
    <w:basedOn w:val="DefaultParagraphFont"/>
    <w:link w:val="Header"/>
    <w:uiPriority w:val="99"/>
    <w:rsid w:val="00A6651B"/>
    <w:rPr>
      <w:szCs w:val="24"/>
      <w:lang w:eastAsia="en-US"/>
    </w:rPr>
  </w:style>
  <w:style w:type="paragraph" w:customStyle="1" w:styleId="BackcoverStyleRGB7015635LeftAfter10pt">
    <w:name w:val="Back cover Style (RGB(7015635)) Left After: 10 pt"/>
    <w:basedOn w:val="Normal"/>
    <w:uiPriority w:val="99"/>
    <w:rsid w:val="00D523F0"/>
    <w:pPr>
      <w:spacing w:after="240"/>
      <w:jc w:val="left"/>
    </w:pPr>
    <w:rPr>
      <w:color w:val="469C23"/>
      <w:szCs w:val="20"/>
    </w:rPr>
  </w:style>
  <w:style w:type="paragraph" w:styleId="TOC1">
    <w:name w:val="toc 1"/>
    <w:basedOn w:val="Normal"/>
    <w:next w:val="Normal"/>
    <w:uiPriority w:val="39"/>
    <w:unhideWhenUsed/>
    <w:rsid w:val="006448F3"/>
    <w:pPr>
      <w:tabs>
        <w:tab w:val="left" w:pos="567"/>
        <w:tab w:val="right" w:leader="dot" w:pos="9060"/>
      </w:tabs>
      <w:spacing w:before="120" w:after="0"/>
      <w:jc w:val="left"/>
    </w:pPr>
    <w:rPr>
      <w:b/>
      <w:noProof/>
      <w:sz w:val="22"/>
      <w:szCs w:val="22"/>
    </w:rPr>
  </w:style>
  <w:style w:type="paragraph" w:styleId="TOC2">
    <w:name w:val="toc 2"/>
    <w:basedOn w:val="Normal"/>
    <w:next w:val="Normal"/>
    <w:uiPriority w:val="39"/>
    <w:unhideWhenUsed/>
    <w:rsid w:val="006448F3"/>
    <w:pPr>
      <w:tabs>
        <w:tab w:val="left" w:pos="1200"/>
        <w:tab w:val="right" w:leader="dot" w:pos="9060"/>
      </w:tabs>
      <w:spacing w:after="0"/>
      <w:ind w:left="567"/>
      <w:jc w:val="left"/>
    </w:pPr>
    <w:rPr>
      <w:noProof/>
    </w:rPr>
  </w:style>
  <w:style w:type="paragraph" w:styleId="TOC3">
    <w:name w:val="toc 3"/>
    <w:basedOn w:val="Normal"/>
    <w:next w:val="Normal"/>
    <w:uiPriority w:val="39"/>
    <w:unhideWhenUsed/>
    <w:rsid w:val="006448F3"/>
    <w:pPr>
      <w:tabs>
        <w:tab w:val="left" w:pos="1701"/>
        <w:tab w:val="right" w:leader="dot" w:pos="9060"/>
      </w:tabs>
      <w:spacing w:after="0"/>
      <w:ind w:left="709"/>
      <w:jc w:val="left"/>
    </w:pPr>
    <w:rPr>
      <w:i/>
      <w:noProof/>
    </w:rPr>
  </w:style>
  <w:style w:type="paragraph" w:styleId="TOC4">
    <w:name w:val="toc 4"/>
    <w:basedOn w:val="Normal"/>
    <w:next w:val="Normal"/>
    <w:autoRedefine/>
    <w:semiHidden/>
    <w:rsid w:val="006448F3"/>
    <w:pPr>
      <w:spacing w:after="0"/>
      <w:ind w:left="600"/>
      <w:jc w:val="left"/>
    </w:pPr>
  </w:style>
  <w:style w:type="paragraph" w:styleId="TOC5">
    <w:name w:val="toc 5"/>
    <w:basedOn w:val="Normal"/>
    <w:next w:val="Normal"/>
    <w:autoRedefine/>
    <w:semiHidden/>
    <w:rsid w:val="006448F3"/>
    <w:pPr>
      <w:spacing w:after="0"/>
      <w:ind w:left="800"/>
      <w:jc w:val="left"/>
    </w:pPr>
  </w:style>
  <w:style w:type="paragraph" w:styleId="TOC6">
    <w:name w:val="toc 6"/>
    <w:basedOn w:val="Normal"/>
    <w:next w:val="Normal"/>
    <w:autoRedefine/>
    <w:semiHidden/>
    <w:rsid w:val="006448F3"/>
    <w:pPr>
      <w:spacing w:after="0"/>
      <w:ind w:left="1000"/>
      <w:jc w:val="left"/>
    </w:pPr>
  </w:style>
  <w:style w:type="paragraph" w:styleId="TOC7">
    <w:name w:val="toc 7"/>
    <w:basedOn w:val="Normal"/>
    <w:next w:val="Normal"/>
    <w:autoRedefine/>
    <w:semiHidden/>
    <w:rsid w:val="006448F3"/>
    <w:pPr>
      <w:spacing w:after="0"/>
      <w:ind w:left="1200"/>
      <w:jc w:val="left"/>
    </w:pPr>
  </w:style>
  <w:style w:type="paragraph" w:styleId="TOC8">
    <w:name w:val="toc 8"/>
    <w:basedOn w:val="Normal"/>
    <w:next w:val="Normal"/>
    <w:autoRedefine/>
    <w:semiHidden/>
    <w:rsid w:val="006448F3"/>
    <w:pPr>
      <w:spacing w:after="0"/>
      <w:ind w:left="1400"/>
      <w:jc w:val="left"/>
    </w:pPr>
  </w:style>
  <w:style w:type="paragraph" w:styleId="TOC9">
    <w:name w:val="toc 9"/>
    <w:basedOn w:val="Normal"/>
    <w:next w:val="Normal"/>
    <w:autoRedefine/>
    <w:semiHidden/>
    <w:rsid w:val="006448F3"/>
    <w:pPr>
      <w:spacing w:after="0"/>
      <w:ind w:left="1600"/>
      <w:jc w:val="left"/>
    </w:pPr>
  </w:style>
  <w:style w:type="character" w:styleId="Hyperlink">
    <w:name w:val="Hyperlink"/>
    <w:basedOn w:val="DefaultParagraphFont"/>
    <w:uiPriority w:val="99"/>
    <w:unhideWhenUsed/>
    <w:rsid w:val="00B308BA"/>
    <w:rPr>
      <w:color w:val="0000FF"/>
      <w:u w:val="single"/>
    </w:rPr>
  </w:style>
  <w:style w:type="paragraph" w:styleId="Caption">
    <w:name w:val="caption"/>
    <w:basedOn w:val="Normal"/>
    <w:next w:val="Normal"/>
    <w:uiPriority w:val="35"/>
    <w:qFormat/>
    <w:rsid w:val="004B2C23"/>
    <w:pPr>
      <w:tabs>
        <w:tab w:val="left" w:pos="1134"/>
      </w:tabs>
      <w:spacing w:before="240"/>
    </w:pPr>
    <w:rPr>
      <w:b/>
      <w:bCs/>
      <w:sz w:val="18"/>
      <w:szCs w:val="20"/>
    </w:rPr>
  </w:style>
  <w:style w:type="character" w:styleId="PageNumber">
    <w:name w:val="page number"/>
    <w:basedOn w:val="DefaultParagraphFont"/>
    <w:semiHidden/>
    <w:unhideWhenUsed/>
    <w:rsid w:val="00B308BA"/>
    <w:rPr>
      <w:rFonts w:ascii="Arial" w:hAnsi="Arial"/>
      <w:sz w:val="20"/>
    </w:rPr>
  </w:style>
  <w:style w:type="paragraph" w:customStyle="1" w:styleId="Tableheading">
    <w:name w:val="Table heading"/>
    <w:basedOn w:val="Normal"/>
    <w:uiPriority w:val="1"/>
    <w:rsid w:val="00B308BA"/>
    <w:rPr>
      <w:b/>
    </w:rPr>
  </w:style>
  <w:style w:type="paragraph" w:customStyle="1" w:styleId="Tablecolumnheading">
    <w:name w:val="Table column heading"/>
    <w:basedOn w:val="Tablecontent"/>
    <w:uiPriority w:val="1"/>
    <w:rsid w:val="00BE0194"/>
    <w:rPr>
      <w:b/>
      <w:color w:val="FFFFFF"/>
    </w:rPr>
  </w:style>
  <w:style w:type="paragraph" w:customStyle="1" w:styleId="Tablecontent">
    <w:name w:val="Table content"/>
    <w:basedOn w:val="Normal"/>
    <w:uiPriority w:val="1"/>
    <w:rsid w:val="004B2C23"/>
    <w:pPr>
      <w:spacing w:after="0"/>
      <w:jc w:val="left"/>
    </w:pPr>
    <w:rPr>
      <w:szCs w:val="20"/>
    </w:rPr>
  </w:style>
  <w:style w:type="paragraph" w:styleId="FootnoteText">
    <w:name w:val="footnote text"/>
    <w:basedOn w:val="Normal"/>
    <w:link w:val="FootnoteTextChar"/>
    <w:uiPriority w:val="99"/>
    <w:semiHidden/>
    <w:rsid w:val="00872273"/>
    <w:pPr>
      <w:spacing w:after="0"/>
      <w:jc w:val="left"/>
    </w:pPr>
    <w:rPr>
      <w:sz w:val="14"/>
      <w:szCs w:val="20"/>
    </w:rPr>
  </w:style>
  <w:style w:type="character" w:customStyle="1" w:styleId="FootnoteTextChar">
    <w:name w:val="Footnote Text Char"/>
    <w:basedOn w:val="DefaultParagraphFont"/>
    <w:link w:val="FootnoteText"/>
    <w:uiPriority w:val="99"/>
    <w:semiHidden/>
    <w:rsid w:val="00A6651B"/>
    <w:rPr>
      <w:sz w:val="14"/>
      <w:lang w:eastAsia="en-US"/>
    </w:rPr>
  </w:style>
  <w:style w:type="character" w:styleId="CommentReference">
    <w:name w:val="annotation reference"/>
    <w:basedOn w:val="DefaultParagraphFont"/>
    <w:uiPriority w:val="99"/>
    <w:semiHidden/>
    <w:rsid w:val="00B308BA"/>
    <w:rPr>
      <w:sz w:val="16"/>
      <w:szCs w:val="16"/>
    </w:rPr>
  </w:style>
  <w:style w:type="paragraph" w:styleId="CommentText">
    <w:name w:val="annotation text"/>
    <w:basedOn w:val="Normal"/>
    <w:link w:val="CommentTextChar"/>
    <w:uiPriority w:val="99"/>
    <w:semiHidden/>
    <w:rsid w:val="00B308BA"/>
    <w:rPr>
      <w:szCs w:val="20"/>
    </w:rPr>
  </w:style>
  <w:style w:type="character" w:customStyle="1" w:styleId="CommentTextChar">
    <w:name w:val="Comment Text Char"/>
    <w:basedOn w:val="DefaultParagraphFont"/>
    <w:link w:val="CommentText"/>
    <w:uiPriority w:val="99"/>
    <w:semiHidden/>
    <w:rsid w:val="00A6651B"/>
    <w:rPr>
      <w:lang w:eastAsia="en-US"/>
    </w:rPr>
  </w:style>
  <w:style w:type="paragraph" w:customStyle="1" w:styleId="Bulletedtext">
    <w:name w:val="Bulleted text"/>
    <w:basedOn w:val="Normal"/>
    <w:uiPriority w:val="3"/>
    <w:rsid w:val="00CB5456"/>
    <w:pPr>
      <w:spacing w:after="60"/>
    </w:pPr>
  </w:style>
  <w:style w:type="character" w:styleId="FollowedHyperlink">
    <w:name w:val="FollowedHyperlink"/>
    <w:basedOn w:val="DefaultParagraphFont"/>
    <w:uiPriority w:val="99"/>
    <w:semiHidden/>
    <w:unhideWhenUsed/>
    <w:rsid w:val="00D523F0"/>
    <w:rPr>
      <w:color w:val="548DD4"/>
      <w:u w:val="single"/>
    </w:rPr>
  </w:style>
  <w:style w:type="paragraph" w:styleId="BalloonText">
    <w:name w:val="Balloon Text"/>
    <w:basedOn w:val="Normal"/>
    <w:link w:val="BalloonTextChar"/>
    <w:uiPriority w:val="99"/>
    <w:semiHidden/>
    <w:rsid w:val="001438A5"/>
    <w:rPr>
      <w:rFonts w:ascii="Tahoma" w:hAnsi="Tahoma" w:cs="Tahoma"/>
      <w:sz w:val="16"/>
      <w:szCs w:val="16"/>
    </w:rPr>
  </w:style>
  <w:style w:type="character" w:customStyle="1" w:styleId="BalloonTextChar">
    <w:name w:val="Balloon Text Char"/>
    <w:basedOn w:val="DefaultParagraphFont"/>
    <w:link w:val="BalloonText"/>
    <w:uiPriority w:val="99"/>
    <w:semiHidden/>
    <w:rsid w:val="00A6651B"/>
    <w:rPr>
      <w:rFonts w:ascii="Tahoma" w:hAnsi="Tahoma" w:cs="Tahoma"/>
      <w:sz w:val="16"/>
      <w:szCs w:val="16"/>
      <w:lang w:eastAsia="en-US"/>
    </w:rPr>
  </w:style>
  <w:style w:type="paragraph" w:customStyle="1" w:styleId="QAQC-question">
    <w:name w:val="QA/QC - question"/>
    <w:uiPriority w:val="99"/>
    <w:rsid w:val="00141C2D"/>
    <w:pPr>
      <w:spacing w:after="120"/>
    </w:pPr>
    <w:rPr>
      <w:b/>
      <w:bCs/>
      <w:noProof/>
      <w:color w:val="008000"/>
      <w:lang w:eastAsia="en-US"/>
    </w:rPr>
  </w:style>
  <w:style w:type="table" w:styleId="TableGrid">
    <w:name w:val="Table Grid"/>
    <w:basedOn w:val="TableNormal"/>
    <w:uiPriority w:val="59"/>
    <w:rsid w:val="00647CD6"/>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Title-main-Coverpage">
    <w:name w:val="Title-main - Coverpage"/>
    <w:basedOn w:val="Header"/>
    <w:uiPriority w:val="3"/>
    <w:rsid w:val="006315B8"/>
    <w:pPr>
      <w:spacing w:after="240"/>
      <w:jc w:val="right"/>
    </w:pPr>
    <w:rPr>
      <w:b/>
      <w:bCs/>
      <w:color w:val="4D4D4D"/>
      <w:kern w:val="72"/>
      <w:sz w:val="52"/>
      <w:szCs w:val="20"/>
    </w:rPr>
  </w:style>
  <w:style w:type="paragraph" w:customStyle="1" w:styleId="Tital-sub-Coverpage">
    <w:name w:val="Tital-sub - Coverpage"/>
    <w:basedOn w:val="Header"/>
    <w:uiPriority w:val="3"/>
    <w:rsid w:val="00A3374A"/>
    <w:pPr>
      <w:ind w:right="-1"/>
      <w:jc w:val="right"/>
    </w:pPr>
    <w:rPr>
      <w:color w:val="008000"/>
      <w:kern w:val="72"/>
      <w:sz w:val="40"/>
      <w:szCs w:val="40"/>
    </w:rPr>
  </w:style>
  <w:style w:type="paragraph" w:customStyle="1" w:styleId="Title-Ref-Coverpage">
    <w:name w:val="Title-Ref - Coverpage"/>
    <w:basedOn w:val="Header"/>
    <w:uiPriority w:val="3"/>
    <w:rsid w:val="00A3374A"/>
    <w:pPr>
      <w:ind w:right="-1"/>
      <w:jc w:val="right"/>
    </w:pPr>
    <w:rPr>
      <w:color w:val="92D050"/>
      <w:kern w:val="72"/>
      <w:sz w:val="28"/>
      <w:szCs w:val="28"/>
    </w:rPr>
  </w:style>
  <w:style w:type="character" w:customStyle="1" w:styleId="Heading-ExecSum">
    <w:name w:val="Heading - ExecSum"/>
    <w:basedOn w:val="DefaultParagraphFont"/>
    <w:uiPriority w:val="3"/>
    <w:rsid w:val="006448F3"/>
    <w:rPr>
      <w:b/>
      <w:bCs/>
      <w:color w:val="008000"/>
      <w:sz w:val="40"/>
    </w:rPr>
  </w:style>
  <w:style w:type="paragraph" w:customStyle="1" w:styleId="Heading-Appendix">
    <w:name w:val="Heading - Appendix"/>
    <w:next w:val="Normal"/>
    <w:uiPriority w:val="3"/>
    <w:qFormat/>
    <w:rsid w:val="000822B5"/>
    <w:pPr>
      <w:keepNext/>
      <w:pageBreakBefore/>
      <w:spacing w:before="120" w:after="240"/>
    </w:pPr>
    <w:rPr>
      <w:rFonts w:cs="Arial"/>
      <w:b/>
      <w:bCs/>
      <w:color w:val="008000"/>
      <w:sz w:val="40"/>
      <w:szCs w:val="32"/>
      <w:lang w:eastAsia="en-US"/>
    </w:rPr>
  </w:style>
  <w:style w:type="paragraph" w:customStyle="1" w:styleId="Heading-TOC">
    <w:name w:val="Heading - TOC"/>
    <w:uiPriority w:val="3"/>
    <w:rsid w:val="008A05DD"/>
    <w:pPr>
      <w:spacing w:before="120" w:after="240"/>
    </w:pPr>
    <w:rPr>
      <w:rFonts w:cs="Arial"/>
      <w:b/>
      <w:bCs/>
      <w:color w:val="008000"/>
      <w:sz w:val="40"/>
      <w:szCs w:val="32"/>
      <w:lang w:eastAsia="en-US"/>
    </w:rPr>
  </w:style>
  <w:style w:type="table" w:customStyle="1" w:styleId="Ricardo-AEATableStyle">
    <w:name w:val="Ricardo-AEA Table Style"/>
    <w:basedOn w:val="TableNormal"/>
    <w:uiPriority w:val="99"/>
    <w:qFormat/>
    <w:rsid w:val="00872273"/>
    <w:tblPr>
      <w:tblInd w:w="0"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0" w:type="dxa"/>
        <w:left w:w="57" w:type="dxa"/>
        <w:bottom w:w="0" w:type="dxa"/>
        <w:right w:w="57" w:type="dxa"/>
      </w:tblCellMar>
    </w:tblPr>
    <w:tblStylePr w:type="firstRow">
      <w:pPr>
        <w:wordWrap/>
        <w:spacing w:beforeLines="0" w:beforeAutospacing="0" w:afterLines="0" w:afterAutospacing="0" w:line="240" w:lineRule="auto"/>
        <w:contextualSpacing w:val="0"/>
      </w:pPr>
      <w:rPr>
        <w:rFonts w:ascii="Arial" w:hAnsi="Arial"/>
        <w:b/>
        <w:color w:val="FFFFFF" w:themeColor="background1"/>
        <w:sz w:val="20"/>
      </w:rPr>
      <w:tblPr/>
      <w:tcPr>
        <w:shd w:val="clear" w:color="auto" w:fill="008000"/>
        <w:vAlign w:val="center"/>
      </w:tcPr>
    </w:tblStylePr>
    <w:tblStylePr w:type="firstCol">
      <w:rPr>
        <w:rFonts w:ascii="Arial" w:hAnsi="Arial"/>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shd w:val="pct15" w:color="auto" w:fill="auto"/>
      </w:tcPr>
    </w:tblStylePr>
  </w:style>
  <w:style w:type="paragraph" w:styleId="BodyText">
    <w:name w:val="Body Text"/>
    <w:basedOn w:val="Normal"/>
    <w:link w:val="BodyTextChar"/>
    <w:semiHidden/>
    <w:rsid w:val="00EF0399"/>
    <w:pPr>
      <w:spacing w:after="0"/>
      <w:jc w:val="left"/>
    </w:pPr>
    <w:rPr>
      <w:rFonts w:cs="Arial"/>
      <w:sz w:val="22"/>
    </w:rPr>
  </w:style>
  <w:style w:type="character" w:customStyle="1" w:styleId="BodyTextChar">
    <w:name w:val="Body Text Char"/>
    <w:basedOn w:val="DefaultParagraphFont"/>
    <w:link w:val="BodyText"/>
    <w:semiHidden/>
    <w:rsid w:val="00EF0399"/>
    <w:rPr>
      <w:rFonts w:cs="Arial"/>
      <w:sz w:val="22"/>
      <w:szCs w:val="24"/>
      <w:lang w:eastAsia="en-US"/>
    </w:rPr>
  </w:style>
  <w:style w:type="character" w:styleId="FootnoteReference">
    <w:name w:val="footnote reference"/>
    <w:basedOn w:val="DefaultParagraphFont"/>
    <w:uiPriority w:val="99"/>
    <w:semiHidden/>
    <w:unhideWhenUsed/>
    <w:rsid w:val="00BC6A19"/>
    <w:rPr>
      <w:vertAlign w:val="superscript"/>
    </w:rPr>
  </w:style>
  <w:style w:type="paragraph" w:customStyle="1" w:styleId="AEAToC">
    <w:name w:val="AEA ToC"/>
    <w:uiPriority w:val="99"/>
    <w:rsid w:val="00A240BD"/>
    <w:pPr>
      <w:spacing w:after="200" w:line="276" w:lineRule="auto"/>
    </w:pPr>
    <w:rPr>
      <w:rFonts w:asciiTheme="minorHAnsi" w:eastAsiaTheme="minorEastAsia" w:hAnsiTheme="minorHAnsi" w:cstheme="minorBidi"/>
      <w:sz w:val="22"/>
      <w:szCs w:val="22"/>
      <w:lang w:val="en-US" w:eastAsia="en-US"/>
    </w:rPr>
  </w:style>
  <w:style w:type="character" w:styleId="PlaceholderText">
    <w:name w:val="Placeholder Text"/>
    <w:basedOn w:val="DefaultParagraphFont"/>
    <w:uiPriority w:val="99"/>
    <w:semiHidden/>
    <w:rsid w:val="007D73C8"/>
    <w:rPr>
      <w:color w:val="808080"/>
    </w:rPr>
  </w:style>
  <w:style w:type="table" w:styleId="LightShading-Accent2">
    <w:name w:val="Light Shading Accent 2"/>
    <w:basedOn w:val="TableNormal"/>
    <w:uiPriority w:val="60"/>
    <w:rsid w:val="00FD1184"/>
    <w:rPr>
      <w:color w:val="943634" w:themeColor="accent2" w:themeShade="BF"/>
    </w:rPr>
    <w:tblPr>
      <w:tblStyleRowBandSize w:val="1"/>
      <w:tblStyleColBandSize w:val="1"/>
      <w:tblInd w:w="0" w:type="dxa"/>
      <w:tblBorders>
        <w:top w:val="single" w:sz="8" w:space="0" w:color="C0504D" w:themeColor="accent2"/>
        <w:bottom w:val="single" w:sz="8" w:space="0" w:color="C0504D" w:themeColor="accent2"/>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lastRow">
      <w:pPr>
        <w:spacing w:before="0" w:after="0" w:line="240" w:lineRule="auto"/>
      </w:pPr>
      <w:rPr>
        <w:b/>
        <w:bCs/>
      </w:rPr>
      <w:tblPr/>
      <w:tcPr>
        <w:tcBorders>
          <w:top w:val="single" w:sz="8" w:space="0" w:color="C0504D" w:themeColor="accent2"/>
          <w:left w:val="nil"/>
          <w:bottom w:val="single" w:sz="8" w:space="0" w:color="C0504D" w:themeColor="accent2"/>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FD3D2" w:themeFill="accent2" w:themeFillTint="3F"/>
      </w:tcPr>
    </w:tblStylePr>
    <w:tblStylePr w:type="band1Horz">
      <w:tblPr/>
      <w:tcPr>
        <w:tcBorders>
          <w:left w:val="nil"/>
          <w:right w:val="nil"/>
          <w:insideH w:val="nil"/>
          <w:insideV w:val="nil"/>
        </w:tcBorders>
        <w:shd w:val="clear" w:color="auto" w:fill="EFD3D2" w:themeFill="accent2" w:themeFillTint="3F"/>
      </w:tcPr>
    </w:tblStylePr>
  </w:style>
  <w:style w:type="table" w:styleId="LightShading-Accent3">
    <w:name w:val="Light Shading Accent 3"/>
    <w:basedOn w:val="TableNormal"/>
    <w:uiPriority w:val="60"/>
    <w:rsid w:val="00FD1184"/>
    <w:rPr>
      <w:color w:val="76923C" w:themeColor="accent3" w:themeShade="BF"/>
    </w:rPr>
    <w:tblPr>
      <w:tblStyleRowBandSize w:val="1"/>
      <w:tblStyleColBandSize w:val="1"/>
      <w:tblInd w:w="0" w:type="dxa"/>
      <w:tblBorders>
        <w:top w:val="single" w:sz="8" w:space="0" w:color="9BBB59" w:themeColor="accent3"/>
        <w:bottom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lastRow">
      <w:pPr>
        <w:spacing w:before="0" w:after="0" w:line="240" w:lineRule="auto"/>
      </w:pPr>
      <w:rPr>
        <w:b/>
        <w:bCs/>
      </w:rPr>
      <w:tblPr/>
      <w:tcPr>
        <w:tcBorders>
          <w:top w:val="single" w:sz="8" w:space="0" w:color="9BBB59" w:themeColor="accent3"/>
          <w:left w:val="nil"/>
          <w:bottom w:val="single" w:sz="8" w:space="0" w:color="9BBB59" w:themeColor="accent3"/>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E6EED5" w:themeFill="accent3" w:themeFillTint="3F"/>
      </w:tcPr>
    </w:tblStylePr>
    <w:tblStylePr w:type="band1Horz">
      <w:tblPr/>
      <w:tcPr>
        <w:tcBorders>
          <w:left w:val="nil"/>
          <w:right w:val="nil"/>
          <w:insideH w:val="nil"/>
          <w:insideV w:val="nil"/>
        </w:tcBorders>
        <w:shd w:val="clear" w:color="auto" w:fill="E6EED5" w:themeFill="accent3" w:themeFillTint="3F"/>
      </w:tcPr>
    </w:tblStylePr>
  </w:style>
  <w:style w:type="table" w:styleId="LightShading-Accent4">
    <w:name w:val="Light Shading Accent 4"/>
    <w:basedOn w:val="TableNormal"/>
    <w:uiPriority w:val="60"/>
    <w:rsid w:val="00FD1184"/>
    <w:rPr>
      <w:color w:val="5F497A" w:themeColor="accent4" w:themeShade="BF"/>
    </w:rPr>
    <w:tblPr>
      <w:tblStyleRowBandSize w:val="1"/>
      <w:tblStyleColBandSize w:val="1"/>
      <w:tblInd w:w="0" w:type="dxa"/>
      <w:tblBorders>
        <w:top w:val="single" w:sz="8" w:space="0" w:color="8064A2" w:themeColor="accent4"/>
        <w:bottom w:val="single" w:sz="8" w:space="0" w:color="8064A2" w:themeColor="accent4"/>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lastRow">
      <w:pPr>
        <w:spacing w:before="0" w:after="0" w:line="240" w:lineRule="auto"/>
      </w:pPr>
      <w:rPr>
        <w:b/>
        <w:bCs/>
      </w:rPr>
      <w:tblPr/>
      <w:tcPr>
        <w:tcBorders>
          <w:top w:val="single" w:sz="8" w:space="0" w:color="8064A2" w:themeColor="accent4"/>
          <w:left w:val="nil"/>
          <w:bottom w:val="single" w:sz="8" w:space="0" w:color="8064A2" w:themeColor="accent4"/>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DFD8E8" w:themeFill="accent4" w:themeFillTint="3F"/>
      </w:tcPr>
    </w:tblStylePr>
    <w:tblStylePr w:type="band1Horz">
      <w:tblPr/>
      <w:tcPr>
        <w:tcBorders>
          <w:left w:val="nil"/>
          <w:right w:val="nil"/>
          <w:insideH w:val="nil"/>
          <w:insideV w:val="nil"/>
        </w:tcBorders>
        <w:shd w:val="clear" w:color="auto" w:fill="DFD8E8" w:themeFill="accent4" w:themeFillTint="3F"/>
      </w:tcPr>
    </w:tblStylePr>
  </w:style>
  <w:style w:type="character" w:customStyle="1" w:styleId="CoverHeader2">
    <w:name w:val="CoverHeader2"/>
    <w:uiPriority w:val="1"/>
    <w:qFormat/>
    <w:rsid w:val="00C428AA"/>
    <w:rPr>
      <w:b/>
      <w:color w:val="92D050"/>
      <w:sz w:val="36"/>
      <w:szCs w:val="40"/>
    </w:rPr>
  </w:style>
  <w:style w:type="character" w:customStyle="1" w:styleId="CoverHeader1">
    <w:name w:val="CoverHeader1"/>
    <w:uiPriority w:val="1"/>
    <w:qFormat/>
    <w:rsid w:val="00C428AA"/>
    <w:rPr>
      <w:b/>
      <w:color w:val="808080"/>
      <w:sz w:val="36"/>
      <w:szCs w:val="40"/>
    </w:rPr>
  </w:style>
  <w:style w:type="paragraph" w:customStyle="1" w:styleId="QA-Page">
    <w:name w:val="QA-Page"/>
    <w:rsid w:val="001A1801"/>
    <w:pPr>
      <w:tabs>
        <w:tab w:val="left" w:pos="2366"/>
      </w:tabs>
    </w:pPr>
    <w:rPr>
      <w:szCs w:val="24"/>
      <w:lang w:eastAsia="en-US"/>
    </w:rPr>
  </w:style>
  <w:style w:type="paragraph" w:customStyle="1" w:styleId="CoverQA">
    <w:name w:val="CoverQA"/>
    <w:next w:val="Normal"/>
    <w:rsid w:val="001A1801"/>
    <w:rPr>
      <w:color w:val="7F7F7F" w:themeColor="text1" w:themeTint="80"/>
      <w:szCs w:val="24"/>
      <w:lang w:eastAsia="en-US"/>
    </w:rPr>
  </w:style>
  <w:style w:type="character" w:customStyle="1" w:styleId="QuotationsCallout">
    <w:name w:val="Quotations / Callout"/>
    <w:basedOn w:val="DefaultParagraphFont"/>
    <w:qFormat/>
    <w:rsid w:val="007D62A2"/>
    <w:rPr>
      <w:rFonts w:asciiTheme="minorHAnsi" w:hAnsiTheme="minorHAnsi"/>
      <w:color w:val="595959" w:themeColor="text1" w:themeTint="A6"/>
      <w:sz w:val="24"/>
    </w:rPr>
  </w:style>
  <w:style w:type="paragraph" w:styleId="ListParagraph">
    <w:name w:val="List Paragraph"/>
    <w:aliases w:val="Heading 2_sj"/>
    <w:basedOn w:val="Normal"/>
    <w:link w:val="ListParagraphChar"/>
    <w:uiPriority w:val="34"/>
    <w:unhideWhenUsed/>
    <w:qFormat/>
    <w:rsid w:val="00872273"/>
    <w:pPr>
      <w:numPr>
        <w:numId w:val="3"/>
      </w:numPr>
      <w:spacing w:after="60"/>
      <w:ind w:left="714" w:hanging="357"/>
    </w:pPr>
  </w:style>
  <w:style w:type="character" w:customStyle="1" w:styleId="ListParagraphChar">
    <w:name w:val="List Paragraph Char"/>
    <w:aliases w:val="Heading 2_sj Char"/>
    <w:link w:val="ListParagraph"/>
    <w:uiPriority w:val="34"/>
    <w:locked/>
    <w:rsid w:val="00A6651B"/>
    <w:rPr>
      <w:szCs w:val="24"/>
      <w:lang w:eastAsia="en-US"/>
    </w:rPr>
  </w:style>
  <w:style w:type="table" w:customStyle="1" w:styleId="TableGrid1">
    <w:name w:val="Table Grid1"/>
    <w:basedOn w:val="TableNormal"/>
    <w:next w:val="TableGrid"/>
    <w:uiPriority w:val="59"/>
    <w:rsid w:val="005E0A70"/>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StyleQAQC-questionRightBefore3ptAfter3pt">
    <w:name w:val="Style QA/QC - question + Right Before:  3 pt After:  3 pt"/>
    <w:basedOn w:val="Normal"/>
    <w:rsid w:val="005E0A70"/>
    <w:pPr>
      <w:spacing w:before="120" w:after="0"/>
      <w:jc w:val="left"/>
    </w:pPr>
    <w:rPr>
      <w:b/>
      <w:bCs/>
      <w:noProof/>
      <w:color w:val="008000"/>
      <w:szCs w:val="20"/>
    </w:rPr>
  </w:style>
  <w:style w:type="paragraph" w:customStyle="1" w:styleId="ColorfulList-Accent11">
    <w:name w:val="Colorful List - Accent 11"/>
    <w:basedOn w:val="Normal"/>
    <w:uiPriority w:val="34"/>
    <w:qFormat/>
    <w:rsid w:val="00A6651B"/>
    <w:pPr>
      <w:spacing w:after="200" w:afterAutospacing="1" w:line="276" w:lineRule="auto"/>
      <w:ind w:left="720"/>
    </w:pPr>
    <w:rPr>
      <w:rFonts w:ascii="Calibri" w:eastAsia="Calibri" w:hAnsi="Calibri"/>
      <w:sz w:val="22"/>
      <w:szCs w:val="22"/>
    </w:rPr>
  </w:style>
  <w:style w:type="paragraph" w:styleId="Title">
    <w:name w:val="Title"/>
    <w:basedOn w:val="Normal"/>
    <w:link w:val="TitleChar"/>
    <w:uiPriority w:val="99"/>
    <w:qFormat/>
    <w:rsid w:val="00A6651B"/>
    <w:pPr>
      <w:widowControl w:val="0"/>
      <w:pBdr>
        <w:bottom w:val="single" w:sz="6" w:space="1" w:color="auto"/>
      </w:pBdr>
      <w:autoSpaceDE w:val="0"/>
      <w:autoSpaceDN w:val="0"/>
      <w:adjustRightInd w:val="0"/>
      <w:spacing w:after="0"/>
      <w:jc w:val="center"/>
    </w:pPr>
    <w:rPr>
      <w:rFonts w:cs="Arial"/>
      <w:b/>
      <w:bCs/>
      <w:sz w:val="40"/>
      <w:szCs w:val="36"/>
    </w:rPr>
  </w:style>
  <w:style w:type="character" w:customStyle="1" w:styleId="TitleChar">
    <w:name w:val="Title Char"/>
    <w:basedOn w:val="DefaultParagraphFont"/>
    <w:link w:val="Title"/>
    <w:uiPriority w:val="99"/>
    <w:rsid w:val="00A6651B"/>
    <w:rPr>
      <w:rFonts w:cs="Arial"/>
      <w:b/>
      <w:bCs/>
      <w:sz w:val="40"/>
      <w:szCs w:val="36"/>
      <w:lang w:eastAsia="en-US"/>
    </w:rPr>
  </w:style>
  <w:style w:type="character" w:styleId="Strong">
    <w:name w:val="Strong"/>
    <w:uiPriority w:val="22"/>
    <w:qFormat/>
    <w:rsid w:val="00A6651B"/>
    <w:rPr>
      <w:rFonts w:cs="Times New Roman"/>
      <w:b/>
    </w:rPr>
  </w:style>
  <w:style w:type="paragraph" w:styleId="NoSpacing">
    <w:name w:val="No Spacing"/>
    <w:uiPriority w:val="1"/>
    <w:qFormat/>
    <w:rsid w:val="00A6651B"/>
    <w:pPr>
      <w:jc w:val="both"/>
    </w:pPr>
    <w:rPr>
      <w:szCs w:val="24"/>
      <w:lang w:eastAsia="en-US"/>
    </w:rPr>
  </w:style>
  <w:style w:type="paragraph" w:customStyle="1" w:styleId="Default">
    <w:name w:val="Default"/>
    <w:rsid w:val="00A6651B"/>
    <w:pPr>
      <w:autoSpaceDE w:val="0"/>
      <w:autoSpaceDN w:val="0"/>
      <w:adjustRightInd w:val="0"/>
    </w:pPr>
    <w:rPr>
      <w:rFonts w:eastAsia="Calibri" w:cs="Arial"/>
      <w:color w:val="000000"/>
      <w:sz w:val="24"/>
      <w:szCs w:val="24"/>
      <w:lang w:eastAsia="en-US"/>
    </w:rPr>
  </w:style>
  <w:style w:type="character" w:styleId="Emphasis">
    <w:name w:val="Emphasis"/>
    <w:basedOn w:val="DefaultParagraphFont"/>
    <w:uiPriority w:val="20"/>
    <w:qFormat/>
    <w:rsid w:val="00A6651B"/>
    <w:rPr>
      <w:b w:val="0"/>
      <w:bCs w:val="0"/>
      <w:i/>
      <w:iCs/>
    </w:rPr>
  </w:style>
  <w:style w:type="paragraph" w:styleId="NormalWeb">
    <w:name w:val="Normal (Web)"/>
    <w:basedOn w:val="Normal"/>
    <w:uiPriority w:val="99"/>
    <w:semiHidden/>
    <w:unhideWhenUsed/>
    <w:rsid w:val="00A6651B"/>
    <w:pPr>
      <w:spacing w:after="150" w:line="312" w:lineRule="auto"/>
      <w:jc w:val="left"/>
    </w:pPr>
    <w:rPr>
      <w:rFonts w:cs="Arial"/>
      <w:color w:val="333333"/>
      <w:szCs w:val="20"/>
      <w:lang w:eastAsia="en-GB"/>
    </w:rPr>
  </w:style>
  <w:style w:type="paragraph" w:customStyle="1" w:styleId="listparagraph0">
    <w:name w:val="listparagraph"/>
    <w:basedOn w:val="Normal"/>
    <w:rsid w:val="00A6651B"/>
    <w:pPr>
      <w:spacing w:after="0"/>
      <w:ind w:left="720"/>
      <w:jc w:val="left"/>
    </w:pPr>
    <w:rPr>
      <w:rFonts w:ascii="Calibri" w:eastAsiaTheme="minorHAnsi" w:hAnsi="Calibri" w:cs="Calibri"/>
      <w:sz w:val="22"/>
      <w:szCs w:val="22"/>
      <w:lang w:eastAsia="en-GB"/>
    </w:rPr>
  </w:style>
  <w:style w:type="character" w:customStyle="1" w:styleId="CommentSubjectChar">
    <w:name w:val="Comment Subject Char"/>
    <w:basedOn w:val="CommentTextChar"/>
    <w:link w:val="CommentSubject"/>
    <w:uiPriority w:val="99"/>
    <w:semiHidden/>
    <w:rsid w:val="00A6651B"/>
    <w:rPr>
      <w:rFonts w:ascii="Calibri" w:eastAsia="Calibri" w:hAnsi="Calibri"/>
      <w:b/>
      <w:bCs/>
      <w:lang w:eastAsia="en-US"/>
    </w:rPr>
  </w:style>
  <w:style w:type="paragraph" w:styleId="CommentSubject">
    <w:name w:val="annotation subject"/>
    <w:basedOn w:val="CommentText"/>
    <w:next w:val="CommentText"/>
    <w:link w:val="CommentSubjectChar"/>
    <w:uiPriority w:val="99"/>
    <w:semiHidden/>
    <w:unhideWhenUsed/>
    <w:rsid w:val="00A6651B"/>
    <w:pPr>
      <w:spacing w:after="200" w:afterAutospacing="1"/>
    </w:pPr>
    <w:rPr>
      <w:rFonts w:ascii="Calibri" w:eastAsia="Calibri" w:hAnsi="Calibri"/>
      <w:b/>
      <w:bCs/>
    </w:rPr>
  </w:style>
  <w:style w:type="table" w:styleId="LightShading">
    <w:name w:val="Light Shading"/>
    <w:basedOn w:val="TableNormal"/>
    <w:uiPriority w:val="60"/>
    <w:rsid w:val="00A6651B"/>
    <w:rPr>
      <w:rFonts w:asciiTheme="minorHAnsi" w:eastAsiaTheme="minorHAnsi" w:hAnsiTheme="minorHAnsi" w:cstheme="minorBidi"/>
      <w:color w:val="000000" w:themeColor="text1" w:themeShade="BF"/>
      <w:sz w:val="22"/>
      <w:szCs w:val="22"/>
      <w:lang w:eastAsia="en-US"/>
    </w:rPr>
    <w:tblPr>
      <w:tblStyleRowBandSize w:val="1"/>
      <w:tblStyleColBandSize w:val="1"/>
      <w:tblInd w:w="0" w:type="dxa"/>
      <w:tblBorders>
        <w:top w:val="single" w:sz="8" w:space="0" w:color="000000" w:themeColor="text1"/>
        <w:bottom w:val="single" w:sz="8" w:space="0" w:color="000000" w:themeColor="text1"/>
      </w:tblBorders>
      <w:tblCellMar>
        <w:top w:w="0" w:type="dxa"/>
        <w:left w:w="108" w:type="dxa"/>
        <w:bottom w:w="0" w:type="dxa"/>
        <w:right w:w="108" w:type="dxa"/>
      </w:tblCellMar>
    </w:tblPr>
    <w:tblStylePr w:type="fir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lastRow">
      <w:pPr>
        <w:spacing w:before="0" w:after="0" w:line="240" w:lineRule="auto"/>
      </w:pPr>
      <w:rPr>
        <w:b/>
        <w:bCs/>
      </w:rPr>
      <w:tblPr/>
      <w:tcPr>
        <w:tcBorders>
          <w:top w:val="single" w:sz="8" w:space="0" w:color="000000" w:themeColor="text1"/>
          <w:left w:val="nil"/>
          <w:bottom w:val="single" w:sz="8" w:space="0" w:color="000000" w:themeColor="text1"/>
          <w:right w:val="nil"/>
          <w:insideH w:val="nil"/>
          <w:insideV w:val="nil"/>
        </w:tcBorders>
      </w:tcPr>
    </w:tblStylePr>
    <w:tblStylePr w:type="firstCol">
      <w:rPr>
        <w:b/>
        <w:bCs/>
      </w:rPr>
    </w:tblStylePr>
    <w:tblStylePr w:type="lastCol">
      <w:rPr>
        <w:b/>
        <w:bCs/>
      </w:rPr>
    </w:tblStylePr>
    <w:tblStylePr w:type="band1Vert">
      <w:tblPr/>
      <w:tcPr>
        <w:tcBorders>
          <w:left w:val="nil"/>
          <w:right w:val="nil"/>
          <w:insideH w:val="nil"/>
          <w:insideV w:val="nil"/>
        </w:tcBorders>
        <w:shd w:val="clear" w:color="auto" w:fill="C0C0C0" w:themeFill="text1" w:themeFillTint="3F"/>
      </w:tcPr>
    </w:tblStylePr>
    <w:tblStylePr w:type="band1Horz">
      <w:tblPr/>
      <w:tcPr>
        <w:tcBorders>
          <w:left w:val="nil"/>
          <w:right w:val="nil"/>
          <w:insideH w:val="nil"/>
          <w:insideV w:val="nil"/>
        </w:tcBorders>
        <w:shd w:val="clear" w:color="auto" w:fill="C0C0C0" w:themeFill="text1" w:themeFillTint="3F"/>
      </w:tcPr>
    </w:tblStylePr>
  </w:style>
  <w:style w:type="paragraph" w:styleId="EndnoteText">
    <w:name w:val="endnote text"/>
    <w:basedOn w:val="Normal"/>
    <w:link w:val="EndnoteTextChar"/>
    <w:uiPriority w:val="99"/>
    <w:semiHidden/>
    <w:unhideWhenUsed/>
    <w:rsid w:val="00A6651B"/>
    <w:pPr>
      <w:spacing w:after="0"/>
      <w:jc w:val="left"/>
    </w:pPr>
    <w:rPr>
      <w:rFonts w:asciiTheme="minorHAnsi" w:eastAsiaTheme="minorHAnsi" w:hAnsiTheme="minorHAnsi" w:cstheme="minorBidi"/>
      <w:szCs w:val="20"/>
    </w:rPr>
  </w:style>
  <w:style w:type="character" w:customStyle="1" w:styleId="EndnoteTextChar">
    <w:name w:val="Endnote Text Char"/>
    <w:basedOn w:val="DefaultParagraphFont"/>
    <w:link w:val="EndnoteText"/>
    <w:uiPriority w:val="99"/>
    <w:semiHidden/>
    <w:rsid w:val="00A6651B"/>
    <w:rPr>
      <w:rFonts w:asciiTheme="minorHAnsi" w:eastAsiaTheme="minorHAnsi" w:hAnsiTheme="minorHAnsi" w:cstheme="minorBidi"/>
      <w:lang w:eastAsia="en-US"/>
    </w:rPr>
  </w:style>
  <w:style w:type="character" w:styleId="EndnoteReference">
    <w:name w:val="endnote reference"/>
    <w:basedOn w:val="DefaultParagraphFont"/>
    <w:uiPriority w:val="99"/>
    <w:semiHidden/>
    <w:unhideWhenUsed/>
    <w:rsid w:val="00A6651B"/>
    <w:rPr>
      <w:vertAlign w:val="superscript"/>
    </w:rPr>
  </w:style>
  <w:style w:type="table" w:styleId="LightList-Accent3">
    <w:name w:val="Light List Accent 3"/>
    <w:basedOn w:val="TableNormal"/>
    <w:uiPriority w:val="61"/>
    <w:rsid w:val="00A6651B"/>
    <w:rPr>
      <w:rFonts w:ascii="Calibri" w:eastAsia="Calibri" w:hAnsi="Calibri"/>
      <w:lang w:eastAsia="en-US"/>
    </w:rPr>
    <w:tblPr>
      <w:tblStyleRowBandSize w:val="1"/>
      <w:tblStyleColBandSize w:val="1"/>
      <w:tblInd w:w="0" w:type="dxa"/>
      <w:tblBorders>
        <w:top w:val="single" w:sz="8" w:space="0" w:color="9BBB59" w:themeColor="accent3"/>
        <w:left w:val="single" w:sz="8" w:space="0" w:color="9BBB59" w:themeColor="accent3"/>
        <w:bottom w:val="single" w:sz="8" w:space="0" w:color="9BBB59" w:themeColor="accent3"/>
        <w:right w:val="single" w:sz="8" w:space="0" w:color="9BBB59" w:themeColor="accent3"/>
      </w:tblBorders>
      <w:tblCellMar>
        <w:top w:w="0" w:type="dxa"/>
        <w:left w:w="108" w:type="dxa"/>
        <w:bottom w:w="0" w:type="dxa"/>
        <w:right w:w="108" w:type="dxa"/>
      </w:tblCellMar>
    </w:tblPr>
    <w:tblStylePr w:type="firstRow">
      <w:pPr>
        <w:spacing w:before="0" w:after="0" w:line="240" w:lineRule="auto"/>
      </w:pPr>
      <w:rPr>
        <w:b/>
        <w:bCs/>
        <w:color w:val="FFFFFF" w:themeColor="background1"/>
      </w:rPr>
      <w:tblPr/>
      <w:tcPr>
        <w:shd w:val="clear" w:color="auto" w:fill="9BBB59" w:themeFill="accent3"/>
      </w:tcPr>
    </w:tblStylePr>
    <w:tblStylePr w:type="lastRow">
      <w:pPr>
        <w:spacing w:before="0" w:after="0" w:line="240" w:lineRule="auto"/>
      </w:pPr>
      <w:rPr>
        <w:b/>
        <w:bCs/>
      </w:rPr>
      <w:tblPr/>
      <w:tcPr>
        <w:tcBorders>
          <w:top w:val="double" w:sz="6" w:space="0" w:color="9BBB59" w:themeColor="accent3"/>
          <w:left w:val="single" w:sz="8" w:space="0" w:color="9BBB59" w:themeColor="accent3"/>
          <w:bottom w:val="single" w:sz="8" w:space="0" w:color="9BBB59" w:themeColor="accent3"/>
          <w:right w:val="single" w:sz="8" w:space="0" w:color="9BBB59" w:themeColor="accent3"/>
        </w:tcBorders>
      </w:tcPr>
    </w:tblStylePr>
    <w:tblStylePr w:type="firstCol">
      <w:rPr>
        <w:b/>
        <w:bCs/>
      </w:rPr>
    </w:tblStylePr>
    <w:tblStylePr w:type="lastCol">
      <w:rPr>
        <w:b/>
        <w:bCs/>
      </w:rPr>
    </w:tblStylePr>
    <w:tblStylePr w:type="band1Vert">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tblStylePr w:type="band1Horz">
      <w:tblPr/>
      <w:tcPr>
        <w:tcBorders>
          <w:top w:val="single" w:sz="8" w:space="0" w:color="9BBB59" w:themeColor="accent3"/>
          <w:left w:val="single" w:sz="8" w:space="0" w:color="9BBB59" w:themeColor="accent3"/>
          <w:bottom w:val="single" w:sz="8" w:space="0" w:color="9BBB59" w:themeColor="accent3"/>
          <w:right w:val="single" w:sz="8" w:space="0" w:color="9BBB59" w:themeColor="accent3"/>
        </w:tcBorders>
      </w:tcPr>
    </w:tblStylePr>
  </w:style>
</w:styles>
</file>

<file path=word/webSettings.xml><?xml version="1.0" encoding="utf-8"?>
<w:webSettings xmlns:r="http://schemas.openxmlformats.org/officeDocument/2006/relationships" xmlns:w="http://schemas.openxmlformats.org/wordprocessingml/2006/main">
  <w:divs>
    <w:div w:id="19093494">
      <w:bodyDiv w:val="1"/>
      <w:marLeft w:val="0"/>
      <w:marRight w:val="0"/>
      <w:marTop w:val="0"/>
      <w:marBottom w:val="0"/>
      <w:divBdr>
        <w:top w:val="none" w:sz="0" w:space="0" w:color="auto"/>
        <w:left w:val="none" w:sz="0" w:space="0" w:color="auto"/>
        <w:bottom w:val="none" w:sz="0" w:space="0" w:color="auto"/>
        <w:right w:val="none" w:sz="0" w:space="0" w:color="auto"/>
      </w:divBdr>
    </w:div>
    <w:div w:id="341979587">
      <w:bodyDiv w:val="1"/>
      <w:marLeft w:val="0"/>
      <w:marRight w:val="0"/>
      <w:marTop w:val="0"/>
      <w:marBottom w:val="0"/>
      <w:divBdr>
        <w:top w:val="none" w:sz="0" w:space="0" w:color="auto"/>
        <w:left w:val="none" w:sz="0" w:space="0" w:color="auto"/>
        <w:bottom w:val="none" w:sz="0" w:space="0" w:color="auto"/>
        <w:right w:val="none" w:sz="0" w:space="0" w:color="auto"/>
      </w:divBdr>
      <w:divsChild>
        <w:div w:id="1479152024">
          <w:marLeft w:val="281"/>
          <w:marRight w:val="281"/>
          <w:marTop w:val="281"/>
          <w:marBottom w:val="0"/>
          <w:divBdr>
            <w:top w:val="none" w:sz="0" w:space="0" w:color="auto"/>
            <w:left w:val="none" w:sz="0" w:space="0" w:color="auto"/>
            <w:bottom w:val="none" w:sz="0" w:space="0" w:color="auto"/>
            <w:right w:val="none" w:sz="0" w:space="0" w:color="auto"/>
          </w:divBdr>
          <w:divsChild>
            <w:div w:id="3676110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3456457">
      <w:bodyDiv w:val="1"/>
      <w:marLeft w:val="0"/>
      <w:marRight w:val="0"/>
      <w:marTop w:val="0"/>
      <w:marBottom w:val="0"/>
      <w:divBdr>
        <w:top w:val="none" w:sz="0" w:space="0" w:color="auto"/>
        <w:left w:val="none" w:sz="0" w:space="0" w:color="auto"/>
        <w:bottom w:val="none" w:sz="0" w:space="0" w:color="auto"/>
        <w:right w:val="none" w:sz="0" w:space="0" w:color="auto"/>
      </w:divBdr>
    </w:div>
    <w:div w:id="18299746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4.xml"/><Relationship Id="rId18" Type="http://schemas.openxmlformats.org/officeDocument/2006/relationships/image" Target="media/image8.png"/><Relationship Id="rId26" Type="http://schemas.openxmlformats.org/officeDocument/2006/relationships/hyperlink" Target="http://www.climatefundsupdate.org/data" TargetMode="External"/><Relationship Id="rId3" Type="http://schemas.openxmlformats.org/officeDocument/2006/relationships/numbering" Target="numbering.xml"/><Relationship Id="rId21" Type="http://schemas.openxmlformats.org/officeDocument/2006/relationships/hyperlink" Target="http://www.climatefundsupdate.org/listing/clean-technology-fund" TargetMode="External"/><Relationship Id="rId34" Type="http://schemas.microsoft.com/office/2007/relationships/stylesWithEffects" Target="stylesWithEffects.xml"/><Relationship Id="rId7" Type="http://schemas.openxmlformats.org/officeDocument/2006/relationships/footnotes" Target="footnotes.xml"/><Relationship Id="rId12" Type="http://schemas.openxmlformats.org/officeDocument/2006/relationships/header" Target="header3.xml"/><Relationship Id="rId17" Type="http://schemas.openxmlformats.org/officeDocument/2006/relationships/footer" Target="footer3.xml"/><Relationship Id="rId25" Type="http://schemas.openxmlformats.org/officeDocument/2006/relationships/hyperlink" Target="http://www.climatefinanceoptions.org/cfo/index.php" TargetMode="External"/><Relationship Id="rId33"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header" Target="header5.xml"/><Relationship Id="rId20" Type="http://schemas.openxmlformats.org/officeDocument/2006/relationships/hyperlink" Target="http://www.youtube.com/watch?v=vJG698U2Mvo" TargetMode="External"/><Relationship Id="rId29" Type="http://schemas.openxmlformats.org/officeDocument/2006/relationships/header" Target="header6.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7.png"/><Relationship Id="rId24" Type="http://schemas.openxmlformats.org/officeDocument/2006/relationships/hyperlink" Target="http://www.youtube.com/watch?v=C93cL_zDVIM" TargetMode="External"/><Relationship Id="rId32" Type="http://schemas.openxmlformats.org/officeDocument/2006/relationships/glossaryDocument" Target="glossary/document.xml"/><Relationship Id="rId5" Type="http://schemas.openxmlformats.org/officeDocument/2006/relationships/settings" Target="settings.xml"/><Relationship Id="rId15" Type="http://schemas.openxmlformats.org/officeDocument/2006/relationships/footer" Target="footer2.xml"/><Relationship Id="rId23" Type="http://schemas.openxmlformats.org/officeDocument/2006/relationships/hyperlink" Target="http://www.youtube.com/watch?v=Z3csfLkMJT4" TargetMode="External"/><Relationship Id="rId28" Type="http://schemas.openxmlformats.org/officeDocument/2006/relationships/image" Target="cid:image001.jpg@01CDBDBD.90DFFF40" TargetMode="External"/><Relationship Id="rId10" Type="http://schemas.openxmlformats.org/officeDocument/2006/relationships/header" Target="header2.xml"/><Relationship Id="rId19" Type="http://schemas.openxmlformats.org/officeDocument/2006/relationships/footer" Target="footer4.xml"/><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header" Target="header1.xml"/><Relationship Id="rId14" Type="http://schemas.openxmlformats.org/officeDocument/2006/relationships/footer" Target="footer1.xml"/><Relationship Id="rId22" Type="http://schemas.openxmlformats.org/officeDocument/2006/relationships/hyperlink" Target="http://www.youtube.com/watch?v=Z3csfLkMJT4" TargetMode="External"/><Relationship Id="rId27" Type="http://schemas.openxmlformats.org/officeDocument/2006/relationships/image" Target="media/image6.jpeg"/><Relationship Id="rId30" Type="http://schemas.openxmlformats.org/officeDocument/2006/relationships/footer" Target="footer5.xml"/></Relationships>
</file>

<file path=word/_rels/header2.xml.rels><?xml version="1.0" encoding="UTF-8" standalone="yes"?>
<Relationships xmlns="http://schemas.openxmlformats.org/package/2006/relationships"><Relationship Id="rId3" Type="http://schemas.openxmlformats.org/officeDocument/2006/relationships/image" Target="media/image3.jpeg"/><Relationship Id="rId7" Type="http://schemas.openxmlformats.org/officeDocument/2006/relationships/image" Target="cid:image001.jpg@01CDBDBD.90DFFF40" TargetMode="External"/><Relationship Id="rId2" Type="http://schemas.openxmlformats.org/officeDocument/2006/relationships/image" Target="media/image2.jpeg"/><Relationship Id="rId1" Type="http://schemas.openxmlformats.org/officeDocument/2006/relationships/image" Target="media/image1.jpeg"/><Relationship Id="rId6" Type="http://schemas.openxmlformats.org/officeDocument/2006/relationships/image" Target="media/image6.jpeg"/><Relationship Id="rId5" Type="http://schemas.openxmlformats.org/officeDocument/2006/relationships/image" Target="media/image5.jpeg"/><Relationship Id="rId4" Type="http://schemas.openxmlformats.org/officeDocument/2006/relationships/image" Target="media/image4.jpeg"/></Relationships>
</file>

<file path=word/_rels/header4.xml.rels><?xml version="1.0" encoding="UTF-8" standalone="yes"?>
<Relationships xmlns="http://schemas.openxmlformats.org/package/2006/relationships"><Relationship Id="rId2" Type="http://schemas.openxmlformats.org/officeDocument/2006/relationships/image" Target="cid:image001.jpg@01CDBDBD.90DFFF40" TargetMode="External"/><Relationship Id="rId1" Type="http://schemas.openxmlformats.org/officeDocument/2006/relationships/image" Target="media/image6.jpeg"/></Relationships>
</file>

<file path=word/_rels/header5.xml.rels><?xml version="1.0" encoding="UTF-8" standalone="yes"?>
<Relationships xmlns="http://schemas.openxmlformats.org/package/2006/relationships"><Relationship Id="rId2" Type="http://schemas.openxmlformats.org/officeDocument/2006/relationships/image" Target="cid:image001.jpg@01CDBDBD.90DFFF40" TargetMode="External"/><Relationship Id="rId1" Type="http://schemas.openxmlformats.org/officeDocument/2006/relationships/image" Target="media/image6.jpe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James_Harries\AppData\Local\Microsoft\Windows\Temporary%20Internet%20Files\Content.Outlook\V15X0P1M\Bid%20Template.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docParts>
    <w:docPart>
      <w:docPartPr>
        <w:name w:val="ADB09E33908D4F5D8C80B55AC9201BDA"/>
        <w:category>
          <w:name w:val="General"/>
          <w:gallery w:val="placeholder"/>
        </w:category>
        <w:types>
          <w:type w:val="bbPlcHdr"/>
        </w:types>
        <w:behaviors>
          <w:behavior w:val="content"/>
        </w:behaviors>
        <w:guid w:val="{9AAF6EED-111B-45D1-ADBA-737B4B5B4F45}"/>
      </w:docPartPr>
      <w:docPartBody>
        <w:p w:rsidR="0007472C" w:rsidRDefault="002053D2">
          <w:pPr>
            <w:pStyle w:val="ADB09E33908D4F5D8C80B55AC9201BDA"/>
          </w:pPr>
          <w:r w:rsidRPr="000950B2">
            <w:rPr>
              <w:rStyle w:val="Platzhaltertext"/>
              <w:highlight w:val="lightGray"/>
            </w:rPr>
            <w:t>[Title]</w:t>
          </w:r>
        </w:p>
      </w:docPartBody>
    </w:docPart>
    <w:docPart>
      <w:docPartPr>
        <w:name w:val="1B8120EC78E04FB1810F59E695D397BE"/>
        <w:category>
          <w:name w:val="General"/>
          <w:gallery w:val="placeholder"/>
        </w:category>
        <w:types>
          <w:type w:val="bbPlcHdr"/>
        </w:types>
        <w:behaviors>
          <w:behavior w:val="content"/>
        </w:behaviors>
        <w:guid w:val="{A4DF802D-8002-4FFF-8225-DE2184DB4A7A}"/>
      </w:docPartPr>
      <w:docPartBody>
        <w:p w:rsidR="0007472C" w:rsidRDefault="002053D2">
          <w:pPr>
            <w:pStyle w:val="1B8120EC78E04FB1810F59E695D397BE"/>
          </w:pPr>
          <w:r w:rsidRPr="000950B2">
            <w:rPr>
              <w:rStyle w:val="Platzhaltertext"/>
              <w:highlight w:val="lightGray"/>
            </w:rPr>
            <w:t>Click here to enter text</w:t>
          </w:r>
        </w:p>
      </w:docPartBody>
    </w:docPart>
    <w:docPart>
      <w:docPartPr>
        <w:name w:val="B857D58D125E4266AF2BBE971AAFC7AE"/>
        <w:category>
          <w:name w:val="General"/>
          <w:gallery w:val="placeholder"/>
        </w:category>
        <w:types>
          <w:type w:val="bbPlcHdr"/>
        </w:types>
        <w:behaviors>
          <w:behavior w:val="content"/>
        </w:behaviors>
        <w:guid w:val="{39B9BC04-1625-46B4-9189-7256CC923985}"/>
      </w:docPartPr>
      <w:docPartBody>
        <w:p w:rsidR="0007472C" w:rsidRDefault="002053D2">
          <w:pPr>
            <w:pStyle w:val="B857D58D125E4266AF2BBE971AAFC7AE"/>
          </w:pPr>
          <w:r w:rsidRPr="000950B2">
            <w:rPr>
              <w:highlight w:val="lightGray"/>
            </w:rPr>
            <w:t>Click here to enter customer name</w:t>
          </w:r>
        </w:p>
      </w:docPartBody>
    </w:docPart>
    <w:docPart>
      <w:docPartPr>
        <w:name w:val="3EBFFA625572411A9A5B9728C55E59CC"/>
        <w:category>
          <w:name w:val="General"/>
          <w:gallery w:val="placeholder"/>
        </w:category>
        <w:types>
          <w:type w:val="bbPlcHdr"/>
        </w:types>
        <w:behaviors>
          <w:behavior w:val="content"/>
        </w:behaviors>
        <w:guid w:val="{7861CB7A-05F0-467E-A18A-3295918419B3}"/>
      </w:docPartPr>
      <w:docPartBody>
        <w:p w:rsidR="0007472C" w:rsidRDefault="002053D2">
          <w:pPr>
            <w:pStyle w:val="3EBFFA625572411A9A5B9728C55E59CC"/>
          </w:pPr>
          <w:r w:rsidRPr="00FD1379">
            <w:rPr>
              <w:rStyle w:val="Platzhaltertext"/>
            </w:rPr>
            <w:t>Click here to enter text.</w:t>
          </w:r>
        </w:p>
      </w:docPartBody>
    </w:docPart>
    <w:docPart>
      <w:docPartPr>
        <w:name w:val="F48DD3AB4E3F45E6BAABC08769341ED4"/>
        <w:category>
          <w:name w:val="General"/>
          <w:gallery w:val="placeholder"/>
        </w:category>
        <w:types>
          <w:type w:val="bbPlcHdr"/>
        </w:types>
        <w:behaviors>
          <w:behavior w:val="content"/>
        </w:behaviors>
        <w:guid w:val="{58066D16-DD48-4240-80E0-5CEE3200A7EA}"/>
      </w:docPartPr>
      <w:docPartBody>
        <w:p w:rsidR="0007472C" w:rsidRDefault="002053D2">
          <w:pPr>
            <w:pStyle w:val="F48DD3AB4E3F45E6BAABC08769341ED4"/>
          </w:pPr>
          <w:r w:rsidRPr="000950B2">
            <w:rPr>
              <w:highlight w:val="lightGray"/>
            </w:rPr>
            <w:t>Click here to enter telephone extension</w:t>
          </w:r>
        </w:p>
      </w:docPartBody>
    </w:docPart>
    <w:docPart>
      <w:docPartPr>
        <w:name w:val="9249D8D7EEB041C396FF692AFA807D74"/>
        <w:category>
          <w:name w:val="General"/>
          <w:gallery w:val="placeholder"/>
        </w:category>
        <w:types>
          <w:type w:val="bbPlcHdr"/>
        </w:types>
        <w:behaviors>
          <w:behavior w:val="content"/>
        </w:behaviors>
        <w:guid w:val="{FB6DBD85-ACAD-40B2-87A1-2554E58451A9}"/>
      </w:docPartPr>
      <w:docPartBody>
        <w:p w:rsidR="0007472C" w:rsidRDefault="002053D2">
          <w:pPr>
            <w:pStyle w:val="9249D8D7EEB041C396FF692AFA807D74"/>
          </w:pPr>
          <w:r w:rsidRPr="000950B2">
            <w:rPr>
              <w:highlight w:val="lightGray"/>
            </w:rPr>
            <w:t>Click here to enter email name</w:t>
          </w:r>
        </w:p>
      </w:docPartBody>
    </w:docPart>
    <w:docPart>
      <w:docPartPr>
        <w:name w:val="64F3E12AB8E74251B87872D946C58381"/>
        <w:category>
          <w:name w:val="General"/>
          <w:gallery w:val="placeholder"/>
        </w:category>
        <w:types>
          <w:type w:val="bbPlcHdr"/>
        </w:types>
        <w:behaviors>
          <w:behavior w:val="content"/>
        </w:behaviors>
        <w:guid w:val="{B07A4344-5DA2-4122-836A-4CE5881B4213}"/>
      </w:docPartPr>
      <w:docPartBody>
        <w:p w:rsidR="0007472C" w:rsidRDefault="002053D2">
          <w:pPr>
            <w:pStyle w:val="64F3E12AB8E74251B87872D946C58381"/>
          </w:pPr>
          <w:r w:rsidRPr="000950B2">
            <w:rPr>
              <w:highlight w:val="lightGray"/>
            </w:rPr>
            <w:t>Click here to enter text</w:t>
          </w:r>
        </w:p>
      </w:docPartBody>
    </w:docPart>
    <w:docPart>
      <w:docPartPr>
        <w:name w:val="2DF87A19F38C4E93BBEE55FA84A2FCD0"/>
        <w:category>
          <w:name w:val="General"/>
          <w:gallery w:val="placeholder"/>
        </w:category>
        <w:types>
          <w:type w:val="bbPlcHdr"/>
        </w:types>
        <w:behaviors>
          <w:behavior w:val="content"/>
        </w:behaviors>
        <w:guid w:val="{4217AACF-AE00-457B-8F49-6CCD43986A7B}"/>
      </w:docPartPr>
      <w:docPartBody>
        <w:p w:rsidR="0007472C" w:rsidRDefault="002053D2">
          <w:pPr>
            <w:pStyle w:val="2DF87A19F38C4E93BBEE55FA84A2FCD0"/>
          </w:pPr>
          <w:r w:rsidRPr="00141C2D">
            <w:t>[Author]</w:t>
          </w:r>
        </w:p>
      </w:docPartBody>
    </w:docPart>
    <w:docPart>
      <w:docPartPr>
        <w:name w:val="BF417B4B40B640BB9D43FCE20A1DAED8"/>
        <w:category>
          <w:name w:val="General"/>
          <w:gallery w:val="placeholder"/>
        </w:category>
        <w:types>
          <w:type w:val="bbPlcHdr"/>
        </w:types>
        <w:behaviors>
          <w:behavior w:val="content"/>
        </w:behaviors>
        <w:guid w:val="{7F50C3C9-04E3-416F-BF04-92C0A3A7095D}"/>
      </w:docPartPr>
      <w:docPartBody>
        <w:p w:rsidR="0007472C" w:rsidRDefault="002053D2">
          <w:pPr>
            <w:pStyle w:val="BF417B4B40B640BB9D43FCE20A1DAED8"/>
          </w:pPr>
          <w:r w:rsidRPr="000950B2">
            <w:rPr>
              <w:highlight w:val="lightGray"/>
            </w:rPr>
            <w:t>Click here to enter approver name</w:t>
          </w:r>
        </w:p>
      </w:docPartBody>
    </w:docPart>
    <w:docPart>
      <w:docPartPr>
        <w:name w:val="D15975C19A09478696683E827B7C64CB"/>
        <w:category>
          <w:name w:val="General"/>
          <w:gallery w:val="placeholder"/>
        </w:category>
        <w:types>
          <w:type w:val="bbPlcHdr"/>
        </w:types>
        <w:behaviors>
          <w:behavior w:val="content"/>
        </w:behaviors>
        <w:guid w:val="{07FDB1DD-D58A-4369-9FB1-223BA9D5A838}"/>
      </w:docPartPr>
      <w:docPartBody>
        <w:p w:rsidR="0007472C" w:rsidRDefault="002053D2">
          <w:pPr>
            <w:pStyle w:val="D15975C19A09478696683E827B7C64CB"/>
          </w:pPr>
          <w:r w:rsidRPr="004868AC">
            <w:rPr>
              <w:rStyle w:val="Platzhaltertext"/>
            </w:rPr>
            <w:t>[Publish Date]</w:t>
          </w:r>
        </w:p>
      </w:docPartBody>
    </w:docPart>
  </w:docParts>
</w:glossaryDocument>
</file>

<file path=word/glossary/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20002A87" w:usb1="80000000" w:usb2="00000008" w:usb3="00000000" w:csb0="000001FF" w:csb1="00000000"/>
  </w:font>
  <w:font w:name="Courier New">
    <w:panose1 w:val="02070309020205020404"/>
    <w:charset w:val="00"/>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20002A87" w:usb1="80000000" w:usb2="00000008" w:usb3="00000000" w:csb0="000001FF" w:csb1="00000000"/>
  </w:font>
  <w:font w:name="Calibri">
    <w:panose1 w:val="020F0502020204030204"/>
    <w:charset w:val="00"/>
    <w:family w:val="swiss"/>
    <w:pitch w:val="variable"/>
    <w:sig w:usb0="A00002EF" w:usb1="4000207B" w:usb2="00000000" w:usb3="00000000" w:csb0="0000009F" w:csb1="00000000"/>
  </w:font>
  <w:font w:name="Tahoma">
    <w:panose1 w:val="020B0604030504040204"/>
    <w:charset w:val="00"/>
    <w:family w:val="swiss"/>
    <w:pitch w:val="variable"/>
    <w:sig w:usb0="61002A87" w:usb1="80000000" w:usb2="00000008" w:usb3="00000000" w:csb0="000101FF" w:csb1="00000000"/>
  </w:font>
  <w:font w:name="MS Mincho">
    <w:altName w:val="ＭＳ 明朝"/>
    <w:panose1 w:val="02020609040205080304"/>
    <w:charset w:val="80"/>
    <w:family w:val="modern"/>
    <w:pitch w:val="fixed"/>
    <w:sig w:usb0="A00002BF" w:usb1="68C7FCFB" w:usb2="00000010" w:usb3="00000000" w:csb0="0002009F" w:csb1="00000000"/>
  </w:font>
  <w:font w:name="TrebuchetMS">
    <w:panose1 w:val="00000000000000000000"/>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A00002EF" w:usb1="4000004B" w:usb2="00000000" w:usb3="00000000" w:csb0="0000009F" w:csb1="00000000"/>
  </w:font>
</w:fonts>
</file>

<file path=word/glossary/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view w:val="normal"/>
  <w:defaultTabStop w:val="720"/>
  <w:hyphenationZone w:val="425"/>
  <w:characterSpacingControl w:val="doNotCompress"/>
  <w:compat>
    <w:useFELayout/>
  </w:compat>
  <w:rsids>
    <w:rsidRoot w:val="002053D2"/>
    <w:rsid w:val="0007472C"/>
    <w:rsid w:val="002053D2"/>
    <w:rsid w:val="002B4F46"/>
    <w:rsid w:val="003E083E"/>
    <w:rsid w:val="00631BF6"/>
    <w:rsid w:val="00752316"/>
    <w:rsid w:val="008864E1"/>
    <w:rsid w:val="00A76DE2"/>
    <w:rsid w:val="00C40772"/>
  </w:rsids>
  <m:mathPr>
    <m:mathFont m:val="Cambria Math"/>
    <m:brkBin m:val="before"/>
    <m:brkBinSub m:val="--"/>
    <m:smallFrac m:val="off"/>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ecimalSymbol w:val=","/>
  <w:listSeparator w:val=";"/>
</w:settings>
</file>

<file path=word/glossary/styles.xml><?xml version="1.0" encoding="utf-8"?>
<w:styles xmlns:r="http://schemas.openxmlformats.org/officeDocument/2006/relationships" xmlns:w="http://schemas.openxmlformats.org/wordprocessingml/2006/main">
  <w:docDefaults>
    <w:rPrDefault>
      <w:rPr>
        <w:rFonts w:asciiTheme="minorHAnsi" w:eastAsiaTheme="minorEastAsia" w:hAnsiTheme="minorHAnsi" w:cstheme="minorBidi"/>
        <w:sz w:val="22"/>
        <w:szCs w:val="22"/>
        <w:lang w:val="en-GB" w:eastAsia="ja-JP"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2B4F46"/>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qFormat/>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Platzhaltertext">
    <w:name w:val="Placeholder Text"/>
    <w:basedOn w:val="Absatz-Standardschriftart"/>
    <w:uiPriority w:val="99"/>
    <w:semiHidden/>
    <w:rsid w:val="002B4F46"/>
    <w:rPr>
      <w:color w:val="808080"/>
    </w:rPr>
  </w:style>
  <w:style w:type="paragraph" w:customStyle="1" w:styleId="ADB09E33908D4F5D8C80B55AC9201BDA">
    <w:name w:val="ADB09E33908D4F5D8C80B55AC9201BDA"/>
    <w:rsid w:val="002B4F46"/>
  </w:style>
  <w:style w:type="paragraph" w:customStyle="1" w:styleId="1B8120EC78E04FB1810F59E695D397BE">
    <w:name w:val="1B8120EC78E04FB1810F59E695D397BE"/>
    <w:rsid w:val="002B4F46"/>
  </w:style>
  <w:style w:type="paragraph" w:customStyle="1" w:styleId="B857D58D125E4266AF2BBE971AAFC7AE">
    <w:name w:val="B857D58D125E4266AF2BBE971AAFC7AE"/>
    <w:rsid w:val="002B4F46"/>
  </w:style>
  <w:style w:type="paragraph" w:customStyle="1" w:styleId="3EBFFA625572411A9A5B9728C55E59CC">
    <w:name w:val="3EBFFA625572411A9A5B9728C55E59CC"/>
    <w:rsid w:val="002B4F46"/>
  </w:style>
  <w:style w:type="paragraph" w:customStyle="1" w:styleId="F48DD3AB4E3F45E6BAABC08769341ED4">
    <w:name w:val="F48DD3AB4E3F45E6BAABC08769341ED4"/>
    <w:rsid w:val="002B4F46"/>
  </w:style>
  <w:style w:type="paragraph" w:customStyle="1" w:styleId="9249D8D7EEB041C396FF692AFA807D74">
    <w:name w:val="9249D8D7EEB041C396FF692AFA807D74"/>
    <w:rsid w:val="002B4F46"/>
  </w:style>
  <w:style w:type="paragraph" w:customStyle="1" w:styleId="64F3E12AB8E74251B87872D946C58381">
    <w:name w:val="64F3E12AB8E74251B87872D946C58381"/>
    <w:rsid w:val="002B4F46"/>
  </w:style>
  <w:style w:type="paragraph" w:customStyle="1" w:styleId="76DC74FBD873408D9A139FB5CE834A87">
    <w:name w:val="76DC74FBD873408D9A139FB5CE834A87"/>
    <w:rsid w:val="002B4F46"/>
  </w:style>
  <w:style w:type="paragraph" w:customStyle="1" w:styleId="ED4CE039471E429ABD84158D19244623">
    <w:name w:val="ED4CE039471E429ABD84158D19244623"/>
    <w:rsid w:val="002B4F46"/>
  </w:style>
  <w:style w:type="paragraph" w:customStyle="1" w:styleId="15C02F7A767A434CA988BFDA839F0404">
    <w:name w:val="15C02F7A767A434CA988BFDA839F0404"/>
    <w:rsid w:val="002B4F46"/>
  </w:style>
  <w:style w:type="paragraph" w:customStyle="1" w:styleId="B7D6E408220C4B41AFBEE23C13F16454">
    <w:name w:val="B7D6E408220C4B41AFBEE23C13F16454"/>
    <w:rsid w:val="002B4F46"/>
  </w:style>
  <w:style w:type="paragraph" w:customStyle="1" w:styleId="2DF87A19F38C4E93BBEE55FA84A2FCD0">
    <w:name w:val="2DF87A19F38C4E93BBEE55FA84A2FCD0"/>
    <w:rsid w:val="002B4F46"/>
  </w:style>
  <w:style w:type="paragraph" w:customStyle="1" w:styleId="BF417B4B40B640BB9D43FCE20A1DAED8">
    <w:name w:val="BF417B4B40B640BB9D43FCE20A1DAED8"/>
    <w:rsid w:val="002B4F46"/>
  </w:style>
  <w:style w:type="paragraph" w:customStyle="1" w:styleId="D15975C19A09478696683E827B7C64CB">
    <w:name w:val="D15975C19A09478696683E827B7C64CB"/>
    <w:rsid w:val="002B4F46"/>
  </w:style>
  <w:style w:type="paragraph" w:customStyle="1" w:styleId="2506720A346A4E61925A49C4F386421E">
    <w:name w:val="2506720A346A4E61925A49C4F386421E"/>
    <w:rsid w:val="002B4F46"/>
  </w:style>
  <w:style w:type="paragraph" w:customStyle="1" w:styleId="1D8905D8BACA4F0EB232196440D2F535">
    <w:name w:val="1D8905D8BACA4F0EB232196440D2F535"/>
    <w:rsid w:val="002B4F46"/>
  </w:style>
  <w:style w:type="paragraph" w:customStyle="1" w:styleId="D8C1890B101E46A4AA269A47705A3CBD">
    <w:name w:val="D8C1890B101E46A4AA269A47705A3CBD"/>
    <w:rsid w:val="002B4F46"/>
  </w:style>
  <w:style w:type="paragraph" w:styleId="Textkrper">
    <w:name w:val="Body Text"/>
    <w:basedOn w:val="Standard"/>
    <w:link w:val="TextkrperZchn"/>
    <w:semiHidden/>
    <w:rsid w:val="002B4F46"/>
    <w:pPr>
      <w:spacing w:after="0" w:line="240" w:lineRule="auto"/>
    </w:pPr>
    <w:rPr>
      <w:rFonts w:ascii="Arial" w:eastAsia="Times New Roman" w:hAnsi="Arial" w:cs="Arial"/>
      <w:szCs w:val="24"/>
      <w:lang w:eastAsia="en-US"/>
    </w:rPr>
  </w:style>
  <w:style w:type="character" w:customStyle="1" w:styleId="TextkrperZchn">
    <w:name w:val="Textkörper Zchn"/>
    <w:basedOn w:val="Absatz-Standardschriftart"/>
    <w:link w:val="Textkrper"/>
    <w:semiHidden/>
    <w:rsid w:val="002B4F46"/>
    <w:rPr>
      <w:rFonts w:ascii="Arial" w:eastAsia="Times New Roman" w:hAnsi="Arial" w:cs="Arial"/>
      <w:szCs w:val="24"/>
      <w:lang w:eastAsia="en-US"/>
    </w:rPr>
  </w:style>
  <w:style w:type="paragraph" w:customStyle="1" w:styleId="3A86AD589DEF4A06A0183202A61F162B">
    <w:name w:val="3A86AD589DEF4A06A0183202A61F162B"/>
    <w:rsid w:val="002B4F46"/>
  </w:style>
  <w:style w:type="paragraph" w:customStyle="1" w:styleId="D66F03702E5846B597444722E0C46F80">
    <w:name w:val="D66F03702E5846B597444722E0C46F80"/>
    <w:rsid w:val="002B4F46"/>
  </w:style>
  <w:style w:type="paragraph" w:customStyle="1" w:styleId="9BA985B9997242189F6735F78FFE8F58">
    <w:name w:val="9BA985B9997242189F6735F78FFE8F58"/>
    <w:rsid w:val="002B4F46"/>
  </w:style>
  <w:style w:type="paragraph" w:customStyle="1" w:styleId="D22DA3AE30B0487EA867E9F78761CC96">
    <w:name w:val="D22DA3AE30B0487EA867E9F78761CC96"/>
    <w:rsid w:val="002B4F46"/>
  </w:style>
  <w:style w:type="paragraph" w:customStyle="1" w:styleId="2FBB40ACA1D84CD3837A51F32FBE8644">
    <w:name w:val="2FBB40ACA1D84CD3837A51F32FBE8644"/>
    <w:rsid w:val="002B4F46"/>
  </w:style>
  <w:style w:type="paragraph" w:customStyle="1" w:styleId="D9E66A25D22549A38616E28186B4EBD3">
    <w:name w:val="D9E66A25D22549A38616E28186B4EBD3"/>
    <w:rsid w:val="002B4F46"/>
  </w:style>
  <w:style w:type="paragraph" w:customStyle="1" w:styleId="69816926093E404B8690223A17A42300">
    <w:name w:val="69816926093E404B8690223A17A42300"/>
    <w:rsid w:val="002B4F46"/>
  </w:style>
</w:styles>
</file>

<file path=word/glossary/webSettings.xml><?xml version="1.0" encoding="utf-8"?>
<w:webSettings xmlns:r="http://schemas.openxmlformats.org/officeDocument/2006/relationships" xmlns:w="http://schemas.openxmlformats.org/wordprocessingml/2006/main">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2012-12-13T00:00:00</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1C04E3C3-0F7A-4584-B820-0874460AC8B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Bid Template.dotx</Template>
  <TotalTime>0</TotalTime>
  <Pages>32</Pages>
  <Words>13858</Words>
  <Characters>73696</Characters>
  <Application>Microsoft Office Word</Application>
  <DocSecurity>0</DocSecurity>
  <Lines>614</Lines>
  <Paragraphs>174</Paragraphs>
  <ScaleCrop>false</ScaleCrop>
  <HeadingPairs>
    <vt:vector size="4" baseType="variant">
      <vt:variant>
        <vt:lpstr>Title</vt:lpstr>
      </vt:variant>
      <vt:variant>
        <vt:i4>1</vt:i4>
      </vt:variant>
      <vt:variant>
        <vt:lpstr>Titel</vt:lpstr>
      </vt:variant>
      <vt:variant>
        <vt:i4>1</vt:i4>
      </vt:variant>
    </vt:vector>
  </HeadingPairs>
  <TitlesOfParts>
    <vt:vector size="2" baseType="lpstr">
      <vt:lpstr>Training on Measurement, Reporting and Verification (MRV) and GIZ’s MRV tool</vt:lpstr>
      <vt:lpstr>Training on Measurement, Reporting and Verification (MRV) and GIZ’s MRV tool</vt:lpstr>
    </vt:vector>
  </TitlesOfParts>
  <Company>AEA Technology plc</Company>
  <LinksUpToDate>false</LinksUpToDate>
  <CharactersWithSpaces>87380</CharactersWithSpaces>
  <SharedDoc>false</SharedDoc>
  <HLinks>
    <vt:vector size="42" baseType="variant">
      <vt:variant>
        <vt:i4>1507389</vt:i4>
      </vt:variant>
      <vt:variant>
        <vt:i4>35</vt:i4>
      </vt:variant>
      <vt:variant>
        <vt:i4>0</vt:i4>
      </vt:variant>
      <vt:variant>
        <vt:i4>5</vt:i4>
      </vt:variant>
      <vt:variant>
        <vt:lpwstr/>
      </vt:variant>
      <vt:variant>
        <vt:lpwstr>_Toc245884283</vt:lpwstr>
      </vt:variant>
      <vt:variant>
        <vt:i4>1507389</vt:i4>
      </vt:variant>
      <vt:variant>
        <vt:i4>29</vt:i4>
      </vt:variant>
      <vt:variant>
        <vt:i4>0</vt:i4>
      </vt:variant>
      <vt:variant>
        <vt:i4>5</vt:i4>
      </vt:variant>
      <vt:variant>
        <vt:lpwstr/>
      </vt:variant>
      <vt:variant>
        <vt:lpwstr>_Toc245884282</vt:lpwstr>
      </vt:variant>
      <vt:variant>
        <vt:i4>1507389</vt:i4>
      </vt:variant>
      <vt:variant>
        <vt:i4>23</vt:i4>
      </vt:variant>
      <vt:variant>
        <vt:i4>0</vt:i4>
      </vt:variant>
      <vt:variant>
        <vt:i4>5</vt:i4>
      </vt:variant>
      <vt:variant>
        <vt:lpwstr/>
      </vt:variant>
      <vt:variant>
        <vt:lpwstr>_Toc245884281</vt:lpwstr>
      </vt:variant>
      <vt:variant>
        <vt:i4>1507389</vt:i4>
      </vt:variant>
      <vt:variant>
        <vt:i4>17</vt:i4>
      </vt:variant>
      <vt:variant>
        <vt:i4>0</vt:i4>
      </vt:variant>
      <vt:variant>
        <vt:i4>5</vt:i4>
      </vt:variant>
      <vt:variant>
        <vt:lpwstr/>
      </vt:variant>
      <vt:variant>
        <vt:lpwstr>_Toc245884280</vt:lpwstr>
      </vt:variant>
      <vt:variant>
        <vt:i4>1572925</vt:i4>
      </vt:variant>
      <vt:variant>
        <vt:i4>11</vt:i4>
      </vt:variant>
      <vt:variant>
        <vt:i4>0</vt:i4>
      </vt:variant>
      <vt:variant>
        <vt:i4>5</vt:i4>
      </vt:variant>
      <vt:variant>
        <vt:lpwstr/>
      </vt:variant>
      <vt:variant>
        <vt:lpwstr>_Toc245884279</vt:lpwstr>
      </vt:variant>
      <vt:variant>
        <vt:i4>1572925</vt:i4>
      </vt:variant>
      <vt:variant>
        <vt:i4>5</vt:i4>
      </vt:variant>
      <vt:variant>
        <vt:i4>0</vt:i4>
      </vt:variant>
      <vt:variant>
        <vt:i4>5</vt:i4>
      </vt:variant>
      <vt:variant>
        <vt:lpwstr/>
      </vt:variant>
      <vt:variant>
        <vt:lpwstr>_Toc245884278</vt:lpwstr>
      </vt:variant>
      <vt:variant>
        <vt:i4>6619250</vt:i4>
      </vt:variant>
      <vt:variant>
        <vt:i4>0</vt:i4>
      </vt:variant>
      <vt:variant>
        <vt:i4>0</vt:i4>
      </vt:variant>
      <vt:variant>
        <vt:i4>5</vt:i4>
      </vt:variant>
      <vt:variant>
        <vt:lpwstr>http://www.pdf995.com/download.html</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Training on Measurement, Reporting and Verification (MRV) and GIZ’s MRV tool</dc:title>
  <dc:creator>Kath Cooke, Anne Binsted, James Harries</dc:creator>
  <cp:lastModifiedBy>Sebastian Wienges</cp:lastModifiedBy>
  <cp:revision>9</cp:revision>
  <cp:lastPrinted>2010-06-02T10:59:00Z</cp:lastPrinted>
  <dcterms:created xsi:type="dcterms:W3CDTF">2012-12-12T16:31:00Z</dcterms:created>
  <dcterms:modified xsi:type="dcterms:W3CDTF">2012-12-20T09:34:00Z</dcterms:modified>
  <cp:category>58056</cp:category>
</cp:coreProperties>
</file>